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0AA" w:rsidRDefault="005C00AA" w:rsidP="009D151D">
      <w:pPr>
        <w:keepNext/>
        <w:keepLines/>
        <w:spacing w:after="316" w:line="240" w:lineRule="exact"/>
        <w:rPr>
          <w:rStyle w:val="Heading10"/>
          <w:color w:val="000000"/>
          <w:sz w:val="24"/>
          <w:szCs w:val="24"/>
          <w:lang w:eastAsia="sr-Cyrl-CS"/>
        </w:rPr>
      </w:pPr>
      <w:bookmarkStart w:id="0" w:name="bookmark1"/>
    </w:p>
    <w:p w:rsidR="002315E3" w:rsidRPr="002315E3" w:rsidRDefault="002315E3" w:rsidP="002315E3">
      <w:pPr>
        <w:numPr>
          <w:ilvl w:val="0"/>
          <w:numId w:val="16"/>
        </w:numPr>
        <w:suppressAutoHyphens/>
        <w:spacing w:after="0"/>
        <w:jc w:val="center"/>
        <w:rPr>
          <w:rFonts w:ascii="Times New Roman" w:hAnsi="Times New Roman" w:cs="Times New Roman"/>
          <w:b/>
          <w:sz w:val="24"/>
          <w:szCs w:val="24"/>
        </w:rPr>
      </w:pPr>
      <w:r w:rsidRPr="002315E3">
        <w:rPr>
          <w:rFonts w:ascii="Times New Roman" w:hAnsi="Times New Roman" w:cs="Times New Roman"/>
          <w:b/>
          <w:sz w:val="24"/>
          <w:szCs w:val="24"/>
          <w:lang w:val="sr-Cyrl-CS"/>
        </w:rPr>
        <w:t>ПОТВРДА О ДОСТАВИ КОНКУРСНЕ ДОКУМЕНТАЦИЈЕ</w:t>
      </w:r>
    </w:p>
    <w:p w:rsidR="002315E3" w:rsidRPr="002315E3" w:rsidRDefault="002315E3" w:rsidP="002315E3">
      <w:pPr>
        <w:numPr>
          <w:ilvl w:val="0"/>
          <w:numId w:val="16"/>
        </w:numPr>
        <w:suppressAutoHyphens/>
        <w:spacing w:after="0"/>
        <w:jc w:val="center"/>
        <w:rPr>
          <w:rFonts w:ascii="Times New Roman" w:hAnsi="Times New Roman" w:cs="Times New Roman"/>
          <w:b/>
          <w:sz w:val="24"/>
          <w:szCs w:val="24"/>
          <w:lang w:val="sr-Cyrl-CS"/>
        </w:rPr>
      </w:pPr>
      <w:r w:rsidRPr="002315E3">
        <w:rPr>
          <w:rFonts w:ascii="Times New Roman" w:hAnsi="Times New Roman" w:cs="Times New Roman"/>
          <w:b/>
          <w:sz w:val="24"/>
          <w:szCs w:val="24"/>
        </w:rPr>
        <w:t>E</w:t>
      </w:r>
      <w:r w:rsidRPr="002315E3">
        <w:rPr>
          <w:rFonts w:ascii="Times New Roman" w:hAnsi="Times New Roman" w:cs="Times New Roman"/>
          <w:b/>
          <w:sz w:val="24"/>
          <w:szCs w:val="24"/>
          <w:lang w:val="sr-Cyrl-CS"/>
        </w:rPr>
        <w:t>ЛЕКТРОНСКИМ ПУТЕМ</w:t>
      </w:r>
    </w:p>
    <w:p w:rsidR="002315E3" w:rsidRPr="002315E3" w:rsidRDefault="002315E3" w:rsidP="002315E3">
      <w:pPr>
        <w:numPr>
          <w:ilvl w:val="0"/>
          <w:numId w:val="16"/>
        </w:numPr>
        <w:suppressAutoHyphens/>
        <w:spacing w:after="0"/>
        <w:jc w:val="center"/>
        <w:rPr>
          <w:rFonts w:ascii="Times New Roman" w:hAnsi="Times New Roman" w:cs="Times New Roman"/>
          <w:b/>
          <w:sz w:val="24"/>
          <w:szCs w:val="24"/>
          <w:lang w:val="sr-Cyrl-CS"/>
        </w:rPr>
      </w:pPr>
    </w:p>
    <w:p w:rsidR="002315E3" w:rsidRPr="002315E3" w:rsidRDefault="002315E3" w:rsidP="002315E3">
      <w:pPr>
        <w:rPr>
          <w:rFonts w:ascii="Times New Roman" w:hAnsi="Times New Roman" w:cs="Times New Roman"/>
          <w:b/>
          <w:bCs/>
          <w:color w:val="000000"/>
          <w:sz w:val="24"/>
          <w:szCs w:val="24"/>
          <w:lang w:val="sr-Cyrl-CS"/>
        </w:rPr>
      </w:pPr>
    </w:p>
    <w:p w:rsidR="002315E3" w:rsidRPr="002315E3" w:rsidRDefault="002315E3" w:rsidP="002315E3">
      <w:pPr>
        <w:pStyle w:val="1"/>
        <w:numPr>
          <w:ilvl w:val="0"/>
          <w:numId w:val="16"/>
        </w:numPr>
        <w:jc w:val="center"/>
        <w:rPr>
          <w:rFonts w:ascii="Times New Roman" w:hAnsi="Times New Roman" w:cs="Times New Roman"/>
          <w:sz w:val="24"/>
          <w:szCs w:val="24"/>
        </w:rPr>
      </w:pPr>
      <w:r w:rsidRPr="002315E3">
        <w:rPr>
          <w:rFonts w:ascii="Times New Roman" w:eastAsia="Arial" w:hAnsi="Times New Roman" w:cs="Times New Roman"/>
          <w:b/>
          <w:bCs/>
          <w:color w:val="000000"/>
          <w:sz w:val="24"/>
          <w:szCs w:val="24"/>
          <w:lang w:val="sr-Cyrl-CS"/>
        </w:rPr>
        <w:t>Добра-</w:t>
      </w:r>
      <w:r>
        <w:rPr>
          <w:rStyle w:val="Bodytext4"/>
          <w:bCs w:val="0"/>
          <w:color w:val="000000"/>
          <w:sz w:val="24"/>
          <w:szCs w:val="24"/>
          <w:lang w:eastAsia="sr-Cyrl-CS"/>
        </w:rPr>
        <w:t>Канцеларијски</w:t>
      </w:r>
      <w:r w:rsidRPr="002315E3">
        <w:rPr>
          <w:rStyle w:val="Bodytext4"/>
          <w:bCs w:val="0"/>
          <w:color w:val="000000"/>
          <w:sz w:val="24"/>
          <w:szCs w:val="24"/>
          <w:lang w:eastAsia="sr-Cyrl-CS"/>
        </w:rPr>
        <w:t xml:space="preserve"> материјал</w:t>
      </w:r>
      <w:r w:rsidRPr="009D151D">
        <w:rPr>
          <w:rStyle w:val="Bodytext4NotBold"/>
          <w:b w:val="0"/>
          <w:bCs w:val="0"/>
          <w:color w:val="000000"/>
          <w:sz w:val="24"/>
          <w:szCs w:val="24"/>
          <w:lang w:eastAsia="sr-Cyrl-CS"/>
        </w:rPr>
        <w:t>,</w:t>
      </w:r>
      <w:r w:rsidR="007A2F26">
        <w:rPr>
          <w:rStyle w:val="Bodytext4NotBold"/>
          <w:bCs w:val="0"/>
          <w:color w:val="000000"/>
          <w:sz w:val="24"/>
          <w:szCs w:val="24"/>
          <w:lang w:eastAsia="sr-Cyrl-CS"/>
        </w:rPr>
        <w:t>ЈН</w:t>
      </w:r>
      <w:r w:rsidRPr="005C00AA">
        <w:rPr>
          <w:rFonts w:ascii="Times New Roman" w:eastAsia="Calibri" w:hAnsi="Times New Roman" w:cs="Times New Roman"/>
          <w:b/>
          <w:bCs/>
          <w:sz w:val="24"/>
          <w:szCs w:val="24"/>
        </w:rPr>
        <w:t>бр.</w:t>
      </w:r>
      <w:r w:rsidR="00836874">
        <w:rPr>
          <w:rFonts w:ascii="Times New Roman" w:hAnsi="Times New Roman" w:cs="Times New Roman"/>
          <w:b/>
          <w:bCs/>
          <w:sz w:val="24"/>
          <w:szCs w:val="24"/>
          <w:lang w:val="sr-Cyrl-CS"/>
        </w:rPr>
        <w:t>11</w:t>
      </w:r>
      <w:r w:rsidR="00A02D78">
        <w:rPr>
          <w:rFonts w:ascii="Times New Roman" w:hAnsi="Times New Roman" w:cs="Times New Roman"/>
          <w:b/>
          <w:bCs/>
          <w:sz w:val="24"/>
          <w:szCs w:val="24"/>
          <w:lang w:val="sr-Cyrl-CS"/>
        </w:rPr>
        <w:t>Д</w:t>
      </w:r>
      <w:r>
        <w:rPr>
          <w:rFonts w:ascii="Times New Roman" w:hAnsi="Times New Roman" w:cs="Times New Roman"/>
          <w:b/>
          <w:bCs/>
          <w:sz w:val="24"/>
          <w:szCs w:val="24"/>
          <w:lang w:val="sr-Cyrl-CS"/>
        </w:rPr>
        <w:t>/2</w:t>
      </w:r>
      <w:r w:rsidR="00836874">
        <w:rPr>
          <w:rFonts w:ascii="Times New Roman" w:hAnsi="Times New Roman" w:cs="Times New Roman"/>
          <w:b/>
          <w:bCs/>
          <w:sz w:val="24"/>
          <w:szCs w:val="24"/>
          <w:lang w:val="sr-Cyrl-CS"/>
        </w:rPr>
        <w:t>3</w:t>
      </w:r>
    </w:p>
    <w:p w:rsidR="002315E3" w:rsidRPr="002315E3" w:rsidRDefault="002315E3" w:rsidP="002315E3">
      <w:pPr>
        <w:pStyle w:val="1"/>
        <w:numPr>
          <w:ilvl w:val="0"/>
          <w:numId w:val="16"/>
        </w:numPr>
        <w:jc w:val="center"/>
        <w:rPr>
          <w:rFonts w:ascii="Times New Roman" w:hAnsi="Times New Roman" w:cs="Times New Roman"/>
          <w:sz w:val="24"/>
          <w:szCs w:val="24"/>
        </w:rPr>
      </w:pPr>
    </w:p>
    <w:p w:rsidR="002315E3" w:rsidRPr="002315E3" w:rsidRDefault="002315E3" w:rsidP="002315E3">
      <w:pPr>
        <w:numPr>
          <w:ilvl w:val="0"/>
          <w:numId w:val="16"/>
        </w:numPr>
        <w:suppressAutoHyphens/>
        <w:spacing w:after="0"/>
        <w:rPr>
          <w:rFonts w:ascii="Times New Roman" w:hAnsi="Times New Roman" w:cs="Times New Roman"/>
          <w:sz w:val="24"/>
          <w:szCs w:val="24"/>
          <w:lang w:val="ru-RU"/>
        </w:rPr>
      </w:pPr>
      <w:r w:rsidRPr="002315E3">
        <w:rPr>
          <w:rFonts w:ascii="Times New Roman" w:hAnsi="Times New Roman" w:cs="Times New Roman"/>
          <w:sz w:val="24"/>
          <w:szCs w:val="24"/>
          <w:lang w:val="ru-RU"/>
        </w:rPr>
        <w:t>Потврђујем да сам у име предузећа</w:t>
      </w:r>
      <w:r w:rsidRPr="002315E3">
        <w:rPr>
          <w:rFonts w:ascii="Times New Roman" w:hAnsi="Times New Roman" w:cs="Times New Roman"/>
          <w:sz w:val="24"/>
          <w:szCs w:val="24"/>
        </w:rPr>
        <w:t>:</w:t>
      </w:r>
    </w:p>
    <w:p w:rsidR="002315E3" w:rsidRPr="002315E3" w:rsidRDefault="002315E3" w:rsidP="002315E3">
      <w:pPr>
        <w:numPr>
          <w:ilvl w:val="0"/>
          <w:numId w:val="16"/>
        </w:numPr>
        <w:suppressAutoHyphens/>
        <w:spacing w:after="0"/>
        <w:rPr>
          <w:rFonts w:ascii="Times New Roman" w:hAnsi="Times New Roman" w:cs="Times New Roman"/>
          <w:sz w:val="24"/>
          <w:szCs w:val="24"/>
          <w:lang w:val="ru-RU"/>
        </w:rPr>
      </w:pPr>
      <w:r w:rsidRPr="002315E3">
        <w:rPr>
          <w:rFonts w:ascii="Times New Roman" w:hAnsi="Times New Roman" w:cs="Times New Roman"/>
          <w:sz w:val="24"/>
          <w:szCs w:val="24"/>
          <w:lang w:val="ru-RU"/>
        </w:rPr>
        <w:t xml:space="preserve">Назив предузећа: </w:t>
      </w:r>
      <w:r w:rsidRPr="002315E3">
        <w:rPr>
          <w:rFonts w:ascii="Times New Roman" w:hAnsi="Times New Roman" w:cs="Times New Roman"/>
          <w:sz w:val="24"/>
          <w:szCs w:val="24"/>
          <w:lang w:val="ru-RU"/>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ru-RU"/>
        </w:rPr>
      </w:pPr>
      <w:r w:rsidRPr="002315E3">
        <w:rPr>
          <w:rFonts w:ascii="Times New Roman" w:hAnsi="Times New Roman" w:cs="Times New Roman"/>
          <w:sz w:val="24"/>
          <w:szCs w:val="24"/>
          <w:lang w:val="ru-RU"/>
        </w:rPr>
        <w:t>ПИБ:</w:t>
      </w:r>
      <w:r w:rsidRPr="002315E3">
        <w:rPr>
          <w:rFonts w:ascii="Times New Roman" w:hAnsi="Times New Roman" w:cs="Times New Roman"/>
          <w:sz w:val="24"/>
          <w:szCs w:val="24"/>
          <w:lang w:val="ru-RU"/>
        </w:rPr>
        <w:tab/>
      </w:r>
      <w:r w:rsidRPr="002315E3">
        <w:rPr>
          <w:rFonts w:ascii="Times New Roman" w:hAnsi="Times New Roman" w:cs="Times New Roman"/>
          <w:sz w:val="24"/>
          <w:szCs w:val="24"/>
          <w:lang w:val="ru-RU"/>
        </w:rPr>
        <w:tab/>
      </w:r>
      <w:r w:rsidRPr="002315E3">
        <w:rPr>
          <w:rFonts w:ascii="Times New Roman" w:hAnsi="Times New Roman" w:cs="Times New Roman"/>
          <w:sz w:val="24"/>
          <w:szCs w:val="24"/>
          <w:lang w:val="ru-RU"/>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ru-RU"/>
        </w:rPr>
      </w:pPr>
      <w:r w:rsidRPr="002315E3">
        <w:rPr>
          <w:rFonts w:ascii="Times New Roman" w:hAnsi="Times New Roman" w:cs="Times New Roman"/>
          <w:sz w:val="24"/>
          <w:szCs w:val="24"/>
          <w:lang w:val="ru-RU"/>
        </w:rPr>
        <w:t>Седиште предузећа:</w:t>
      </w:r>
      <w:r w:rsidRPr="002315E3">
        <w:rPr>
          <w:rFonts w:ascii="Times New Roman" w:hAnsi="Times New Roman" w:cs="Times New Roman"/>
          <w:sz w:val="24"/>
          <w:szCs w:val="24"/>
          <w:lang w:val="ru-RU"/>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sr-Cyrl-CS"/>
        </w:rPr>
      </w:pPr>
      <w:r w:rsidRPr="002315E3">
        <w:rPr>
          <w:rFonts w:ascii="Times New Roman" w:hAnsi="Times New Roman" w:cs="Times New Roman"/>
          <w:sz w:val="24"/>
          <w:szCs w:val="24"/>
          <w:lang w:val="ru-RU"/>
        </w:rPr>
        <w:t>Место:</w:t>
      </w:r>
      <w:r w:rsidRPr="002315E3">
        <w:rPr>
          <w:rFonts w:ascii="Times New Roman" w:hAnsi="Times New Roman" w:cs="Times New Roman"/>
          <w:sz w:val="24"/>
          <w:szCs w:val="24"/>
          <w:lang w:val="ru-RU"/>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sr-Cyrl-CS"/>
        </w:rPr>
      </w:pPr>
      <w:r w:rsidRPr="002315E3">
        <w:rPr>
          <w:rFonts w:ascii="Times New Roman" w:hAnsi="Times New Roman" w:cs="Times New Roman"/>
          <w:sz w:val="24"/>
          <w:szCs w:val="24"/>
          <w:lang w:val="sr-Cyrl-CS"/>
        </w:rPr>
        <w:t>Контакт особа:</w:t>
      </w:r>
      <w:r w:rsidRPr="002315E3">
        <w:rPr>
          <w:rFonts w:ascii="Times New Roman" w:hAnsi="Times New Roman" w:cs="Times New Roman"/>
          <w:sz w:val="24"/>
          <w:szCs w:val="24"/>
          <w:lang w:val="sr-Cyrl-CS"/>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sr-Cyrl-CS"/>
        </w:rPr>
      </w:pPr>
      <w:r w:rsidRPr="002315E3">
        <w:rPr>
          <w:rFonts w:ascii="Times New Roman" w:hAnsi="Times New Roman" w:cs="Times New Roman"/>
          <w:sz w:val="24"/>
          <w:szCs w:val="24"/>
          <w:lang w:val="sr-Cyrl-CS"/>
        </w:rPr>
        <w:t>Контакт телефон:</w:t>
      </w:r>
      <w:r w:rsidRPr="002315E3">
        <w:rPr>
          <w:rFonts w:ascii="Times New Roman" w:hAnsi="Times New Roman" w:cs="Times New Roman"/>
          <w:sz w:val="24"/>
          <w:szCs w:val="24"/>
          <w:lang w:val="sr-Cyrl-CS"/>
        </w:rPr>
        <w:tab/>
      </w:r>
    </w:p>
    <w:p w:rsidR="002315E3" w:rsidRPr="002315E3" w:rsidRDefault="002315E3" w:rsidP="002315E3">
      <w:pPr>
        <w:numPr>
          <w:ilvl w:val="0"/>
          <w:numId w:val="16"/>
        </w:numPr>
        <w:suppressAutoHyphens/>
        <w:spacing w:after="0"/>
        <w:rPr>
          <w:rFonts w:ascii="Times New Roman" w:hAnsi="Times New Roman" w:cs="Times New Roman"/>
          <w:sz w:val="24"/>
          <w:szCs w:val="24"/>
        </w:rPr>
      </w:pPr>
      <w:r w:rsidRPr="002315E3">
        <w:rPr>
          <w:rFonts w:ascii="Times New Roman" w:hAnsi="Times New Roman" w:cs="Times New Roman"/>
          <w:sz w:val="24"/>
          <w:szCs w:val="24"/>
          <w:lang w:val="sr-Cyrl-CS"/>
        </w:rPr>
        <w:t xml:space="preserve">Е </w:t>
      </w:r>
      <w:r w:rsidRPr="002315E3">
        <w:rPr>
          <w:rFonts w:ascii="Times New Roman" w:hAnsi="Times New Roman" w:cs="Times New Roman"/>
          <w:sz w:val="24"/>
          <w:szCs w:val="24"/>
          <w:lang w:val="sr-Latn-CS"/>
        </w:rPr>
        <w:t>mail</w:t>
      </w:r>
      <w:r w:rsidRPr="002315E3">
        <w:rPr>
          <w:rFonts w:ascii="Times New Roman" w:hAnsi="Times New Roman" w:cs="Times New Roman"/>
          <w:sz w:val="24"/>
          <w:szCs w:val="24"/>
          <w:lang w:val="sr-Cyrl-CS"/>
        </w:rPr>
        <w:t xml:space="preserve">:                         </w:t>
      </w:r>
    </w:p>
    <w:p w:rsidR="002315E3" w:rsidRPr="002315E3" w:rsidRDefault="002315E3" w:rsidP="002315E3">
      <w:pPr>
        <w:numPr>
          <w:ilvl w:val="0"/>
          <w:numId w:val="16"/>
        </w:numPr>
        <w:suppressAutoHyphens/>
        <w:spacing w:after="0"/>
        <w:rPr>
          <w:rFonts w:ascii="Times New Roman" w:hAnsi="Times New Roman" w:cs="Times New Roman"/>
          <w:sz w:val="24"/>
          <w:szCs w:val="24"/>
        </w:rPr>
      </w:pPr>
    </w:p>
    <w:p w:rsidR="002315E3" w:rsidRPr="002315E3" w:rsidRDefault="002315E3" w:rsidP="002315E3">
      <w:pPr>
        <w:pStyle w:val="1"/>
        <w:numPr>
          <w:ilvl w:val="0"/>
          <w:numId w:val="16"/>
        </w:numPr>
        <w:jc w:val="center"/>
        <w:rPr>
          <w:rFonts w:ascii="Times New Roman" w:hAnsi="Times New Roman" w:cs="Times New Roman"/>
          <w:sz w:val="24"/>
          <w:szCs w:val="24"/>
        </w:rPr>
      </w:pPr>
      <w:r w:rsidRPr="002315E3">
        <w:rPr>
          <w:rFonts w:ascii="Times New Roman" w:hAnsi="Times New Roman" w:cs="Times New Roman"/>
          <w:sz w:val="24"/>
          <w:szCs w:val="24"/>
          <w:lang w:val="ru-RU"/>
        </w:rPr>
        <w:t>примио конкурсну документацију</w:t>
      </w:r>
      <w:r w:rsidRPr="002315E3">
        <w:rPr>
          <w:rFonts w:ascii="Times New Roman" w:hAnsi="Times New Roman" w:cs="Times New Roman"/>
          <w:sz w:val="24"/>
          <w:szCs w:val="24"/>
          <w:lang w:val="sr-Cyrl-CS"/>
        </w:rPr>
        <w:t xml:space="preserve">а </w:t>
      </w:r>
      <w:r w:rsidRPr="002315E3">
        <w:rPr>
          <w:rFonts w:ascii="Times New Roman" w:hAnsi="Times New Roman" w:cs="Times New Roman"/>
          <w:sz w:val="24"/>
          <w:szCs w:val="24"/>
          <w:lang w:val="ru-RU"/>
        </w:rPr>
        <w:t xml:space="preserve">за јавну набавку </w:t>
      </w:r>
      <w:r w:rsidRPr="002315E3">
        <w:rPr>
          <w:rFonts w:ascii="Times New Roman" w:hAnsi="Times New Roman" w:cs="Times New Roman"/>
          <w:b/>
          <w:sz w:val="24"/>
          <w:szCs w:val="24"/>
          <w:lang w:val="ru-RU"/>
        </w:rPr>
        <w:t xml:space="preserve">бр. </w:t>
      </w:r>
      <w:r w:rsidR="00836874">
        <w:rPr>
          <w:rFonts w:ascii="Times New Roman" w:hAnsi="Times New Roman" w:cs="Times New Roman"/>
          <w:b/>
          <w:sz w:val="24"/>
          <w:szCs w:val="24"/>
        </w:rPr>
        <w:t>11Д/23</w:t>
      </w:r>
      <w:r w:rsidRPr="002315E3">
        <w:rPr>
          <w:rFonts w:ascii="Times New Roman" w:hAnsi="Times New Roman" w:cs="Times New Roman"/>
          <w:sz w:val="24"/>
          <w:szCs w:val="24"/>
          <w:lang w:val="sr-Latn-CS"/>
        </w:rPr>
        <w:t xml:space="preserve">- </w:t>
      </w:r>
      <w:r w:rsidRPr="002315E3">
        <w:rPr>
          <w:rFonts w:ascii="Times New Roman" w:eastAsia="Arial" w:hAnsi="Times New Roman" w:cs="Times New Roman"/>
          <w:b/>
          <w:bCs/>
          <w:color w:val="000000"/>
          <w:sz w:val="24"/>
          <w:szCs w:val="24"/>
          <w:lang w:val="sr-Cyrl-CS"/>
        </w:rPr>
        <w:t>Добра-</w:t>
      </w:r>
      <w:r>
        <w:rPr>
          <w:rStyle w:val="Bodytext4"/>
          <w:bCs w:val="0"/>
          <w:color w:val="000000"/>
          <w:sz w:val="24"/>
          <w:szCs w:val="24"/>
          <w:lang w:eastAsia="sr-Cyrl-CS"/>
        </w:rPr>
        <w:t>Канцеларијски</w:t>
      </w:r>
      <w:r w:rsidRPr="002315E3">
        <w:rPr>
          <w:rStyle w:val="Bodytext4"/>
          <w:bCs w:val="0"/>
          <w:color w:val="000000"/>
          <w:sz w:val="24"/>
          <w:szCs w:val="24"/>
          <w:lang w:eastAsia="sr-Cyrl-CS"/>
        </w:rPr>
        <w:t xml:space="preserve"> материјал</w:t>
      </w:r>
    </w:p>
    <w:p w:rsidR="002315E3" w:rsidRPr="002315E3" w:rsidRDefault="00126FC9" w:rsidP="00126FC9">
      <w:pPr>
        <w:pStyle w:val="1"/>
        <w:rPr>
          <w:rFonts w:ascii="Times New Roman" w:eastAsia="Arial" w:hAnsi="Times New Roman" w:cs="Times New Roman"/>
          <w:b/>
          <w:bCs/>
          <w:color w:val="000000"/>
          <w:sz w:val="24"/>
          <w:szCs w:val="24"/>
          <w:lang w:val="sr-Cyrl-CS"/>
        </w:rPr>
      </w:pPr>
      <w:r>
        <w:rPr>
          <w:rFonts w:ascii="Times New Roman" w:eastAsia="Arial" w:hAnsi="Times New Roman" w:cs="Times New Roman"/>
          <w:b/>
          <w:bCs/>
          <w:color w:val="000000"/>
          <w:sz w:val="24"/>
          <w:szCs w:val="24"/>
          <w:lang w:val="sr-Cyrl-CS"/>
        </w:rPr>
        <w:t xml:space="preserve">    ЦВП: 30192000</w:t>
      </w:r>
    </w:p>
    <w:p w:rsidR="002315E3" w:rsidRPr="002315E3" w:rsidRDefault="002315E3" w:rsidP="002315E3">
      <w:pPr>
        <w:numPr>
          <w:ilvl w:val="0"/>
          <w:numId w:val="16"/>
        </w:numPr>
        <w:suppressAutoHyphens/>
        <w:spacing w:after="0"/>
        <w:rPr>
          <w:rStyle w:val="Hyperlink"/>
          <w:rFonts w:ascii="Times New Roman" w:hAnsi="Times New Roman" w:cs="Times New Roman"/>
          <w:sz w:val="24"/>
          <w:szCs w:val="24"/>
        </w:rPr>
      </w:pPr>
      <w:r w:rsidRPr="002315E3">
        <w:rPr>
          <w:rFonts w:ascii="Times New Roman" w:hAnsi="Times New Roman" w:cs="Times New Roman"/>
          <w:b/>
          <w:sz w:val="24"/>
          <w:szCs w:val="24"/>
          <w:lang w:val="sr-Cyrl-CS"/>
        </w:rPr>
        <w:t xml:space="preserve">Потписану и оверену потврду о пријему конкурсне документације понуђач је </w:t>
      </w:r>
      <w:r w:rsidRPr="002315E3">
        <w:rPr>
          <w:rFonts w:ascii="Times New Roman" w:hAnsi="Times New Roman" w:cs="Times New Roman"/>
          <w:b/>
          <w:sz w:val="24"/>
          <w:szCs w:val="24"/>
          <w:u w:val="single"/>
          <w:lang w:val="sr-Cyrl-CS"/>
        </w:rPr>
        <w:t>у обавези да достави Наручиоцу скенирану на e-mail</w:t>
      </w:r>
      <w:r w:rsidRPr="002315E3">
        <w:rPr>
          <w:rFonts w:ascii="Times New Roman" w:hAnsi="Times New Roman" w:cs="Times New Roman"/>
          <w:b/>
          <w:sz w:val="24"/>
          <w:szCs w:val="24"/>
          <w:lang w:val="sr-Cyrl-CS"/>
        </w:rPr>
        <w:t xml:space="preserve">: </w:t>
      </w:r>
      <w:hyperlink r:id="rId8" w:history="1">
        <w:r w:rsidRPr="002315E3">
          <w:rPr>
            <w:rStyle w:val="Hyperlink"/>
            <w:rFonts w:ascii="Times New Roman" w:hAnsi="Times New Roman" w:cs="Times New Roman"/>
            <w:b/>
            <w:sz w:val="24"/>
            <w:szCs w:val="24"/>
          </w:rPr>
          <w:t>komunalac.komercijala</w:t>
        </w:r>
        <w:r w:rsidRPr="002315E3">
          <w:rPr>
            <w:rStyle w:val="Hyperlink"/>
            <w:rFonts w:ascii="Times New Roman" w:hAnsi="Times New Roman" w:cs="Times New Roman"/>
            <w:b/>
            <w:sz w:val="24"/>
            <w:szCs w:val="24"/>
            <w:lang w:val="sr-Latn-CS"/>
          </w:rPr>
          <w:t>@gmail.com</w:t>
        </w:r>
      </w:hyperlink>
      <w:r w:rsidRPr="002315E3">
        <w:rPr>
          <w:rStyle w:val="Hyperlink"/>
          <w:rFonts w:ascii="Times New Roman" w:hAnsi="Times New Roman" w:cs="Times New Roman"/>
          <w:b/>
          <w:color w:val="0070C0"/>
          <w:sz w:val="24"/>
          <w:szCs w:val="24"/>
          <w:lang w:val="sr-Latn-CS"/>
        </w:rPr>
        <w:t>.</w:t>
      </w:r>
    </w:p>
    <w:p w:rsidR="002315E3" w:rsidRPr="002315E3" w:rsidRDefault="002315E3" w:rsidP="002315E3">
      <w:pPr>
        <w:pStyle w:val="ListParagraph"/>
        <w:rPr>
          <w:rStyle w:val="Hyperlink"/>
          <w:rFonts w:ascii="Times New Roman" w:hAnsi="Times New Roman" w:cs="Times New Roman"/>
          <w:b/>
          <w:color w:val="0070C0"/>
          <w:sz w:val="24"/>
          <w:szCs w:val="24"/>
          <w:lang w:val="sr-Cyrl-CS"/>
        </w:rPr>
      </w:pPr>
    </w:p>
    <w:p w:rsidR="002315E3" w:rsidRPr="002315E3" w:rsidRDefault="002315E3" w:rsidP="002315E3">
      <w:pPr>
        <w:rPr>
          <w:rFonts w:ascii="Times New Roman" w:hAnsi="Times New Roman" w:cs="Times New Roman"/>
          <w:color w:val="0000FF"/>
          <w:sz w:val="24"/>
          <w:szCs w:val="24"/>
        </w:rPr>
      </w:pPr>
      <w:r w:rsidRPr="002315E3">
        <w:rPr>
          <w:rStyle w:val="Hyperlink"/>
          <w:rFonts w:ascii="Times New Roman" w:hAnsi="Times New Roman" w:cs="Times New Roman"/>
          <w:b/>
          <w:color w:val="0070C0"/>
          <w:sz w:val="24"/>
          <w:szCs w:val="24"/>
          <w:lang w:val="sr-Cyrl-CS"/>
        </w:rPr>
        <w:t>ф</w:t>
      </w:r>
      <w:r w:rsidRPr="002315E3">
        <w:rPr>
          <w:rStyle w:val="Hyperlink"/>
          <w:rFonts w:ascii="Times New Roman" w:hAnsi="Times New Roman" w:cs="Times New Roman"/>
          <w:b/>
          <w:color w:val="0070C0"/>
          <w:sz w:val="24"/>
          <w:szCs w:val="24"/>
          <w:lang w:val="sr-Latn-CS"/>
        </w:rPr>
        <w:t xml:space="preserve">аксом </w:t>
      </w:r>
      <w:r w:rsidRPr="002315E3">
        <w:rPr>
          <w:rStyle w:val="Hyperlink"/>
          <w:rFonts w:ascii="Times New Roman" w:hAnsi="Times New Roman" w:cs="Times New Roman"/>
          <w:b/>
          <w:color w:val="0070C0"/>
          <w:sz w:val="24"/>
          <w:szCs w:val="24"/>
          <w:lang w:val="sr-Cyrl-CS"/>
        </w:rPr>
        <w:t>на</w:t>
      </w:r>
      <w:r w:rsidRPr="002315E3">
        <w:rPr>
          <w:rFonts w:ascii="Times New Roman" w:hAnsi="Times New Roman" w:cs="Times New Roman"/>
          <w:b/>
          <w:sz w:val="24"/>
          <w:szCs w:val="24"/>
          <w:lang w:val="sr-Cyrl-CS"/>
        </w:rPr>
        <w:t>број 010</w:t>
      </w:r>
      <w:r w:rsidRPr="002315E3">
        <w:rPr>
          <w:rFonts w:ascii="Times New Roman" w:hAnsi="Times New Roman" w:cs="Times New Roman"/>
          <w:b/>
          <w:sz w:val="24"/>
          <w:szCs w:val="24"/>
        </w:rPr>
        <w:t>/362-178</w:t>
      </w:r>
      <w:r w:rsidRPr="002315E3">
        <w:rPr>
          <w:rFonts w:ascii="Times New Roman" w:hAnsi="Times New Roman" w:cs="Times New Roman"/>
          <w:b/>
          <w:sz w:val="24"/>
          <w:szCs w:val="24"/>
          <w:lang w:val="sr-Cyrl-CS"/>
        </w:rPr>
        <w:t xml:space="preserve"> или   поштом на адресу Балканска </w:t>
      </w:r>
      <w:r w:rsidRPr="002315E3">
        <w:rPr>
          <w:rFonts w:ascii="Times New Roman" w:hAnsi="Times New Roman" w:cs="Times New Roman"/>
          <w:b/>
          <w:sz w:val="24"/>
          <w:szCs w:val="24"/>
        </w:rPr>
        <w:t>30</w:t>
      </w:r>
      <w:r w:rsidRPr="002315E3">
        <w:rPr>
          <w:rFonts w:ascii="Times New Roman" w:hAnsi="Times New Roman" w:cs="Times New Roman"/>
          <w:b/>
          <w:sz w:val="24"/>
          <w:szCs w:val="24"/>
          <w:lang w:val="sr-Cyrl-CS"/>
        </w:rPr>
        <w:t xml:space="preserve">, 18320 Димитровград. </w:t>
      </w:r>
    </w:p>
    <w:p w:rsidR="002315E3" w:rsidRPr="002315E3" w:rsidRDefault="002315E3" w:rsidP="002315E3">
      <w:pPr>
        <w:numPr>
          <w:ilvl w:val="0"/>
          <w:numId w:val="16"/>
        </w:numPr>
        <w:suppressAutoHyphens/>
        <w:spacing w:after="0"/>
        <w:jc w:val="both"/>
        <w:rPr>
          <w:rFonts w:ascii="Times New Roman" w:hAnsi="Times New Roman" w:cs="Times New Roman"/>
          <w:sz w:val="24"/>
          <w:szCs w:val="24"/>
        </w:rPr>
      </w:pPr>
    </w:p>
    <w:p w:rsidR="002315E3" w:rsidRPr="002315E3" w:rsidRDefault="002315E3" w:rsidP="002315E3">
      <w:pPr>
        <w:numPr>
          <w:ilvl w:val="0"/>
          <w:numId w:val="16"/>
        </w:numPr>
        <w:suppressAutoHyphens/>
        <w:spacing w:after="0"/>
        <w:jc w:val="both"/>
        <w:rPr>
          <w:rFonts w:ascii="Times New Roman" w:hAnsi="Times New Roman" w:cs="Times New Roman"/>
          <w:sz w:val="24"/>
          <w:szCs w:val="24"/>
        </w:rPr>
      </w:pPr>
      <w:r w:rsidRPr="002315E3">
        <w:rPr>
          <w:rFonts w:ascii="Times New Roman" w:hAnsi="Times New Roman" w:cs="Times New Roman"/>
          <w:color w:val="FF0000"/>
          <w:sz w:val="24"/>
          <w:szCs w:val="24"/>
          <w:lang w:val="sr-Cyrl-CS"/>
        </w:rPr>
        <w:t>Напомена: Ради брже комуникације молимо Вас да потписану потврду о пријему вратите Наручиоцу мејлом или факсом.</w:t>
      </w:r>
    </w:p>
    <w:p w:rsidR="002315E3" w:rsidRPr="002315E3" w:rsidRDefault="002315E3" w:rsidP="002315E3">
      <w:pPr>
        <w:jc w:val="both"/>
        <w:rPr>
          <w:rFonts w:ascii="Times New Roman" w:hAnsi="Times New Roman" w:cs="Times New Roman"/>
          <w:sz w:val="24"/>
          <w:szCs w:val="24"/>
          <w:lang w:val="sr-Cyrl-CS"/>
        </w:rPr>
      </w:pPr>
    </w:p>
    <w:p w:rsidR="002315E3" w:rsidRPr="002315E3" w:rsidRDefault="002315E3" w:rsidP="002315E3">
      <w:pPr>
        <w:jc w:val="both"/>
        <w:rPr>
          <w:rFonts w:ascii="Times New Roman" w:hAnsi="Times New Roman" w:cs="Times New Roman"/>
          <w:sz w:val="24"/>
          <w:szCs w:val="24"/>
        </w:rPr>
      </w:pPr>
    </w:p>
    <w:p w:rsidR="002315E3" w:rsidRPr="002315E3" w:rsidRDefault="002315E3" w:rsidP="002315E3">
      <w:pPr>
        <w:suppressAutoHyphens/>
        <w:spacing w:after="0"/>
        <w:ind w:left="432"/>
        <w:jc w:val="both"/>
        <w:rPr>
          <w:rFonts w:ascii="Times New Roman" w:hAnsi="Times New Roman" w:cs="Times New Roman"/>
          <w:sz w:val="24"/>
          <w:szCs w:val="24"/>
        </w:rPr>
      </w:pPr>
    </w:p>
    <w:p w:rsidR="002315E3" w:rsidRPr="002315E3" w:rsidRDefault="002315E3" w:rsidP="002315E3">
      <w:pPr>
        <w:jc w:val="both"/>
        <w:rPr>
          <w:rFonts w:ascii="Times New Roman" w:hAnsi="Times New Roman" w:cs="Times New Roman"/>
          <w:sz w:val="24"/>
          <w:szCs w:val="24"/>
        </w:rPr>
      </w:pPr>
    </w:p>
    <w:p w:rsidR="002315E3" w:rsidRPr="002315E3" w:rsidRDefault="002315E3" w:rsidP="002315E3">
      <w:pPr>
        <w:numPr>
          <w:ilvl w:val="0"/>
          <w:numId w:val="16"/>
        </w:numPr>
        <w:suppressAutoHyphens/>
        <w:spacing w:after="0"/>
        <w:rPr>
          <w:rFonts w:ascii="Times New Roman" w:hAnsi="Times New Roman" w:cs="Times New Roman"/>
          <w:sz w:val="24"/>
          <w:szCs w:val="24"/>
        </w:rPr>
      </w:pPr>
      <w:r w:rsidRPr="002315E3">
        <w:rPr>
          <w:rFonts w:ascii="Times New Roman" w:hAnsi="Times New Roman" w:cs="Times New Roman"/>
          <w:b/>
          <w:sz w:val="24"/>
          <w:szCs w:val="24"/>
          <w:lang w:val="ru-RU"/>
        </w:rPr>
        <w:t>ДАТУМ:</w:t>
      </w:r>
      <w:r>
        <w:rPr>
          <w:rFonts w:ascii="Times New Roman" w:hAnsi="Times New Roman" w:cs="Times New Roman"/>
          <w:b/>
          <w:sz w:val="24"/>
          <w:szCs w:val="24"/>
          <w:lang w:val="ru-RU"/>
        </w:rPr>
        <w:t>________</w:t>
      </w:r>
      <w:r w:rsidR="00836874">
        <w:rPr>
          <w:rFonts w:ascii="Times New Roman" w:hAnsi="Times New Roman" w:cs="Times New Roman"/>
          <w:b/>
          <w:sz w:val="24"/>
          <w:szCs w:val="24"/>
          <w:lang w:val="sr-Cyrl-CS"/>
        </w:rPr>
        <w:t xml:space="preserve">.2023 </w:t>
      </w:r>
      <w:r>
        <w:rPr>
          <w:rFonts w:ascii="Times New Roman" w:hAnsi="Times New Roman" w:cs="Times New Roman"/>
          <w:b/>
          <w:sz w:val="24"/>
          <w:szCs w:val="24"/>
          <w:lang w:val="sr-Cyrl-CS"/>
        </w:rPr>
        <w:t>год.</w:t>
      </w:r>
    </w:p>
    <w:p w:rsidR="002315E3" w:rsidRPr="002315E3" w:rsidRDefault="002315E3" w:rsidP="002315E3">
      <w:pPr>
        <w:numPr>
          <w:ilvl w:val="0"/>
          <w:numId w:val="16"/>
        </w:numPr>
        <w:suppressAutoHyphens/>
        <w:spacing w:after="0"/>
        <w:rPr>
          <w:rFonts w:ascii="Times New Roman" w:hAnsi="Times New Roman" w:cs="Times New Roman"/>
          <w:sz w:val="24"/>
          <w:szCs w:val="24"/>
        </w:rPr>
      </w:pPr>
    </w:p>
    <w:p w:rsidR="002315E3" w:rsidRPr="002315E3" w:rsidRDefault="002315E3" w:rsidP="002315E3">
      <w:pPr>
        <w:numPr>
          <w:ilvl w:val="0"/>
          <w:numId w:val="16"/>
        </w:numPr>
        <w:suppressAutoHyphens/>
        <w:spacing w:after="0"/>
        <w:rPr>
          <w:rFonts w:ascii="Times New Roman" w:hAnsi="Times New Roman" w:cs="Times New Roman"/>
          <w:b/>
          <w:sz w:val="24"/>
          <w:szCs w:val="24"/>
          <w:lang w:val="ru-RU"/>
        </w:rPr>
      </w:pPr>
      <w:r w:rsidRPr="002315E3">
        <w:rPr>
          <w:rFonts w:ascii="Times New Roman" w:hAnsi="Times New Roman" w:cs="Times New Roman"/>
          <w:b/>
          <w:sz w:val="24"/>
          <w:szCs w:val="24"/>
          <w:lang w:val="ru-RU"/>
        </w:rPr>
        <w:t>Овлашћено лице:</w:t>
      </w:r>
    </w:p>
    <w:p w:rsidR="002315E3" w:rsidRPr="002315E3" w:rsidRDefault="002315E3" w:rsidP="002315E3">
      <w:pPr>
        <w:pStyle w:val="ListParagraph"/>
        <w:rPr>
          <w:rFonts w:ascii="Times New Roman" w:hAnsi="Times New Roman" w:cs="Times New Roman"/>
          <w:b/>
          <w:sz w:val="24"/>
          <w:szCs w:val="24"/>
          <w:lang w:val="ru-RU"/>
        </w:rPr>
      </w:pPr>
    </w:p>
    <w:p w:rsidR="002315E3" w:rsidRPr="002315E3" w:rsidRDefault="002315E3" w:rsidP="002315E3">
      <w:pPr>
        <w:numPr>
          <w:ilvl w:val="0"/>
          <w:numId w:val="16"/>
        </w:numPr>
        <w:suppressAutoHyphens/>
        <w:spacing w:after="0"/>
        <w:rPr>
          <w:rFonts w:ascii="Times New Roman" w:hAnsi="Times New Roman" w:cs="Times New Roman"/>
          <w:b/>
          <w:sz w:val="24"/>
          <w:szCs w:val="24"/>
          <w:lang w:val="ru-RU"/>
        </w:rPr>
      </w:pPr>
      <w:r w:rsidRPr="002315E3">
        <w:rPr>
          <w:rFonts w:ascii="Times New Roman" w:hAnsi="Times New Roman" w:cs="Times New Roman"/>
          <w:b/>
          <w:sz w:val="24"/>
          <w:szCs w:val="24"/>
          <w:lang w:val="ru-RU"/>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sr-Latn-CS"/>
        </w:rPr>
      </w:pPr>
      <w:r w:rsidRPr="002315E3">
        <w:rPr>
          <w:rFonts w:ascii="Times New Roman" w:hAnsi="Times New Roman" w:cs="Times New Roman"/>
          <w:b/>
          <w:sz w:val="24"/>
          <w:szCs w:val="24"/>
          <w:lang w:val="ru-RU"/>
        </w:rPr>
        <w:t>ПОТПИС:___________________                  М.П.</w:t>
      </w:r>
    </w:p>
    <w:p w:rsidR="002315E3" w:rsidRPr="002315E3" w:rsidRDefault="002315E3" w:rsidP="002315E3">
      <w:pPr>
        <w:numPr>
          <w:ilvl w:val="0"/>
          <w:numId w:val="16"/>
        </w:numPr>
        <w:suppressAutoHyphens/>
        <w:spacing w:after="0"/>
        <w:jc w:val="center"/>
        <w:rPr>
          <w:rFonts w:ascii="Times New Roman" w:hAnsi="Times New Roman" w:cs="Times New Roman"/>
          <w:sz w:val="24"/>
          <w:szCs w:val="24"/>
          <w:lang w:val="sr-Latn-CS"/>
        </w:rPr>
      </w:pPr>
    </w:p>
    <w:p w:rsidR="002315E3" w:rsidRPr="002315E3" w:rsidRDefault="002315E3" w:rsidP="002315E3">
      <w:pPr>
        <w:numPr>
          <w:ilvl w:val="0"/>
          <w:numId w:val="16"/>
        </w:numPr>
        <w:suppressAutoHyphens/>
        <w:spacing w:after="0"/>
        <w:jc w:val="center"/>
        <w:rPr>
          <w:rFonts w:ascii="Times New Roman" w:hAnsi="Times New Roman" w:cs="Times New Roman"/>
          <w:sz w:val="24"/>
          <w:szCs w:val="24"/>
          <w:lang w:val="sr-Latn-CS"/>
        </w:rPr>
      </w:pPr>
    </w:p>
    <w:p w:rsidR="00A17A70" w:rsidRDefault="00A17A70" w:rsidP="005C00AA">
      <w:pPr>
        <w:pStyle w:val="Header"/>
        <w:rPr>
          <w:rStyle w:val="Heading10"/>
          <w:color w:val="000000"/>
          <w:sz w:val="24"/>
          <w:szCs w:val="24"/>
          <w:lang w:eastAsia="sr-Cyrl-CS"/>
        </w:rPr>
      </w:pPr>
    </w:p>
    <w:p w:rsidR="005C00AA" w:rsidRPr="005C00AA" w:rsidRDefault="00E545AB" w:rsidP="005C00AA">
      <w:pPr>
        <w:pStyle w:val="Header"/>
        <w:rPr>
          <w:rFonts w:ascii="Times New Roman" w:eastAsia="Calibri" w:hAnsi="Times New Roman" w:cs="Times New Roman"/>
          <w:b/>
          <w:sz w:val="24"/>
          <w:szCs w:val="24"/>
        </w:rPr>
      </w:pPr>
      <w:r>
        <w:rPr>
          <w:rFonts w:ascii="Times New Roman" w:eastAsia="Calibri" w:hAnsi="Times New Roman" w:cs="Times New Roman"/>
          <w:b/>
          <w:sz w:val="24"/>
          <w:szCs w:val="24"/>
          <w:lang w:val="sr-Cyrl-CS"/>
        </w:rPr>
        <w:lastRenderedPageBreak/>
        <w:t>ЈП „КОМУНАЛАЦ“</w:t>
      </w:r>
      <w:r w:rsidR="005C00AA" w:rsidRPr="005C00AA">
        <w:rPr>
          <w:rFonts w:ascii="Times New Roman" w:eastAsia="Calibri" w:hAnsi="Times New Roman" w:cs="Times New Roman"/>
          <w:b/>
          <w:sz w:val="24"/>
          <w:szCs w:val="24"/>
          <w:lang w:val="sr-Cyrl-CS"/>
        </w:rPr>
        <w:t>ДИМИТРОВГРАД</w:t>
      </w:r>
    </w:p>
    <w:p w:rsidR="004107F3" w:rsidRDefault="005C00AA" w:rsidP="004107F3">
      <w:pPr>
        <w:pStyle w:val="Header"/>
        <w:rPr>
          <w:rFonts w:ascii="Times New Roman" w:eastAsia="Calibri" w:hAnsi="Times New Roman" w:cs="Times New Roman"/>
          <w:b/>
          <w:sz w:val="24"/>
          <w:szCs w:val="24"/>
        </w:rPr>
      </w:pPr>
      <w:r w:rsidRPr="005C00AA">
        <w:rPr>
          <w:rFonts w:ascii="Times New Roman" w:eastAsia="Calibri" w:hAnsi="Times New Roman" w:cs="Times New Roman"/>
          <w:b/>
          <w:sz w:val="24"/>
          <w:szCs w:val="24"/>
        </w:rPr>
        <w:t xml:space="preserve">Балканска 30 </w:t>
      </w:r>
    </w:p>
    <w:p w:rsidR="005C00AA" w:rsidRPr="004107F3" w:rsidRDefault="009A1DE2" w:rsidP="004107F3">
      <w:pPr>
        <w:pStyle w:val="Header"/>
        <w:rPr>
          <w:rFonts w:ascii="Times New Roman" w:eastAsia="Calibri" w:hAnsi="Times New Roman" w:cs="Times New Roman"/>
          <w:b/>
          <w:sz w:val="24"/>
          <w:szCs w:val="24"/>
          <w:lang w:val="sr-Latn-RS"/>
        </w:rPr>
      </w:pPr>
      <w:r>
        <w:rPr>
          <w:rFonts w:ascii="Times New Roman" w:eastAsia="Calibri" w:hAnsi="Times New Roman" w:cs="Times New Roman"/>
          <w:sz w:val="24"/>
          <w:szCs w:val="24"/>
          <w:lang w:val="sr-Cyrl-CS"/>
        </w:rPr>
        <w:t xml:space="preserve">Број: </w:t>
      </w:r>
      <w:r w:rsidR="004107F3">
        <w:rPr>
          <w:rFonts w:ascii="Times New Roman" w:eastAsia="Calibri" w:hAnsi="Times New Roman" w:cs="Times New Roman"/>
          <w:sz w:val="24"/>
          <w:szCs w:val="24"/>
          <w:lang w:val="sr-Latn-RS"/>
        </w:rPr>
        <w:t>195-3/23</w:t>
      </w:r>
    </w:p>
    <w:p w:rsidR="005C00AA" w:rsidRPr="004107F3" w:rsidRDefault="005C00AA" w:rsidP="005C00AA">
      <w:pPr>
        <w:tabs>
          <w:tab w:val="left" w:pos="0"/>
        </w:tabs>
        <w:rPr>
          <w:rFonts w:ascii="Times New Roman" w:eastAsia="Calibri" w:hAnsi="Times New Roman" w:cs="Times New Roman"/>
          <w:sz w:val="24"/>
          <w:szCs w:val="24"/>
        </w:rPr>
      </w:pPr>
      <w:r w:rsidRPr="005C00AA">
        <w:rPr>
          <w:rFonts w:ascii="Times New Roman" w:eastAsia="Calibri" w:hAnsi="Times New Roman" w:cs="Times New Roman"/>
          <w:sz w:val="24"/>
          <w:szCs w:val="24"/>
          <w:lang w:val="sr-Cyrl-CS"/>
        </w:rPr>
        <w:t>Датум:</w:t>
      </w:r>
      <w:r w:rsidR="004107F3">
        <w:rPr>
          <w:rFonts w:ascii="Times New Roman" w:eastAsia="Calibri" w:hAnsi="Times New Roman" w:cs="Times New Roman"/>
          <w:sz w:val="24"/>
          <w:szCs w:val="24"/>
          <w:lang w:val="sr-Cyrl-CS"/>
        </w:rPr>
        <w:t xml:space="preserve"> 03</w:t>
      </w:r>
      <w:r w:rsidR="00C86D02">
        <w:rPr>
          <w:rFonts w:ascii="Times New Roman" w:eastAsia="Calibri" w:hAnsi="Times New Roman" w:cs="Times New Roman"/>
          <w:sz w:val="24"/>
          <w:szCs w:val="24"/>
        </w:rPr>
        <w:t>.</w:t>
      </w:r>
      <w:r w:rsidR="00E55005">
        <w:rPr>
          <w:rFonts w:ascii="Times New Roman" w:eastAsia="Calibri" w:hAnsi="Times New Roman" w:cs="Times New Roman"/>
          <w:sz w:val="24"/>
          <w:szCs w:val="24"/>
        </w:rPr>
        <w:t>02</w:t>
      </w:r>
      <w:r w:rsidR="004107F3">
        <w:rPr>
          <w:rFonts w:ascii="Times New Roman" w:eastAsia="Calibri" w:hAnsi="Times New Roman" w:cs="Times New Roman"/>
          <w:sz w:val="24"/>
          <w:szCs w:val="24"/>
        </w:rPr>
        <w:t>.2023</w:t>
      </w:r>
      <w:r w:rsidRPr="005C00AA">
        <w:rPr>
          <w:rFonts w:ascii="Times New Roman" w:eastAsia="Calibri" w:hAnsi="Times New Roman" w:cs="Times New Roman"/>
          <w:sz w:val="24"/>
          <w:szCs w:val="24"/>
        </w:rPr>
        <w:t>.год.</w:t>
      </w:r>
    </w:p>
    <w:p w:rsidR="005C00AA" w:rsidRPr="005C00AA" w:rsidRDefault="005C00AA" w:rsidP="005C00AA">
      <w:pPr>
        <w:tabs>
          <w:tab w:val="left" w:pos="5490"/>
        </w:tabs>
        <w:jc w:val="center"/>
        <w:rPr>
          <w:rFonts w:ascii="Times New Roman" w:eastAsia="Calibri" w:hAnsi="Times New Roman" w:cs="Times New Roman"/>
          <w:sz w:val="24"/>
          <w:szCs w:val="24"/>
          <w:lang w:val="sr-Cyrl-CS"/>
        </w:rPr>
      </w:pPr>
      <w:r w:rsidRPr="005C00AA">
        <w:rPr>
          <w:rFonts w:ascii="Times New Roman" w:eastAsia="Calibri" w:hAnsi="Times New Roman" w:cs="Times New Roman"/>
          <w:sz w:val="24"/>
          <w:szCs w:val="24"/>
          <w:lang w:val="sr-Cyrl-CS"/>
        </w:rPr>
        <w:t>у п у ћ у ј е</w:t>
      </w:r>
    </w:p>
    <w:p w:rsidR="005C00AA" w:rsidRPr="005C00AA" w:rsidRDefault="005C00AA" w:rsidP="005C00AA">
      <w:pPr>
        <w:tabs>
          <w:tab w:val="left" w:pos="5490"/>
        </w:tabs>
        <w:jc w:val="both"/>
        <w:rPr>
          <w:rFonts w:ascii="Times New Roman" w:eastAsia="Calibri" w:hAnsi="Times New Roman" w:cs="Times New Roman"/>
          <w:sz w:val="24"/>
          <w:szCs w:val="24"/>
          <w:lang w:val="sr-Cyrl-CS"/>
        </w:rPr>
      </w:pPr>
    </w:p>
    <w:p w:rsidR="005C00AA" w:rsidRPr="005C00AA" w:rsidRDefault="005C00AA" w:rsidP="005C00AA">
      <w:pPr>
        <w:tabs>
          <w:tab w:val="left" w:pos="5490"/>
        </w:tabs>
        <w:jc w:val="center"/>
        <w:rPr>
          <w:rFonts w:ascii="Times New Roman" w:eastAsia="Calibri" w:hAnsi="Times New Roman" w:cs="Times New Roman"/>
          <w:b/>
          <w:sz w:val="24"/>
          <w:szCs w:val="24"/>
          <w:lang w:val="sr-Cyrl-CS"/>
        </w:rPr>
      </w:pPr>
      <w:r w:rsidRPr="005C00AA">
        <w:rPr>
          <w:rFonts w:ascii="Times New Roman" w:eastAsia="Calibri" w:hAnsi="Times New Roman" w:cs="Times New Roman"/>
          <w:b/>
          <w:sz w:val="24"/>
          <w:szCs w:val="24"/>
          <w:lang w:val="sr-Latn-CS"/>
        </w:rPr>
        <w:t xml:space="preserve">ПОЗИВ ЗА </w:t>
      </w:r>
      <w:r w:rsidRPr="005C00AA">
        <w:rPr>
          <w:rFonts w:ascii="Times New Roman" w:eastAsia="Calibri" w:hAnsi="Times New Roman" w:cs="Times New Roman"/>
          <w:b/>
          <w:sz w:val="24"/>
          <w:szCs w:val="24"/>
          <w:lang w:val="sr-Cyrl-CS"/>
        </w:rPr>
        <w:t>ПОДНОШЕЊЕ</w:t>
      </w:r>
      <w:r w:rsidRPr="005C00AA">
        <w:rPr>
          <w:rFonts w:ascii="Times New Roman" w:eastAsia="Calibri" w:hAnsi="Times New Roman" w:cs="Times New Roman"/>
          <w:b/>
          <w:sz w:val="24"/>
          <w:szCs w:val="24"/>
          <w:lang w:val="sr-Latn-CS"/>
        </w:rPr>
        <w:t xml:space="preserve"> ПОНУДЕ</w:t>
      </w:r>
    </w:p>
    <w:p w:rsidR="005C00AA" w:rsidRPr="005C00AA" w:rsidRDefault="005C00AA" w:rsidP="005C00AA">
      <w:pPr>
        <w:tabs>
          <w:tab w:val="left" w:pos="5490"/>
        </w:tabs>
        <w:jc w:val="center"/>
        <w:rPr>
          <w:rFonts w:ascii="Times New Roman" w:eastAsia="Calibri" w:hAnsi="Times New Roman" w:cs="Times New Roman"/>
          <w:b/>
          <w:sz w:val="24"/>
          <w:szCs w:val="24"/>
          <w:lang w:val="sr-Cyrl-CS"/>
        </w:rPr>
      </w:pPr>
    </w:p>
    <w:p w:rsidR="005C00AA" w:rsidRPr="005C00AA" w:rsidRDefault="005C00AA" w:rsidP="005C00AA">
      <w:pPr>
        <w:tabs>
          <w:tab w:val="left" w:pos="5490"/>
        </w:tabs>
        <w:jc w:val="both"/>
        <w:rPr>
          <w:rFonts w:ascii="Times New Roman" w:eastAsia="Calibri" w:hAnsi="Times New Roman" w:cs="Times New Roman"/>
          <w:sz w:val="24"/>
          <w:szCs w:val="24"/>
        </w:rPr>
      </w:pPr>
      <w:r w:rsidRPr="005C00AA">
        <w:rPr>
          <w:rFonts w:ascii="Times New Roman" w:eastAsia="Calibri" w:hAnsi="Times New Roman" w:cs="Times New Roman"/>
          <w:b/>
          <w:sz w:val="24"/>
          <w:szCs w:val="24"/>
          <w:lang w:val="sr-Cyrl-CS"/>
        </w:rPr>
        <w:t xml:space="preserve"> Понуђачу   ___________________________________________________</w:t>
      </w:r>
    </w:p>
    <w:p w:rsidR="005C00AA" w:rsidRPr="005C00AA" w:rsidRDefault="005C00AA" w:rsidP="005C00AA">
      <w:pPr>
        <w:tabs>
          <w:tab w:val="left" w:pos="5490"/>
        </w:tabs>
        <w:jc w:val="both"/>
        <w:rPr>
          <w:rFonts w:ascii="Times New Roman" w:eastAsia="Calibri" w:hAnsi="Times New Roman" w:cs="Times New Roman"/>
          <w:sz w:val="24"/>
          <w:szCs w:val="24"/>
          <w:lang w:val="sr-Cyrl-CS"/>
        </w:rPr>
      </w:pPr>
      <w:r w:rsidRPr="005C00AA">
        <w:rPr>
          <w:rFonts w:ascii="Times New Roman" w:eastAsia="Calibri" w:hAnsi="Times New Roman" w:cs="Times New Roman"/>
          <w:b/>
          <w:sz w:val="24"/>
          <w:szCs w:val="24"/>
          <w:lang w:val="sr-Cyrl-CS"/>
        </w:rPr>
        <w:t xml:space="preserve">                      ___________________________________________________</w:t>
      </w:r>
    </w:p>
    <w:p w:rsidR="005C00AA" w:rsidRPr="005C00AA" w:rsidRDefault="005C00AA" w:rsidP="005C00AA">
      <w:pPr>
        <w:tabs>
          <w:tab w:val="left" w:pos="5490"/>
        </w:tabs>
        <w:jc w:val="center"/>
        <w:rPr>
          <w:rFonts w:ascii="Times New Roman" w:eastAsia="Calibri" w:hAnsi="Times New Roman" w:cs="Times New Roman"/>
          <w:sz w:val="24"/>
          <w:szCs w:val="24"/>
          <w:lang w:val="sr-Latn-CS"/>
        </w:rPr>
      </w:pPr>
      <w:r w:rsidRPr="005C00AA">
        <w:rPr>
          <w:rFonts w:ascii="Times New Roman" w:eastAsia="Calibri" w:hAnsi="Times New Roman" w:cs="Times New Roman"/>
          <w:sz w:val="24"/>
          <w:szCs w:val="24"/>
          <w:lang w:val="sr-Cyrl-CS"/>
        </w:rPr>
        <w:t>(назив, адреса, контакт тел. е-пошта, контакт особа)</w:t>
      </w:r>
    </w:p>
    <w:p w:rsidR="005C00AA" w:rsidRPr="005C00AA" w:rsidRDefault="005C00AA" w:rsidP="005C00AA">
      <w:pPr>
        <w:jc w:val="center"/>
        <w:rPr>
          <w:rFonts w:ascii="Times New Roman" w:eastAsia="Calibri" w:hAnsi="Times New Roman" w:cs="Times New Roman"/>
          <w:sz w:val="24"/>
          <w:szCs w:val="24"/>
          <w:lang w:val="sr-Latn-CS"/>
        </w:rPr>
      </w:pPr>
    </w:p>
    <w:p w:rsidR="005C00AA" w:rsidRPr="005C00AA" w:rsidRDefault="005C00AA" w:rsidP="00836874">
      <w:pPr>
        <w:ind w:firstLine="708"/>
        <w:jc w:val="both"/>
        <w:rPr>
          <w:rFonts w:ascii="Times New Roman" w:eastAsia="Calibri" w:hAnsi="Times New Roman" w:cs="Times New Roman"/>
          <w:sz w:val="24"/>
          <w:szCs w:val="24"/>
          <w:lang w:val="sr-Cyrl-CS"/>
        </w:rPr>
      </w:pPr>
      <w:r w:rsidRPr="005C00AA">
        <w:rPr>
          <w:rFonts w:ascii="Times New Roman" w:eastAsia="Calibri" w:hAnsi="Times New Roman" w:cs="Times New Roman"/>
          <w:sz w:val="24"/>
          <w:szCs w:val="24"/>
          <w:lang w:val="sr-Cyrl-CS"/>
        </w:rPr>
        <w:t>Поштовани,</w:t>
      </w:r>
    </w:p>
    <w:p w:rsidR="005C00AA" w:rsidRPr="005C00AA" w:rsidRDefault="005C00AA" w:rsidP="00B47E36">
      <w:pPr>
        <w:ind w:firstLine="708"/>
        <w:rPr>
          <w:rFonts w:ascii="Times New Roman" w:eastAsia="Calibri" w:hAnsi="Times New Roman" w:cs="Times New Roman"/>
          <w:sz w:val="24"/>
          <w:szCs w:val="24"/>
          <w:lang w:val="sr-Cyrl-CS"/>
        </w:rPr>
      </w:pPr>
      <w:r w:rsidRPr="005C00AA">
        <w:rPr>
          <w:rFonts w:ascii="Times New Roman" w:eastAsia="Calibri" w:hAnsi="Times New Roman" w:cs="Times New Roman"/>
          <w:sz w:val="24"/>
          <w:szCs w:val="24"/>
          <w:lang w:val="sr-Cyrl-CS"/>
        </w:rPr>
        <w:t>Наручилац, ЈП „Комуналац“ Димитровград</w:t>
      </w:r>
      <w:r w:rsidR="00472805">
        <w:rPr>
          <w:rFonts w:ascii="Times New Roman" w:eastAsia="Calibri" w:hAnsi="Times New Roman" w:cs="Times New Roman"/>
          <w:sz w:val="24"/>
          <w:szCs w:val="24"/>
          <w:lang w:val="sr-Cyrl-CS"/>
        </w:rPr>
        <w:t>,</w:t>
      </w:r>
      <w:r w:rsidRPr="005C00AA">
        <w:rPr>
          <w:rFonts w:ascii="Times New Roman" w:eastAsia="Calibri" w:hAnsi="Times New Roman" w:cs="Times New Roman"/>
          <w:sz w:val="24"/>
          <w:szCs w:val="24"/>
          <w:lang w:val="sr-Cyrl-CS"/>
        </w:rPr>
        <w:t xml:space="preserve"> покренуло је поступак набавке -  </w:t>
      </w:r>
      <w:r w:rsidRPr="00836874">
        <w:rPr>
          <w:rFonts w:ascii="Times New Roman" w:eastAsia="Calibri" w:hAnsi="Times New Roman" w:cs="Times New Roman"/>
          <w:bCs/>
          <w:sz w:val="24"/>
          <w:szCs w:val="24"/>
        </w:rPr>
        <w:t>Набавка</w:t>
      </w:r>
      <w:r w:rsidRPr="005C00AA">
        <w:rPr>
          <w:rFonts w:ascii="Times New Roman" w:eastAsia="Calibri" w:hAnsi="Times New Roman" w:cs="Times New Roman"/>
          <w:b/>
          <w:bCs/>
          <w:sz w:val="24"/>
          <w:szCs w:val="24"/>
        </w:rPr>
        <w:t xml:space="preserve">– </w:t>
      </w:r>
      <w:r w:rsidR="00982461" w:rsidRPr="00982461">
        <w:rPr>
          <w:rFonts w:ascii="Times New Roman" w:hAnsi="Times New Roman" w:cs="Times New Roman"/>
          <w:bCs/>
          <w:sz w:val="24"/>
          <w:szCs w:val="24"/>
        </w:rPr>
        <w:t>добра</w:t>
      </w:r>
      <w:r w:rsidR="00836874">
        <w:rPr>
          <w:rFonts w:ascii="Times New Roman" w:hAnsi="Times New Roman" w:cs="Times New Roman"/>
          <w:bCs/>
          <w:sz w:val="24"/>
          <w:szCs w:val="24"/>
          <w:lang w:val="sr-Cyrl-RS"/>
        </w:rPr>
        <w:t xml:space="preserve"> </w:t>
      </w:r>
      <w:r w:rsidR="00982461" w:rsidRPr="009D151D">
        <w:rPr>
          <w:rStyle w:val="Bodytext4"/>
          <w:b w:val="0"/>
          <w:bCs w:val="0"/>
          <w:color w:val="000000"/>
          <w:sz w:val="24"/>
          <w:szCs w:val="24"/>
          <w:lang w:eastAsia="sr-Cyrl-CS"/>
        </w:rPr>
        <w:t>канцеларијског материјала</w:t>
      </w:r>
      <w:r w:rsidR="00836874">
        <w:rPr>
          <w:rStyle w:val="Bodytext4NotBold"/>
          <w:b w:val="0"/>
          <w:bCs w:val="0"/>
          <w:color w:val="000000"/>
          <w:sz w:val="24"/>
          <w:szCs w:val="24"/>
          <w:lang w:eastAsia="sr-Cyrl-CS"/>
        </w:rPr>
        <w:t xml:space="preserve"> </w:t>
      </w:r>
      <w:r w:rsidR="00D3198A">
        <w:rPr>
          <w:rStyle w:val="Bodytext4NotBold"/>
          <w:bCs w:val="0"/>
          <w:color w:val="000000"/>
          <w:sz w:val="24"/>
          <w:szCs w:val="24"/>
          <w:lang w:eastAsia="sr-Cyrl-CS"/>
        </w:rPr>
        <w:t>ЈН</w:t>
      </w:r>
      <w:r w:rsidRPr="005C00AA">
        <w:rPr>
          <w:rFonts w:ascii="Times New Roman" w:eastAsia="Calibri" w:hAnsi="Times New Roman" w:cs="Times New Roman"/>
          <w:b/>
          <w:bCs/>
          <w:sz w:val="24"/>
          <w:szCs w:val="24"/>
        </w:rPr>
        <w:t>бр.</w:t>
      </w:r>
      <w:r w:rsidR="00836874">
        <w:rPr>
          <w:rFonts w:ascii="Times New Roman" w:hAnsi="Times New Roman" w:cs="Times New Roman"/>
          <w:b/>
          <w:bCs/>
          <w:sz w:val="24"/>
          <w:szCs w:val="24"/>
          <w:lang w:val="sr-Cyrl-CS"/>
        </w:rPr>
        <w:t>11</w:t>
      </w:r>
      <w:r w:rsidR="00D3198A">
        <w:rPr>
          <w:rFonts w:ascii="Times New Roman" w:hAnsi="Times New Roman" w:cs="Times New Roman"/>
          <w:b/>
          <w:bCs/>
          <w:sz w:val="24"/>
          <w:szCs w:val="24"/>
          <w:lang w:val="sr-Cyrl-CS"/>
        </w:rPr>
        <w:t>Д</w:t>
      </w:r>
      <w:r w:rsidR="00472805">
        <w:rPr>
          <w:rFonts w:ascii="Times New Roman" w:hAnsi="Times New Roman" w:cs="Times New Roman"/>
          <w:b/>
          <w:bCs/>
          <w:sz w:val="24"/>
          <w:szCs w:val="24"/>
          <w:lang w:val="sr-Cyrl-CS"/>
        </w:rPr>
        <w:t>/</w:t>
      </w:r>
      <w:r w:rsidR="00836874">
        <w:rPr>
          <w:rFonts w:ascii="Times New Roman" w:hAnsi="Times New Roman" w:cs="Times New Roman"/>
          <w:b/>
          <w:bCs/>
          <w:sz w:val="24"/>
          <w:szCs w:val="24"/>
          <w:lang w:val="sr-Cyrl-CS"/>
        </w:rPr>
        <w:t xml:space="preserve">23 </w:t>
      </w:r>
      <w:r w:rsidRPr="005C00AA">
        <w:rPr>
          <w:rFonts w:ascii="Times New Roman" w:eastAsia="Calibri" w:hAnsi="Times New Roman" w:cs="Times New Roman"/>
          <w:sz w:val="24"/>
          <w:szCs w:val="24"/>
          <w:lang w:val="sr-Cyrl-CS"/>
        </w:rPr>
        <w:t>и овим путем вам упућујемо позив да, уколикостезаинтересовани,доставитесвојупонуду.</w:t>
      </w:r>
    </w:p>
    <w:p w:rsidR="007E7FD1" w:rsidRDefault="007E7FD1" w:rsidP="007E7FD1">
      <w:pPr>
        <w:ind w:firstLine="720"/>
        <w:rPr>
          <w:rFonts w:ascii="Calibri" w:eastAsia="Calibri" w:hAnsi="Calibri" w:cs="Times New Roman"/>
          <w:lang w:val="sr-Cyrl-CS"/>
        </w:rPr>
      </w:pPr>
      <w:r w:rsidRPr="007E7FD1">
        <w:rPr>
          <w:rFonts w:ascii="Times New Roman" w:eastAsia="Calibri" w:hAnsi="Times New Roman" w:cs="Times New Roman"/>
          <w:sz w:val="24"/>
          <w:szCs w:val="24"/>
          <w:lang w:val="sr-Cyrl-CS"/>
        </w:rPr>
        <w:t xml:space="preserve">У складу са Законом о јавним набавкама </w:t>
      </w:r>
      <w:r w:rsidRPr="007E7FD1">
        <w:rPr>
          <w:rFonts w:ascii="Times New Roman" w:eastAsia="Calibri" w:hAnsi="Times New Roman" w:cs="Times New Roman"/>
          <w:sz w:val="24"/>
          <w:szCs w:val="24"/>
        </w:rPr>
        <w:t>члана 27. ст. 1. Закона о јавним набавкама („</w:t>
      </w:r>
      <w:r w:rsidRPr="007E7FD1">
        <w:rPr>
          <w:rFonts w:ascii="Times New Roman" w:eastAsia="Calibri" w:hAnsi="Times New Roman" w:cs="Times New Roman"/>
          <w:noProof/>
          <w:sz w:val="24"/>
          <w:szCs w:val="24"/>
          <w:lang w:val="sr-Cyrl-CS"/>
        </w:rPr>
        <w:t>Службени гласник РС“, бр</w:t>
      </w:r>
      <w:r w:rsidRPr="007E7FD1">
        <w:rPr>
          <w:rFonts w:ascii="Times New Roman" w:eastAsia="Calibri" w:hAnsi="Times New Roman" w:cs="Times New Roman"/>
          <w:noProof/>
          <w:sz w:val="24"/>
          <w:szCs w:val="24"/>
        </w:rPr>
        <w:t>ој</w:t>
      </w:r>
      <w:r w:rsidRPr="007E7FD1">
        <w:rPr>
          <w:rFonts w:ascii="Times New Roman" w:eastAsia="Calibri" w:hAnsi="Times New Roman" w:cs="Times New Roman"/>
          <w:noProof/>
          <w:sz w:val="24"/>
          <w:szCs w:val="24"/>
          <w:lang w:val="sr-Cyrl-CS"/>
        </w:rPr>
        <w:t xml:space="preserve"> 91/2019 )</w:t>
      </w:r>
      <w:r w:rsidRPr="007E7FD1">
        <w:rPr>
          <w:rFonts w:ascii="Times New Roman" w:eastAsia="Calibri" w:hAnsi="Times New Roman" w:cs="Times New Roman"/>
          <w:sz w:val="24"/>
          <w:szCs w:val="24"/>
          <w:lang w:val="sr-Cyrl-CS"/>
        </w:rPr>
        <w:t>, за набавку истоврсних добара, услуга или радова чија је укупна процењена вредност на годишњем нивоу нижа од 1.000.000,</w:t>
      </w:r>
      <w:r w:rsidRPr="007E7FD1">
        <w:rPr>
          <w:rFonts w:ascii="Times New Roman" w:eastAsia="Calibri" w:hAnsi="Times New Roman" w:cs="Times New Roman"/>
          <w:sz w:val="24"/>
          <w:szCs w:val="24"/>
        </w:rPr>
        <w:t>00</w:t>
      </w:r>
      <w:r w:rsidRPr="007E7FD1">
        <w:rPr>
          <w:rFonts w:ascii="Times New Roman" w:eastAsia="Calibri" w:hAnsi="Times New Roman" w:cs="Times New Roman"/>
          <w:sz w:val="24"/>
          <w:szCs w:val="24"/>
          <w:lang w:val="sr-Cyrl-CS"/>
        </w:rPr>
        <w:t xml:space="preserve"> динара без ПДВ, наручиоци нису обавезни да примењују одредбе наведеног закона</w:t>
      </w:r>
      <w:r>
        <w:rPr>
          <w:rFonts w:ascii="Calibri" w:eastAsia="Calibri" w:hAnsi="Calibri" w:cs="Times New Roman"/>
          <w:lang w:val="sr-Cyrl-CS"/>
        </w:rPr>
        <w:t>.</w:t>
      </w:r>
    </w:p>
    <w:p w:rsidR="005C00AA" w:rsidRPr="005C00AA" w:rsidRDefault="005C00AA" w:rsidP="005C00AA">
      <w:pPr>
        <w:ind w:firstLine="720"/>
        <w:jc w:val="both"/>
        <w:rPr>
          <w:rFonts w:ascii="Times New Roman" w:eastAsia="Calibri" w:hAnsi="Times New Roman" w:cs="Times New Roman"/>
          <w:sz w:val="24"/>
          <w:szCs w:val="24"/>
          <w:lang w:val="sr-Cyrl-CS"/>
        </w:rPr>
      </w:pPr>
    </w:p>
    <w:p w:rsidR="005C00AA" w:rsidRPr="005C00AA" w:rsidRDefault="005C00AA" w:rsidP="005C00AA">
      <w:pPr>
        <w:jc w:val="both"/>
        <w:rPr>
          <w:rFonts w:ascii="Times New Roman" w:eastAsia="Calibri" w:hAnsi="Times New Roman" w:cs="Times New Roman"/>
          <w:color w:val="000000"/>
          <w:sz w:val="24"/>
          <w:szCs w:val="24"/>
          <w:lang w:val="sr-Cyrl-CS"/>
        </w:rPr>
      </w:pPr>
      <w:r w:rsidRPr="005C00AA">
        <w:rPr>
          <w:rFonts w:ascii="Times New Roman" w:eastAsia="Calibri" w:hAnsi="Times New Roman" w:cs="Times New Roman"/>
          <w:b/>
          <w:sz w:val="24"/>
          <w:szCs w:val="24"/>
          <w:lang w:val="sr-Cyrl-CS"/>
        </w:rPr>
        <w:t>ОПИС ПРЕДМЕТА НАБАВКЕ:</w:t>
      </w:r>
    </w:p>
    <w:p w:rsidR="005C00AA" w:rsidRPr="004107F3" w:rsidRDefault="005C00AA" w:rsidP="004107F3">
      <w:pPr>
        <w:spacing w:line="360" w:lineRule="auto"/>
        <w:ind w:left="765"/>
        <w:rPr>
          <w:rFonts w:ascii="Times New Roman" w:hAnsi="Times New Roman" w:cs="Times New Roman"/>
          <w:sz w:val="24"/>
          <w:szCs w:val="24"/>
          <w:lang w:val="sr-Cyrl-CS"/>
        </w:rPr>
      </w:pPr>
      <w:r w:rsidRPr="005C00AA">
        <w:rPr>
          <w:rFonts w:ascii="Times New Roman" w:eastAsia="Calibri" w:hAnsi="Times New Roman" w:cs="Times New Roman"/>
          <w:color w:val="000000"/>
          <w:sz w:val="24"/>
          <w:szCs w:val="24"/>
          <w:lang w:val="sr-Cyrl-CS"/>
        </w:rPr>
        <w:t>Набавка</w:t>
      </w:r>
      <w:r w:rsidRPr="005C00AA">
        <w:rPr>
          <w:rFonts w:ascii="Times New Roman" w:eastAsia="Calibri" w:hAnsi="Times New Roman" w:cs="Times New Roman"/>
          <w:color w:val="000000"/>
          <w:sz w:val="24"/>
          <w:szCs w:val="24"/>
        </w:rPr>
        <w:t>,</w:t>
      </w:r>
      <w:r w:rsidRPr="005C00AA">
        <w:rPr>
          <w:rFonts w:ascii="Times New Roman" w:eastAsia="Calibri" w:hAnsi="Times New Roman" w:cs="Times New Roman"/>
          <w:b/>
          <w:bCs/>
          <w:sz w:val="24"/>
          <w:szCs w:val="24"/>
        </w:rPr>
        <w:t xml:space="preserve"> добра,бр. </w:t>
      </w:r>
      <w:r w:rsidR="0077752C" w:rsidRPr="005C00AA">
        <w:rPr>
          <w:rFonts w:ascii="Times New Roman" w:eastAsia="Calibri" w:hAnsi="Times New Roman" w:cs="Times New Roman"/>
          <w:b/>
          <w:bCs/>
          <w:sz w:val="24"/>
          <w:szCs w:val="24"/>
        </w:rPr>
        <w:t>бр.</w:t>
      </w:r>
      <w:r w:rsidR="00836874" w:rsidRPr="00836874">
        <w:rPr>
          <w:rFonts w:ascii="Times New Roman" w:hAnsi="Times New Roman" w:cs="Times New Roman"/>
          <w:b/>
          <w:bCs/>
          <w:sz w:val="24"/>
          <w:szCs w:val="24"/>
          <w:lang w:val="sr-Cyrl-CS"/>
        </w:rPr>
        <w:t xml:space="preserve"> </w:t>
      </w:r>
      <w:r w:rsidR="00836874">
        <w:rPr>
          <w:rFonts w:ascii="Times New Roman" w:hAnsi="Times New Roman" w:cs="Times New Roman"/>
          <w:b/>
          <w:bCs/>
          <w:sz w:val="24"/>
          <w:szCs w:val="24"/>
          <w:lang w:val="sr-Cyrl-CS"/>
        </w:rPr>
        <w:t xml:space="preserve">11Д/23 </w:t>
      </w:r>
      <w:r w:rsidRPr="005C00AA">
        <w:rPr>
          <w:rFonts w:ascii="Times New Roman" w:eastAsia="Calibri" w:hAnsi="Times New Roman" w:cs="Times New Roman"/>
          <w:color w:val="000000"/>
          <w:sz w:val="24"/>
          <w:szCs w:val="24"/>
        </w:rPr>
        <w:t>у свему према спецификацији која је саставни део понуде.</w:t>
      </w:r>
      <w:r w:rsidR="00836874" w:rsidRPr="00836874">
        <w:rPr>
          <w:szCs w:val="28"/>
          <w:lang w:val="sr-Cyrl-CS"/>
        </w:rPr>
        <w:t xml:space="preserve"> </w:t>
      </w:r>
      <w:r w:rsidR="00836874" w:rsidRPr="00836874">
        <w:rPr>
          <w:rFonts w:ascii="Times New Roman" w:hAnsi="Times New Roman" w:cs="Times New Roman"/>
          <w:sz w:val="24"/>
          <w:szCs w:val="24"/>
          <w:lang w:val="sr-Cyrl-CS"/>
        </w:rPr>
        <w:t>ЦВП:30192000-1 Канцеларијски материјал</w:t>
      </w:r>
    </w:p>
    <w:p w:rsidR="000F0C0C" w:rsidRPr="000F0C0C" w:rsidRDefault="000F0C0C" w:rsidP="005C00AA">
      <w:pPr>
        <w:jc w:val="both"/>
        <w:rPr>
          <w:rFonts w:ascii="Times New Roman" w:eastAsia="Calibri" w:hAnsi="Times New Roman" w:cs="Times New Roman"/>
          <w:sz w:val="24"/>
          <w:szCs w:val="24"/>
        </w:rPr>
      </w:pPr>
    </w:p>
    <w:p w:rsidR="005C00AA" w:rsidRPr="00982461" w:rsidRDefault="005C00AA" w:rsidP="00982461">
      <w:pPr>
        <w:jc w:val="both"/>
        <w:rPr>
          <w:rFonts w:ascii="Times New Roman" w:eastAsia="Calibri" w:hAnsi="Times New Roman" w:cs="Times New Roman"/>
          <w:b/>
          <w:sz w:val="24"/>
          <w:szCs w:val="24"/>
        </w:rPr>
      </w:pPr>
      <w:r w:rsidRPr="005C00AA">
        <w:rPr>
          <w:rFonts w:ascii="Times New Roman" w:eastAsia="Calibri" w:hAnsi="Times New Roman" w:cs="Times New Roman"/>
          <w:b/>
          <w:sz w:val="24"/>
          <w:szCs w:val="24"/>
          <w:lang w:val="ru-RU"/>
        </w:rPr>
        <w:t>УСЛОВИ НАБАВКЕ:</w:t>
      </w:r>
      <w:r w:rsidRPr="005C00AA">
        <w:rPr>
          <w:rFonts w:ascii="Times New Roman" w:eastAsia="Calibri" w:hAnsi="Times New Roman" w:cs="Times New Roman"/>
          <w:b/>
          <w:sz w:val="24"/>
          <w:szCs w:val="24"/>
        </w:rPr>
        <w:tab/>
      </w:r>
    </w:p>
    <w:p w:rsidR="005C00AA" w:rsidRPr="005C00AA" w:rsidRDefault="005C00AA" w:rsidP="00472805">
      <w:pPr>
        <w:rPr>
          <w:rFonts w:ascii="Times New Roman" w:eastAsia="Calibri" w:hAnsi="Times New Roman" w:cs="Times New Roman"/>
          <w:sz w:val="24"/>
          <w:szCs w:val="24"/>
          <w:lang w:val="ru-RU"/>
        </w:rPr>
      </w:pPr>
      <w:r w:rsidRPr="005C00AA">
        <w:rPr>
          <w:rFonts w:ascii="Times New Roman" w:eastAsia="Calibri" w:hAnsi="Times New Roman" w:cs="Times New Roman"/>
          <w:sz w:val="24"/>
          <w:szCs w:val="24"/>
          <w:lang w:val="ru-RU"/>
        </w:rPr>
        <w:t xml:space="preserve">Ваша понуда треба да испуњава следеће услове:  </w:t>
      </w:r>
    </w:p>
    <w:p w:rsidR="005C00AA" w:rsidRPr="005C00AA" w:rsidRDefault="005C00AA" w:rsidP="00472805">
      <w:pPr>
        <w:rPr>
          <w:rFonts w:ascii="Times New Roman" w:eastAsia="Calibri" w:hAnsi="Times New Roman" w:cs="Times New Roman"/>
          <w:sz w:val="24"/>
          <w:szCs w:val="24"/>
          <w:lang w:val="ru-RU"/>
        </w:rPr>
      </w:pPr>
      <w:r w:rsidRPr="005C00AA">
        <w:rPr>
          <w:rFonts w:ascii="Times New Roman" w:eastAsia="Calibri" w:hAnsi="Times New Roman" w:cs="Times New Roman"/>
          <w:sz w:val="24"/>
          <w:szCs w:val="24"/>
          <w:lang w:val="ru-RU"/>
        </w:rPr>
        <w:t>-</w:t>
      </w:r>
      <w:r w:rsidRPr="005C00AA">
        <w:rPr>
          <w:rFonts w:ascii="Times New Roman" w:eastAsia="Calibri" w:hAnsi="Times New Roman" w:cs="Times New Roman"/>
          <w:sz w:val="24"/>
          <w:szCs w:val="24"/>
          <w:lang w:val="ru-RU"/>
        </w:rPr>
        <w:tab/>
        <w:t>начин извршења: у складу са уговором/у складу са наруџбеницом.</w:t>
      </w:r>
    </w:p>
    <w:p w:rsidR="00B864ED" w:rsidRDefault="005C00AA" w:rsidP="00472805">
      <w:pPr>
        <w:rPr>
          <w:rFonts w:ascii="Times New Roman" w:eastAsia="Calibri" w:hAnsi="Times New Roman" w:cs="Times New Roman"/>
          <w:sz w:val="24"/>
          <w:szCs w:val="24"/>
        </w:rPr>
      </w:pPr>
      <w:r w:rsidRPr="005C00AA">
        <w:rPr>
          <w:rFonts w:ascii="Times New Roman" w:eastAsia="Calibri" w:hAnsi="Times New Roman" w:cs="Times New Roman"/>
          <w:sz w:val="24"/>
          <w:szCs w:val="24"/>
          <w:lang w:val="ru-RU"/>
        </w:rPr>
        <w:t>-</w:t>
      </w:r>
      <w:r w:rsidRPr="005C00AA">
        <w:rPr>
          <w:rFonts w:ascii="Times New Roman" w:eastAsia="Calibri" w:hAnsi="Times New Roman" w:cs="Times New Roman"/>
          <w:sz w:val="24"/>
          <w:szCs w:val="24"/>
          <w:lang w:val="ru-RU"/>
        </w:rPr>
        <w:tab/>
        <w:t xml:space="preserve">рок </w:t>
      </w:r>
      <w:r w:rsidR="001B2B54">
        <w:rPr>
          <w:rFonts w:ascii="Times New Roman" w:eastAsia="Calibri" w:hAnsi="Times New Roman" w:cs="Times New Roman"/>
          <w:sz w:val="24"/>
          <w:szCs w:val="24"/>
          <w:lang w:val="ru-RU"/>
        </w:rPr>
        <w:t>испоруке: Добра испоручити</w:t>
      </w:r>
      <w:r w:rsidR="001D5E43">
        <w:rPr>
          <w:rFonts w:ascii="Times New Roman" w:eastAsia="Calibri" w:hAnsi="Times New Roman" w:cs="Times New Roman"/>
          <w:sz w:val="24"/>
          <w:szCs w:val="24"/>
          <w:lang w:val="ru-RU"/>
        </w:rPr>
        <w:t>у року од 2(два</w:t>
      </w:r>
      <w:r w:rsidR="001B2B54">
        <w:rPr>
          <w:rFonts w:ascii="Times New Roman" w:eastAsia="Calibri" w:hAnsi="Times New Roman" w:cs="Times New Roman"/>
          <w:sz w:val="24"/>
          <w:szCs w:val="24"/>
          <w:lang w:val="ru-RU"/>
        </w:rPr>
        <w:t>) дана</w:t>
      </w:r>
      <w:r w:rsidRPr="005C00AA">
        <w:rPr>
          <w:rFonts w:ascii="Times New Roman" w:eastAsia="Calibri" w:hAnsi="Times New Roman" w:cs="Times New Roman"/>
          <w:sz w:val="24"/>
          <w:szCs w:val="24"/>
          <w:lang w:val="ru-RU"/>
        </w:rPr>
        <w:t xml:space="preserve">након пријема писаног захтева од стране наручиоца, на адресу ЈП «Комуналац» Димитровград Балканска </w:t>
      </w:r>
      <w:r w:rsidRPr="005C00AA">
        <w:rPr>
          <w:rFonts w:ascii="Times New Roman" w:eastAsia="Calibri" w:hAnsi="Times New Roman" w:cs="Times New Roman"/>
          <w:sz w:val="24"/>
          <w:szCs w:val="24"/>
        </w:rPr>
        <w:t>30</w:t>
      </w:r>
      <w:r w:rsidRPr="005C00AA">
        <w:rPr>
          <w:rFonts w:ascii="Times New Roman" w:eastAsia="Calibri" w:hAnsi="Times New Roman" w:cs="Times New Roman"/>
          <w:sz w:val="24"/>
          <w:szCs w:val="24"/>
          <w:lang w:val="ru-RU"/>
        </w:rPr>
        <w:t xml:space="preserve">. </w:t>
      </w:r>
    </w:p>
    <w:p w:rsidR="005C00AA" w:rsidRPr="005C00AA" w:rsidRDefault="00B864ED" w:rsidP="00472805">
      <w:pPr>
        <w:rPr>
          <w:rFonts w:ascii="Times New Roman" w:eastAsia="Calibri" w:hAnsi="Times New Roman" w:cs="Times New Roman"/>
          <w:sz w:val="24"/>
          <w:szCs w:val="24"/>
          <w:lang w:val="ru-RU"/>
        </w:rPr>
      </w:pPr>
      <w:r>
        <w:rPr>
          <w:rFonts w:ascii="Times New Roman" w:eastAsia="Calibri" w:hAnsi="Times New Roman" w:cs="Times New Roman"/>
          <w:sz w:val="24"/>
          <w:szCs w:val="24"/>
        </w:rPr>
        <w:t>-</w:t>
      </w:r>
      <w:r w:rsidR="005C00AA" w:rsidRPr="005C00AA">
        <w:rPr>
          <w:rFonts w:ascii="Times New Roman" w:eastAsia="Calibri" w:hAnsi="Times New Roman" w:cs="Times New Roman"/>
          <w:sz w:val="24"/>
          <w:szCs w:val="24"/>
          <w:lang w:val="ru-RU"/>
        </w:rPr>
        <w:tab/>
        <w:t xml:space="preserve">рок важења понуде: не мање од </w:t>
      </w:r>
      <w:r w:rsidR="005C00AA" w:rsidRPr="005C00AA">
        <w:rPr>
          <w:rFonts w:ascii="Times New Roman" w:eastAsia="Calibri" w:hAnsi="Times New Roman" w:cs="Times New Roman"/>
          <w:sz w:val="24"/>
          <w:szCs w:val="24"/>
          <w:lang w:val="sr-Cyrl-CS"/>
        </w:rPr>
        <w:t>30</w:t>
      </w:r>
      <w:r w:rsidR="005C00AA" w:rsidRPr="005C00AA">
        <w:rPr>
          <w:rFonts w:ascii="Times New Roman" w:eastAsia="Calibri" w:hAnsi="Times New Roman" w:cs="Times New Roman"/>
          <w:sz w:val="24"/>
          <w:szCs w:val="24"/>
          <w:lang w:val="ru-RU"/>
        </w:rPr>
        <w:t xml:space="preserve"> дана од дана пријема понуде.</w:t>
      </w:r>
    </w:p>
    <w:p w:rsidR="005C00AA" w:rsidRPr="005C00AA" w:rsidRDefault="005C00AA" w:rsidP="00472805">
      <w:pPr>
        <w:rPr>
          <w:rFonts w:ascii="Times New Roman" w:eastAsia="Calibri" w:hAnsi="Times New Roman" w:cs="Times New Roman"/>
          <w:sz w:val="24"/>
          <w:szCs w:val="24"/>
          <w:lang w:val="ru-RU"/>
        </w:rPr>
      </w:pPr>
      <w:r w:rsidRPr="005C00AA">
        <w:rPr>
          <w:rFonts w:ascii="Times New Roman" w:eastAsia="Calibri" w:hAnsi="Times New Roman" w:cs="Times New Roman"/>
          <w:sz w:val="24"/>
          <w:szCs w:val="24"/>
          <w:lang w:val="ru-RU"/>
        </w:rPr>
        <w:lastRenderedPageBreak/>
        <w:t>-</w:t>
      </w:r>
      <w:r w:rsidRPr="005C00AA">
        <w:rPr>
          <w:rFonts w:ascii="Times New Roman" w:eastAsia="Calibri" w:hAnsi="Times New Roman" w:cs="Times New Roman"/>
          <w:sz w:val="24"/>
          <w:szCs w:val="24"/>
          <w:lang w:val="ru-RU"/>
        </w:rPr>
        <w:tab/>
      </w:r>
      <w:r w:rsidR="00AB30F5">
        <w:rPr>
          <w:rFonts w:ascii="Times New Roman" w:eastAsia="Calibri" w:hAnsi="Times New Roman" w:cs="Times New Roman"/>
          <w:sz w:val="24"/>
          <w:szCs w:val="24"/>
          <w:lang w:val="ru-RU"/>
        </w:rPr>
        <w:t xml:space="preserve">место извршења: </w:t>
      </w:r>
      <w:r w:rsidRPr="005C00AA">
        <w:rPr>
          <w:rFonts w:ascii="Times New Roman" w:eastAsia="Calibri" w:hAnsi="Times New Roman" w:cs="Times New Roman"/>
          <w:sz w:val="24"/>
          <w:szCs w:val="24"/>
          <w:lang w:val="ru-RU"/>
        </w:rPr>
        <w:t xml:space="preserve">у седишту купца/наручиоца, ул. Балканска </w:t>
      </w:r>
      <w:r w:rsidR="00156FEE">
        <w:rPr>
          <w:rFonts w:ascii="Times New Roman" w:hAnsi="Times New Roman" w:cs="Times New Roman"/>
          <w:sz w:val="24"/>
          <w:szCs w:val="24"/>
        </w:rPr>
        <w:t>30</w:t>
      </w:r>
      <w:r w:rsidRPr="005C00AA">
        <w:rPr>
          <w:rFonts w:ascii="Times New Roman" w:eastAsia="Calibri" w:hAnsi="Times New Roman" w:cs="Times New Roman"/>
          <w:sz w:val="24"/>
          <w:szCs w:val="24"/>
          <w:lang w:val="ru-RU"/>
        </w:rPr>
        <w:t>, Димитровград.</w:t>
      </w:r>
    </w:p>
    <w:p w:rsidR="005C00AA" w:rsidRPr="005C00AA" w:rsidRDefault="00AB30F5" w:rsidP="00472805">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ab/>
        <w:t xml:space="preserve">цена из понуде: </w:t>
      </w:r>
      <w:r w:rsidR="005C00AA" w:rsidRPr="005C00AA">
        <w:rPr>
          <w:rFonts w:ascii="Times New Roman" w:eastAsia="Calibri" w:hAnsi="Times New Roman" w:cs="Times New Roman"/>
          <w:sz w:val="24"/>
          <w:szCs w:val="24"/>
          <w:lang w:val="ru-RU"/>
        </w:rPr>
        <w:t>у цену понуде без ПДВ-а, урачунавају се сви трошкови и евентуални попусти  понуђача. Цену исказати тако да се види цена без ПДВ-а, износ ПДВ-а и цена понуде са ПДВ-ом. Уколико понуђач није у систему ПДВ-а, потребно је да то наведе на место где се уписује износ ПДВ-а.</w:t>
      </w:r>
    </w:p>
    <w:p w:rsidR="005C00AA" w:rsidRPr="005C00AA" w:rsidRDefault="005C00AA" w:rsidP="00472805">
      <w:pPr>
        <w:rPr>
          <w:rFonts w:ascii="Times New Roman" w:eastAsia="Calibri" w:hAnsi="Times New Roman" w:cs="Times New Roman"/>
          <w:sz w:val="24"/>
          <w:szCs w:val="24"/>
          <w:lang w:val="ru-RU"/>
        </w:rPr>
      </w:pPr>
      <w:r w:rsidRPr="005C00AA">
        <w:rPr>
          <w:rFonts w:ascii="Times New Roman" w:eastAsia="Calibri" w:hAnsi="Times New Roman" w:cs="Times New Roman"/>
          <w:sz w:val="24"/>
          <w:szCs w:val="24"/>
          <w:lang w:val="ru-RU"/>
        </w:rPr>
        <w:t xml:space="preserve">-         </w:t>
      </w:r>
      <w:r w:rsidRPr="005C00AA">
        <w:rPr>
          <w:rFonts w:ascii="Times New Roman" w:eastAsia="Calibri" w:hAnsi="Times New Roman" w:cs="Times New Roman"/>
          <w:sz w:val="24"/>
          <w:szCs w:val="24"/>
        </w:rPr>
        <w:t>трошкове испоруке добара сноси добављач.</w:t>
      </w:r>
    </w:p>
    <w:p w:rsidR="00836874" w:rsidRPr="007E72A7" w:rsidRDefault="005C00AA" w:rsidP="00836874">
      <w:pPr>
        <w:spacing w:line="260" w:lineRule="exact"/>
        <w:ind w:left="102"/>
        <w:rPr>
          <w:lang w:val="sr-Cyrl-RS"/>
        </w:rPr>
      </w:pPr>
      <w:r w:rsidRPr="005C00AA">
        <w:rPr>
          <w:rFonts w:ascii="Times New Roman" w:eastAsia="Calibri" w:hAnsi="Times New Roman" w:cs="Times New Roman"/>
          <w:sz w:val="24"/>
          <w:szCs w:val="24"/>
          <w:lang w:val="ru-RU"/>
        </w:rPr>
        <w:t>-</w:t>
      </w:r>
      <w:r w:rsidRPr="005C00AA">
        <w:rPr>
          <w:rFonts w:ascii="Times New Roman" w:eastAsia="Calibri" w:hAnsi="Times New Roman" w:cs="Times New Roman"/>
          <w:sz w:val="24"/>
          <w:szCs w:val="24"/>
          <w:lang w:val="ru-RU"/>
        </w:rPr>
        <w:tab/>
      </w:r>
      <w:r w:rsidR="00836874" w:rsidRPr="00836874">
        <w:rPr>
          <w:rFonts w:ascii="Times New Roman" w:hAnsi="Times New Roman" w:cs="Times New Roman"/>
          <w:spacing w:val="1"/>
          <w:sz w:val="24"/>
          <w:szCs w:val="24"/>
        </w:rPr>
        <w:t>К</w:t>
      </w:r>
      <w:r w:rsidR="00836874" w:rsidRPr="00836874">
        <w:rPr>
          <w:rFonts w:ascii="Times New Roman" w:hAnsi="Times New Roman" w:cs="Times New Roman"/>
          <w:sz w:val="24"/>
          <w:szCs w:val="24"/>
        </w:rPr>
        <w:t>р</w:t>
      </w:r>
      <w:r w:rsidR="00836874" w:rsidRPr="00836874">
        <w:rPr>
          <w:rFonts w:ascii="Times New Roman" w:hAnsi="Times New Roman" w:cs="Times New Roman"/>
          <w:spacing w:val="-1"/>
          <w:sz w:val="24"/>
          <w:szCs w:val="24"/>
        </w:rPr>
        <w:t>и</w:t>
      </w:r>
      <w:r w:rsidR="00836874" w:rsidRPr="00836874">
        <w:rPr>
          <w:rFonts w:ascii="Times New Roman" w:hAnsi="Times New Roman" w:cs="Times New Roman"/>
          <w:spacing w:val="1"/>
          <w:sz w:val="24"/>
          <w:szCs w:val="24"/>
        </w:rPr>
        <w:t>т</w:t>
      </w:r>
      <w:r w:rsidR="00836874" w:rsidRPr="00836874">
        <w:rPr>
          <w:rFonts w:ascii="Times New Roman" w:hAnsi="Times New Roman" w:cs="Times New Roman"/>
          <w:spacing w:val="2"/>
          <w:sz w:val="24"/>
          <w:szCs w:val="24"/>
        </w:rPr>
        <w:t>е</w:t>
      </w:r>
      <w:r w:rsidR="00836874" w:rsidRPr="00836874">
        <w:rPr>
          <w:rFonts w:ascii="Times New Roman" w:hAnsi="Times New Roman" w:cs="Times New Roman"/>
          <w:sz w:val="24"/>
          <w:szCs w:val="24"/>
        </w:rPr>
        <w:t>р</w:t>
      </w:r>
      <w:r w:rsidR="00836874" w:rsidRPr="00836874">
        <w:rPr>
          <w:rFonts w:ascii="Times New Roman" w:hAnsi="Times New Roman" w:cs="Times New Roman"/>
          <w:spacing w:val="-1"/>
          <w:sz w:val="24"/>
          <w:szCs w:val="24"/>
        </w:rPr>
        <w:t>и</w:t>
      </w:r>
      <w:r w:rsidR="00836874" w:rsidRPr="00836874">
        <w:rPr>
          <w:rFonts w:ascii="Times New Roman" w:hAnsi="Times New Roman" w:cs="Times New Roman"/>
          <w:spacing w:val="3"/>
          <w:sz w:val="24"/>
          <w:szCs w:val="24"/>
        </w:rPr>
        <w:t>ј</w:t>
      </w:r>
      <w:r w:rsidR="00836874" w:rsidRPr="00836874">
        <w:rPr>
          <w:rFonts w:ascii="Times New Roman" w:hAnsi="Times New Roman" w:cs="Times New Roman"/>
          <w:spacing w:val="-2"/>
          <w:sz w:val="24"/>
          <w:szCs w:val="24"/>
        </w:rPr>
        <w:t>у</w:t>
      </w:r>
      <w:r w:rsidR="00836874" w:rsidRPr="00836874">
        <w:rPr>
          <w:rFonts w:ascii="Times New Roman" w:hAnsi="Times New Roman" w:cs="Times New Roman"/>
          <w:sz w:val="24"/>
          <w:szCs w:val="24"/>
        </w:rPr>
        <w:t>м</w:t>
      </w:r>
      <w:r w:rsidR="00836874" w:rsidRPr="00836874">
        <w:rPr>
          <w:rFonts w:ascii="Times New Roman" w:hAnsi="Times New Roman" w:cs="Times New Roman"/>
          <w:spacing w:val="-1"/>
          <w:sz w:val="24"/>
          <w:szCs w:val="24"/>
        </w:rPr>
        <w:t>з</w:t>
      </w:r>
      <w:r w:rsidR="00836874" w:rsidRPr="00836874">
        <w:rPr>
          <w:rFonts w:ascii="Times New Roman" w:hAnsi="Times New Roman" w:cs="Times New Roman"/>
          <w:sz w:val="24"/>
          <w:szCs w:val="24"/>
        </w:rPr>
        <w:t xml:space="preserve">а </w:t>
      </w:r>
      <w:r w:rsidR="00836874" w:rsidRPr="00836874">
        <w:rPr>
          <w:rFonts w:ascii="Times New Roman" w:hAnsi="Times New Roman" w:cs="Times New Roman"/>
          <w:spacing w:val="1"/>
          <w:sz w:val="24"/>
          <w:szCs w:val="24"/>
        </w:rPr>
        <w:t>д</w:t>
      </w:r>
      <w:r w:rsidR="00836874" w:rsidRPr="00836874">
        <w:rPr>
          <w:rFonts w:ascii="Times New Roman" w:hAnsi="Times New Roman" w:cs="Times New Roman"/>
          <w:sz w:val="24"/>
          <w:szCs w:val="24"/>
        </w:rPr>
        <w:t>о</w:t>
      </w:r>
      <w:r w:rsidR="00836874" w:rsidRPr="00836874">
        <w:rPr>
          <w:rFonts w:ascii="Times New Roman" w:hAnsi="Times New Roman" w:cs="Times New Roman"/>
          <w:spacing w:val="-2"/>
          <w:sz w:val="24"/>
          <w:szCs w:val="24"/>
        </w:rPr>
        <w:t>д</w:t>
      </w:r>
      <w:r w:rsidR="00836874" w:rsidRPr="00836874">
        <w:rPr>
          <w:rFonts w:ascii="Times New Roman" w:hAnsi="Times New Roman" w:cs="Times New Roman"/>
          <w:spacing w:val="2"/>
          <w:sz w:val="24"/>
          <w:szCs w:val="24"/>
        </w:rPr>
        <w:t>е</w:t>
      </w:r>
      <w:r w:rsidR="00836874" w:rsidRPr="00836874">
        <w:rPr>
          <w:rFonts w:ascii="Times New Roman" w:hAnsi="Times New Roman" w:cs="Times New Roman"/>
          <w:sz w:val="24"/>
          <w:szCs w:val="24"/>
        </w:rPr>
        <w:t>лу</w:t>
      </w:r>
      <w:r w:rsidR="00836874" w:rsidRPr="00836874">
        <w:rPr>
          <w:rFonts w:ascii="Times New Roman" w:hAnsi="Times New Roman" w:cs="Times New Roman"/>
          <w:sz w:val="24"/>
          <w:szCs w:val="24"/>
          <w:lang w:val="sr-Cyrl-RS"/>
        </w:rPr>
        <w:t xml:space="preserve"> уговора : </w:t>
      </w:r>
      <w:r w:rsidR="00836874" w:rsidRPr="00836874">
        <w:rPr>
          <w:rFonts w:ascii="Times New Roman" w:hAnsi="Times New Roman" w:cs="Times New Roman"/>
          <w:b/>
          <w:color w:val="333333"/>
          <w:sz w:val="24"/>
          <w:szCs w:val="24"/>
          <w:shd w:val="clear" w:color="auto" w:fill="FFFFFF"/>
        </w:rPr>
        <w:t>Eкономски најповољнија понуда која се одређује на основу једног од следећих критеријума</w:t>
      </w:r>
      <w:r w:rsidR="00836874" w:rsidRPr="00836874">
        <w:rPr>
          <w:rStyle w:val="Emphasis"/>
          <w:rFonts w:ascii="Times New Roman" w:hAnsi="Times New Roman" w:cs="Times New Roman"/>
          <w:b/>
          <w:color w:val="000000"/>
          <w:sz w:val="24"/>
          <w:szCs w:val="24"/>
        </w:rPr>
        <w:t>- најповољнија цена</w:t>
      </w:r>
    </w:p>
    <w:p w:rsidR="00391A7D" w:rsidRDefault="00391A7D" w:rsidP="00391A7D">
      <w:pPr>
        <w:rPr>
          <w:rFonts w:ascii="Times New Roman" w:hAnsi="Times New Roman" w:cs="Times New Roman"/>
          <w:b/>
          <w:sz w:val="24"/>
          <w:szCs w:val="24"/>
          <w:u w:val="single"/>
          <w:lang w:val="ru-RU"/>
        </w:rPr>
      </w:pPr>
      <w:r w:rsidRPr="00BF6877">
        <w:rPr>
          <w:rFonts w:ascii="Times New Roman" w:hAnsi="Times New Roman" w:cs="Times New Roman"/>
          <w:b/>
          <w:sz w:val="24"/>
          <w:szCs w:val="24"/>
          <w:u w:val="single"/>
          <w:lang w:val="ru-RU"/>
        </w:rPr>
        <w:t>У случају две исте понуђене цене, следећи критеријум је рок испоруке.</w:t>
      </w:r>
    </w:p>
    <w:p w:rsidR="00F81368" w:rsidRPr="00296AED" w:rsidRDefault="00F81368" w:rsidP="00F81368">
      <w:pPr>
        <w:rPr>
          <w:rStyle w:val="fontstyle01"/>
          <w:rFonts w:ascii="Times New Roman" w:hAnsi="Times New Roman" w:cs="Times New Roman"/>
          <w:b w:val="0"/>
          <w:bCs w:val="0"/>
          <w:color w:val="auto"/>
          <w:lang w:val="ru-RU"/>
        </w:rPr>
      </w:pPr>
      <w:r w:rsidRPr="00F81368">
        <w:rPr>
          <w:rFonts w:ascii="Times New Roman" w:hAnsi="Times New Roman" w:cs="Times New Roman"/>
          <w:sz w:val="24"/>
          <w:szCs w:val="24"/>
          <w:lang w:val="ru-RU"/>
        </w:rPr>
        <w:t>Или</w:t>
      </w:r>
      <w:r w:rsidR="00836874">
        <w:rPr>
          <w:rFonts w:ascii="Times New Roman" w:hAnsi="Times New Roman" w:cs="Times New Roman"/>
          <w:sz w:val="24"/>
          <w:szCs w:val="24"/>
          <w:lang w:val="ru-RU"/>
        </w:rPr>
        <w:t xml:space="preserve"> </w:t>
      </w:r>
      <w:r w:rsidRPr="00F81368">
        <w:rPr>
          <w:rStyle w:val="fontstyle01"/>
          <w:rFonts w:ascii="Times New Roman" w:hAnsi="Times New Roman" w:cs="Times New Roman"/>
          <w:b w:val="0"/>
        </w:rPr>
        <w:t>Примена жреба</w:t>
      </w:r>
    </w:p>
    <w:p w:rsidR="005C00AA" w:rsidRPr="00296AED" w:rsidRDefault="00F81368" w:rsidP="00472805">
      <w:pPr>
        <w:rPr>
          <w:rFonts w:ascii="Times New Roman" w:hAnsi="Times New Roman" w:cs="Times New Roman"/>
          <w:bCs/>
          <w:color w:val="000000"/>
          <w:sz w:val="24"/>
          <w:szCs w:val="24"/>
        </w:rPr>
      </w:pPr>
      <w:r w:rsidRPr="00F81368">
        <w:rPr>
          <w:rStyle w:val="fontstyle01"/>
          <w:rFonts w:ascii="Times New Roman" w:hAnsi="Times New Roman" w:cs="Times New Roman"/>
          <w:b w:val="0"/>
        </w:rPr>
        <w:t xml:space="preserve">Уколико након рангирања на основу критеријума за доделу и резервних </w:t>
      </w:r>
      <w:proofErr w:type="gramStart"/>
      <w:r w:rsidRPr="00F81368">
        <w:rPr>
          <w:rStyle w:val="fontstyle01"/>
          <w:rFonts w:ascii="Times New Roman" w:hAnsi="Times New Roman" w:cs="Times New Roman"/>
          <w:b w:val="0"/>
        </w:rPr>
        <w:t>критеријума(</w:t>
      </w:r>
      <w:proofErr w:type="gramEnd"/>
      <w:r w:rsidRPr="00F81368">
        <w:rPr>
          <w:rStyle w:val="fontstyle01"/>
          <w:rFonts w:ascii="Times New Roman" w:hAnsi="Times New Roman" w:cs="Times New Roman"/>
          <w:b w:val="0"/>
        </w:rPr>
        <w:t xml:space="preserve">ако су дефинисани) није могуће донети одлуку о додели уговора, наручилац ће уговор доделити понуђачу који буде извучен путем жреба. Наручилац ће обавестити све понуђаче који су поднели понуде о датуму када ће се одржати извлачење путем жреба. Жребом ће бити обухваћене само оне понуде које су најповољније након рангирања на основу критеријума за доделу и резервних критеријума (ако су дефинисани).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w:t>
      </w:r>
      <w:proofErr w:type="gramStart"/>
      <w:r w:rsidRPr="00F81368">
        <w:rPr>
          <w:rStyle w:val="fontstyle01"/>
          <w:rFonts w:ascii="Times New Roman" w:hAnsi="Times New Roman" w:cs="Times New Roman"/>
          <w:b w:val="0"/>
        </w:rPr>
        <w:t>боје,те</w:t>
      </w:r>
      <w:proofErr w:type="gramEnd"/>
      <w:r w:rsidRPr="00F81368">
        <w:rPr>
          <w:rStyle w:val="fontstyle01"/>
          <w:rFonts w:ascii="Times New Roman" w:hAnsi="Times New Roman" w:cs="Times New Roman"/>
          <w:b w:val="0"/>
        </w:rPr>
        <w:t xml:space="preserve"> ће све те папире ставити у провидну кутију одакле ће прво извући само један папир. Понуђачу чији назив буде на извученом папиру ће бити додељен уговор. Након извлачења првог папира наручилац извлачи преостале папире један по један те сходно редоследу којим су извучени рангира преостале понуђаче. Понуђачима који не присуствују овом поступку, наручилац ће доставити записник извлачења путем жреба.</w:t>
      </w:r>
      <w:r w:rsidR="005C00AA" w:rsidRPr="005C00AA">
        <w:rPr>
          <w:rFonts w:ascii="Times New Roman" w:eastAsia="Calibri" w:hAnsi="Times New Roman" w:cs="Times New Roman"/>
          <w:sz w:val="24"/>
          <w:szCs w:val="24"/>
          <w:lang w:val="ru-RU"/>
        </w:rPr>
        <w:t xml:space="preserve"> (уз обавезу испуњења наведених услова).</w:t>
      </w:r>
    </w:p>
    <w:p w:rsidR="00F81368" w:rsidRPr="00296AED" w:rsidRDefault="005C00AA" w:rsidP="00472805">
      <w:pPr>
        <w:rPr>
          <w:rFonts w:ascii="Times New Roman" w:eastAsia="Calibri" w:hAnsi="Times New Roman" w:cs="Times New Roman"/>
          <w:sz w:val="24"/>
          <w:szCs w:val="24"/>
          <w:lang w:val="sr-Cyrl-CS"/>
        </w:rPr>
      </w:pPr>
      <w:r w:rsidRPr="005C00AA">
        <w:rPr>
          <w:rFonts w:ascii="Times New Roman" w:eastAsia="Tahoma" w:hAnsi="Times New Roman" w:cs="Times New Roman"/>
          <w:color w:val="000000"/>
          <w:sz w:val="24"/>
          <w:szCs w:val="24"/>
          <w:lang w:val="sr-Cyrl-CS"/>
        </w:rPr>
        <w:t>-        Стварна купљена  (испоручена) количина предметне услуге путем уговора о набавци може бити већа или мања у зависности од потреба наручиоца, уз ограничење да укупна плаћања без пореза на додату вредност не смеју прећи укупан износ процењене вредности јавне набавке за цео период важења уговора.</w:t>
      </w:r>
      <w:r w:rsidRPr="005C00AA">
        <w:rPr>
          <w:rFonts w:ascii="Times New Roman" w:eastAsia="Calibri" w:hAnsi="Times New Roman" w:cs="Times New Roman"/>
          <w:sz w:val="24"/>
          <w:szCs w:val="24"/>
          <w:lang w:val="sr-Cyrl-CS"/>
        </w:rPr>
        <w:tab/>
      </w:r>
    </w:p>
    <w:p w:rsidR="005C00AA" w:rsidRPr="005C00AA" w:rsidRDefault="005C00AA" w:rsidP="005C00AA">
      <w:pPr>
        <w:jc w:val="both"/>
        <w:rPr>
          <w:rFonts w:ascii="Times New Roman" w:eastAsia="Calibri" w:hAnsi="Times New Roman" w:cs="Times New Roman"/>
          <w:sz w:val="24"/>
          <w:szCs w:val="24"/>
          <w:lang w:val="ru-RU"/>
        </w:rPr>
      </w:pPr>
      <w:r w:rsidRPr="005C00AA">
        <w:rPr>
          <w:rFonts w:ascii="Times New Roman" w:eastAsia="Calibri" w:hAnsi="Times New Roman" w:cs="Times New Roman"/>
          <w:b/>
          <w:sz w:val="24"/>
          <w:szCs w:val="24"/>
          <w:u w:val="single"/>
          <w:lang w:val="ru-RU"/>
        </w:rPr>
        <w:t>Понуда треба да садржи</w:t>
      </w:r>
      <w:r w:rsidRPr="005C00AA">
        <w:rPr>
          <w:rFonts w:ascii="Times New Roman" w:eastAsia="Calibri" w:hAnsi="Times New Roman" w:cs="Times New Roman"/>
          <w:b/>
          <w:sz w:val="24"/>
          <w:szCs w:val="24"/>
          <w:lang w:val="ru-RU"/>
        </w:rPr>
        <w:t>:</w:t>
      </w:r>
    </w:p>
    <w:p w:rsidR="005C00AA" w:rsidRPr="005C00AA" w:rsidRDefault="005C00AA" w:rsidP="00472805">
      <w:pPr>
        <w:rPr>
          <w:rFonts w:ascii="Times New Roman" w:eastAsia="Calibri" w:hAnsi="Times New Roman" w:cs="Times New Roman"/>
          <w:sz w:val="24"/>
          <w:szCs w:val="24"/>
          <w:lang w:val="ru-RU"/>
        </w:rPr>
      </w:pPr>
      <w:r w:rsidRPr="005C00AA">
        <w:rPr>
          <w:rFonts w:ascii="Times New Roman" w:eastAsia="Calibri" w:hAnsi="Times New Roman" w:cs="Times New Roman"/>
          <w:sz w:val="24"/>
          <w:szCs w:val="24"/>
          <w:lang w:val="ru-RU"/>
        </w:rPr>
        <w:t>-</w:t>
      </w:r>
      <w:r w:rsidRPr="005C00AA">
        <w:rPr>
          <w:rFonts w:ascii="Times New Roman" w:eastAsia="Calibri" w:hAnsi="Times New Roman" w:cs="Times New Roman"/>
          <w:sz w:val="24"/>
          <w:szCs w:val="24"/>
          <w:lang w:val="ru-RU"/>
        </w:rPr>
        <w:tab/>
        <w:t xml:space="preserve">Попуњен, потписан и печатом понуђача оверен образац понуде, који је достављен понуђачу уз овај позив. </w:t>
      </w:r>
    </w:p>
    <w:p w:rsidR="005C00AA" w:rsidRPr="002315E3" w:rsidRDefault="005C00AA" w:rsidP="002315E3">
      <w:pPr>
        <w:rPr>
          <w:rStyle w:val="Heading10"/>
          <w:rFonts w:eastAsia="Calibri"/>
          <w:b w:val="0"/>
          <w:bCs w:val="0"/>
          <w:i w:val="0"/>
          <w:iCs w:val="0"/>
          <w:sz w:val="24"/>
          <w:szCs w:val="24"/>
          <w:shd w:val="clear" w:color="auto" w:fill="auto"/>
        </w:rPr>
      </w:pPr>
      <w:r w:rsidRPr="005C00AA">
        <w:rPr>
          <w:rFonts w:ascii="Times New Roman" w:eastAsia="Calibri" w:hAnsi="Times New Roman" w:cs="Times New Roman"/>
          <w:sz w:val="24"/>
          <w:szCs w:val="24"/>
          <w:lang w:val="ru-RU"/>
        </w:rPr>
        <w:t>-</w:t>
      </w:r>
      <w:r w:rsidRPr="005C00AA">
        <w:rPr>
          <w:rFonts w:ascii="Times New Roman" w:eastAsia="Calibri" w:hAnsi="Times New Roman" w:cs="Times New Roman"/>
          <w:sz w:val="24"/>
          <w:szCs w:val="24"/>
          <w:lang w:val="ru-RU"/>
        </w:rPr>
        <w:tab/>
        <w:t>попуњену, потписану и печатом понуђача оверену спецификацију добара .</w:t>
      </w:r>
    </w:p>
    <w:p w:rsidR="009D151D" w:rsidRPr="009D151D" w:rsidRDefault="009D151D" w:rsidP="009D151D">
      <w:pPr>
        <w:pStyle w:val="Heading11"/>
        <w:keepNext/>
        <w:keepLines/>
        <w:numPr>
          <w:ilvl w:val="0"/>
          <w:numId w:val="1"/>
        </w:numPr>
        <w:shd w:val="clear" w:color="auto" w:fill="auto"/>
        <w:tabs>
          <w:tab w:val="left" w:pos="2366"/>
        </w:tabs>
        <w:spacing w:after="316" w:line="240" w:lineRule="exact"/>
        <w:ind w:left="2060"/>
        <w:rPr>
          <w:sz w:val="24"/>
          <w:szCs w:val="24"/>
        </w:rPr>
      </w:pPr>
      <w:r w:rsidRPr="009D151D">
        <w:rPr>
          <w:rStyle w:val="Heading10"/>
          <w:color w:val="000000"/>
          <w:sz w:val="24"/>
          <w:szCs w:val="24"/>
          <w:lang w:eastAsia="sr-Cyrl-CS"/>
        </w:rPr>
        <w:t>ОПШТИ ПОДАЦИ О ЈАВНОЈ НАБАВЦИ</w:t>
      </w:r>
      <w:bookmarkEnd w:id="0"/>
    </w:p>
    <w:p w:rsidR="009D151D" w:rsidRPr="002315E3" w:rsidRDefault="009D151D" w:rsidP="009D151D">
      <w:pPr>
        <w:pStyle w:val="Heading31"/>
        <w:keepNext/>
        <w:keepLines/>
        <w:numPr>
          <w:ilvl w:val="0"/>
          <w:numId w:val="2"/>
        </w:numPr>
        <w:shd w:val="clear" w:color="auto" w:fill="auto"/>
        <w:tabs>
          <w:tab w:val="left" w:pos="349"/>
        </w:tabs>
        <w:spacing w:before="0"/>
        <w:ind w:firstLine="0"/>
        <w:rPr>
          <w:sz w:val="24"/>
          <w:szCs w:val="24"/>
        </w:rPr>
      </w:pPr>
      <w:bookmarkStart w:id="1" w:name="bookmark2"/>
      <w:bookmarkStart w:id="2" w:name="bookmark3"/>
      <w:r w:rsidRPr="002315E3">
        <w:rPr>
          <w:rStyle w:val="Heading3"/>
          <w:color w:val="000000"/>
          <w:sz w:val="24"/>
          <w:szCs w:val="24"/>
          <w:lang w:eastAsia="sr-Cyrl-CS"/>
        </w:rPr>
        <w:t>Подаци о наручиоцу</w:t>
      </w:r>
      <w:bookmarkEnd w:id="1"/>
      <w:bookmarkEnd w:id="2"/>
    </w:p>
    <w:p w:rsidR="009D151D" w:rsidRPr="002315E3" w:rsidRDefault="00CF3E92" w:rsidP="009D151D">
      <w:pPr>
        <w:pStyle w:val="Bodytext21"/>
        <w:shd w:val="clear" w:color="auto" w:fill="auto"/>
        <w:spacing w:before="0" w:after="240"/>
        <w:ind w:right="3860" w:firstLine="0"/>
        <w:jc w:val="left"/>
        <w:rPr>
          <w:sz w:val="24"/>
          <w:szCs w:val="24"/>
        </w:rPr>
      </w:pPr>
      <w:r w:rsidRPr="002315E3">
        <w:rPr>
          <w:rStyle w:val="Bodytext2"/>
          <w:color w:val="000000"/>
          <w:sz w:val="24"/>
          <w:szCs w:val="24"/>
          <w:lang w:eastAsia="sr-Cyrl-CS"/>
        </w:rPr>
        <w:t>Наручилац: ЈП,,Комуналац,, Димитровград</w:t>
      </w:r>
      <w:r w:rsidR="009D151D" w:rsidRPr="002315E3">
        <w:rPr>
          <w:rStyle w:val="Bodytext2"/>
          <w:color w:val="000000"/>
          <w:sz w:val="24"/>
          <w:szCs w:val="24"/>
          <w:lang w:eastAsia="sr-Cyrl-CS"/>
        </w:rPr>
        <w:br/>
        <w:t>А</w:t>
      </w:r>
      <w:r w:rsidR="00BE15E7" w:rsidRPr="002315E3">
        <w:rPr>
          <w:rStyle w:val="Bodytext2"/>
          <w:color w:val="000000"/>
          <w:sz w:val="24"/>
          <w:szCs w:val="24"/>
          <w:lang w:eastAsia="sr-Cyrl-CS"/>
        </w:rPr>
        <w:t>дреса: Балканска бр 30, 18320</w:t>
      </w:r>
      <w:r w:rsidRPr="002315E3">
        <w:rPr>
          <w:rStyle w:val="Bodytext2"/>
          <w:color w:val="000000"/>
          <w:sz w:val="24"/>
          <w:szCs w:val="24"/>
          <w:lang w:eastAsia="sr-Cyrl-CS"/>
        </w:rPr>
        <w:t>Димитровград</w:t>
      </w:r>
      <w:r w:rsidR="009D151D" w:rsidRPr="002315E3">
        <w:rPr>
          <w:rStyle w:val="Bodytext2"/>
          <w:color w:val="000000"/>
          <w:sz w:val="24"/>
          <w:szCs w:val="24"/>
          <w:lang w:eastAsia="sr-Cyrl-CS"/>
        </w:rPr>
        <w:br/>
        <w:t>Интернет страница:</w:t>
      </w:r>
      <w:r w:rsidR="005C00AA" w:rsidRPr="002315E3">
        <w:rPr>
          <w:sz w:val="24"/>
          <w:szCs w:val="24"/>
        </w:rPr>
        <w:t>www.komdmg@mts.rs</w:t>
      </w:r>
      <w:r w:rsidR="009D151D" w:rsidRPr="002315E3">
        <w:rPr>
          <w:rStyle w:val="Bodytext23"/>
          <w:color w:val="000000"/>
          <w:sz w:val="24"/>
          <w:szCs w:val="24"/>
        </w:rPr>
        <w:br/>
      </w:r>
      <w:r w:rsidR="005C00AA" w:rsidRPr="002315E3">
        <w:rPr>
          <w:rStyle w:val="Bodytext2"/>
          <w:color w:val="000000"/>
          <w:sz w:val="24"/>
          <w:szCs w:val="24"/>
          <w:lang w:eastAsia="sr-Cyrl-CS"/>
        </w:rPr>
        <w:t>ПИБ: 100610690</w:t>
      </w:r>
      <w:r w:rsidR="009D151D" w:rsidRPr="002315E3">
        <w:rPr>
          <w:rStyle w:val="Bodytext2"/>
          <w:color w:val="000000"/>
          <w:sz w:val="24"/>
          <w:szCs w:val="24"/>
          <w:lang w:eastAsia="sr-Cyrl-CS"/>
        </w:rPr>
        <w:t xml:space="preserve">, МБ: </w:t>
      </w:r>
      <w:r w:rsidR="005C00AA" w:rsidRPr="002315E3">
        <w:rPr>
          <w:rStyle w:val="Bodytext2"/>
          <w:color w:val="000000"/>
          <w:sz w:val="24"/>
          <w:szCs w:val="24"/>
          <w:lang w:eastAsia="sr-Cyrl-CS"/>
        </w:rPr>
        <w:t>07299974</w:t>
      </w:r>
    </w:p>
    <w:p w:rsidR="009D151D" w:rsidRPr="009D151D" w:rsidRDefault="009D151D" w:rsidP="009D151D">
      <w:pPr>
        <w:pStyle w:val="Heading31"/>
        <w:keepNext/>
        <w:keepLines/>
        <w:numPr>
          <w:ilvl w:val="0"/>
          <w:numId w:val="2"/>
        </w:numPr>
        <w:shd w:val="clear" w:color="auto" w:fill="auto"/>
        <w:tabs>
          <w:tab w:val="left" w:pos="363"/>
        </w:tabs>
        <w:spacing w:before="0"/>
        <w:ind w:firstLine="0"/>
        <w:rPr>
          <w:sz w:val="24"/>
          <w:szCs w:val="24"/>
        </w:rPr>
      </w:pPr>
      <w:bookmarkStart w:id="3" w:name="bookmark4"/>
      <w:r w:rsidRPr="009D151D">
        <w:rPr>
          <w:rStyle w:val="Heading3"/>
          <w:color w:val="000000"/>
          <w:sz w:val="24"/>
          <w:szCs w:val="24"/>
          <w:lang w:eastAsia="sr-Cyrl-CS"/>
        </w:rPr>
        <w:lastRenderedPageBreak/>
        <w:t>Врста поступка јавне набавке</w:t>
      </w:r>
      <w:bookmarkEnd w:id="3"/>
    </w:p>
    <w:p w:rsidR="00982461" w:rsidRPr="004F3651" w:rsidRDefault="009D151D" w:rsidP="009D151D">
      <w:pPr>
        <w:pStyle w:val="Bodytext21"/>
        <w:shd w:val="clear" w:color="auto" w:fill="auto"/>
        <w:spacing w:before="0" w:after="283"/>
        <w:ind w:firstLine="0"/>
        <w:jc w:val="both"/>
        <w:rPr>
          <w:sz w:val="24"/>
          <w:szCs w:val="24"/>
        </w:rPr>
      </w:pPr>
      <w:r w:rsidRPr="009D151D">
        <w:rPr>
          <w:rStyle w:val="Bodytext2"/>
          <w:color w:val="000000"/>
          <w:sz w:val="24"/>
          <w:szCs w:val="24"/>
          <w:lang w:eastAsia="sr-Cyrl-CS"/>
        </w:rPr>
        <w:t xml:space="preserve">Предметна јавна набавка се спроводи у поступку јавне набавке </w:t>
      </w:r>
      <w:r w:rsidR="004F3651">
        <w:rPr>
          <w:rStyle w:val="Bodytext2"/>
          <w:color w:val="000000"/>
          <w:sz w:val="24"/>
          <w:szCs w:val="24"/>
          <w:lang w:eastAsia="sr-Cyrl-CS"/>
        </w:rPr>
        <w:t>на који се закон не примењује.</w:t>
      </w:r>
    </w:p>
    <w:p w:rsidR="009D151D" w:rsidRPr="009D151D" w:rsidRDefault="009D151D" w:rsidP="009D151D">
      <w:pPr>
        <w:pStyle w:val="Heading31"/>
        <w:keepNext/>
        <w:keepLines/>
        <w:numPr>
          <w:ilvl w:val="0"/>
          <w:numId w:val="2"/>
        </w:numPr>
        <w:shd w:val="clear" w:color="auto" w:fill="auto"/>
        <w:tabs>
          <w:tab w:val="left" w:pos="363"/>
        </w:tabs>
        <w:spacing w:before="0" w:line="220" w:lineRule="exact"/>
        <w:ind w:firstLine="0"/>
        <w:rPr>
          <w:sz w:val="24"/>
          <w:szCs w:val="24"/>
        </w:rPr>
      </w:pPr>
      <w:bookmarkStart w:id="4" w:name="bookmark5"/>
      <w:r w:rsidRPr="009D151D">
        <w:rPr>
          <w:rStyle w:val="Heading3"/>
          <w:color w:val="000000"/>
          <w:sz w:val="24"/>
          <w:szCs w:val="24"/>
          <w:lang w:eastAsia="sr-Cyrl-CS"/>
        </w:rPr>
        <w:t>Предмет јавне набавке</w:t>
      </w:r>
      <w:bookmarkEnd w:id="4"/>
    </w:p>
    <w:p w:rsidR="009D151D" w:rsidRPr="009D151D" w:rsidRDefault="005C00AA" w:rsidP="005C00AA">
      <w:pPr>
        <w:pStyle w:val="Bodytext21"/>
        <w:shd w:val="clear" w:color="auto" w:fill="auto"/>
        <w:spacing w:before="0" w:after="291" w:line="283" w:lineRule="exact"/>
        <w:ind w:firstLine="0"/>
        <w:jc w:val="left"/>
        <w:rPr>
          <w:sz w:val="24"/>
          <w:szCs w:val="24"/>
        </w:rPr>
      </w:pPr>
      <w:r>
        <w:rPr>
          <w:rStyle w:val="Bodytext2"/>
          <w:color w:val="000000"/>
          <w:sz w:val="24"/>
          <w:szCs w:val="24"/>
          <w:lang w:eastAsia="sr-Cyrl-CS"/>
        </w:rPr>
        <w:t xml:space="preserve">Предмет јавне набавке </w:t>
      </w:r>
      <w:r w:rsidRPr="002F4C21">
        <w:rPr>
          <w:rStyle w:val="Bodytext2"/>
          <w:b/>
          <w:color w:val="000000"/>
          <w:sz w:val="24"/>
          <w:szCs w:val="24"/>
          <w:lang w:eastAsia="sr-Cyrl-CS"/>
        </w:rPr>
        <w:t>ЈН</w:t>
      </w:r>
      <w:r>
        <w:rPr>
          <w:rStyle w:val="Bodytext2"/>
          <w:color w:val="000000"/>
          <w:sz w:val="24"/>
          <w:szCs w:val="24"/>
          <w:lang w:eastAsia="sr-Cyrl-CS"/>
        </w:rPr>
        <w:t>.</w:t>
      </w:r>
      <w:r w:rsidR="0077752C" w:rsidRPr="005C00AA">
        <w:rPr>
          <w:rFonts w:eastAsia="Calibri"/>
          <w:b/>
          <w:bCs/>
          <w:sz w:val="24"/>
          <w:szCs w:val="24"/>
        </w:rPr>
        <w:t>бр.</w:t>
      </w:r>
      <w:r w:rsidR="00836874" w:rsidRPr="00836874">
        <w:rPr>
          <w:b/>
          <w:bCs/>
          <w:sz w:val="24"/>
          <w:szCs w:val="24"/>
          <w:lang w:val="sr-Cyrl-CS"/>
        </w:rPr>
        <w:t xml:space="preserve"> </w:t>
      </w:r>
      <w:r w:rsidR="00836874">
        <w:rPr>
          <w:b/>
          <w:bCs/>
          <w:sz w:val="24"/>
          <w:szCs w:val="24"/>
          <w:lang w:val="sr-Cyrl-CS"/>
        </w:rPr>
        <w:t xml:space="preserve">11Д/23 </w:t>
      </w:r>
      <w:r w:rsidR="009D151D" w:rsidRPr="009D151D">
        <w:rPr>
          <w:rStyle w:val="Bodytext2"/>
          <w:color w:val="000000"/>
          <w:sz w:val="24"/>
          <w:szCs w:val="24"/>
          <w:lang w:eastAsia="sr-Cyrl-CS"/>
        </w:rPr>
        <w:t>(</w:t>
      </w:r>
      <w:r>
        <w:rPr>
          <w:rStyle w:val="Bodytext2"/>
          <w:color w:val="000000"/>
          <w:sz w:val="24"/>
          <w:szCs w:val="24"/>
          <w:lang w:eastAsia="sr-Cyrl-CS"/>
        </w:rPr>
        <w:t>добра – канцеларијски</w:t>
      </w:r>
      <w:r w:rsidR="009D151D" w:rsidRPr="009D151D">
        <w:rPr>
          <w:rStyle w:val="Bodytext2"/>
          <w:color w:val="000000"/>
          <w:sz w:val="24"/>
          <w:szCs w:val="24"/>
          <w:lang w:eastAsia="sr-Cyrl-CS"/>
        </w:rPr>
        <w:t>материјал</w:t>
      </w:r>
      <w:r>
        <w:rPr>
          <w:rStyle w:val="Bodytext2"/>
          <w:color w:val="000000"/>
          <w:sz w:val="24"/>
          <w:szCs w:val="24"/>
          <w:lang w:val="sr-Cyrl-CS" w:eastAsia="sr-Cyrl-CS"/>
        </w:rPr>
        <w:t>)</w:t>
      </w:r>
      <w:r w:rsidR="009D151D" w:rsidRPr="009D151D">
        <w:rPr>
          <w:rStyle w:val="Bodytext2"/>
          <w:color w:val="000000"/>
          <w:sz w:val="24"/>
          <w:szCs w:val="24"/>
          <w:lang w:eastAsia="sr-Cyrl-CS"/>
        </w:rPr>
        <w:t>.</w:t>
      </w:r>
    </w:p>
    <w:p w:rsidR="009D151D" w:rsidRPr="005C00AA" w:rsidRDefault="009D151D" w:rsidP="009D151D">
      <w:pPr>
        <w:pStyle w:val="Heading31"/>
        <w:keepNext/>
        <w:keepLines/>
        <w:numPr>
          <w:ilvl w:val="0"/>
          <w:numId w:val="2"/>
        </w:numPr>
        <w:shd w:val="clear" w:color="auto" w:fill="auto"/>
        <w:tabs>
          <w:tab w:val="left" w:pos="363"/>
        </w:tabs>
        <w:spacing w:before="0" w:after="3" w:line="220" w:lineRule="exact"/>
        <w:ind w:firstLine="0"/>
        <w:rPr>
          <w:rStyle w:val="Heading3"/>
          <w:b/>
          <w:bCs/>
          <w:sz w:val="24"/>
          <w:szCs w:val="24"/>
          <w:shd w:val="clear" w:color="auto" w:fill="auto"/>
        </w:rPr>
      </w:pPr>
      <w:bookmarkStart w:id="5" w:name="bookmark6"/>
      <w:r w:rsidRPr="009D151D">
        <w:rPr>
          <w:rStyle w:val="Heading3"/>
          <w:color w:val="000000"/>
          <w:sz w:val="24"/>
          <w:szCs w:val="24"/>
          <w:lang w:eastAsia="sr-Cyrl-CS"/>
        </w:rPr>
        <w:t>Контакт (лице или служба)</w:t>
      </w:r>
      <w:bookmarkEnd w:id="5"/>
    </w:p>
    <w:p w:rsidR="005C00AA" w:rsidRPr="009D151D" w:rsidRDefault="005C00AA" w:rsidP="005C00AA">
      <w:pPr>
        <w:pStyle w:val="Heading31"/>
        <w:keepNext/>
        <w:keepLines/>
        <w:shd w:val="clear" w:color="auto" w:fill="auto"/>
        <w:tabs>
          <w:tab w:val="left" w:pos="363"/>
        </w:tabs>
        <w:spacing w:before="0" w:after="3" w:line="220" w:lineRule="exact"/>
        <w:ind w:firstLine="0"/>
        <w:rPr>
          <w:sz w:val="24"/>
          <w:szCs w:val="24"/>
        </w:rPr>
      </w:pPr>
    </w:p>
    <w:p w:rsidR="005C00AA" w:rsidRPr="00AB30F5" w:rsidRDefault="009D151D" w:rsidP="00AB30F5">
      <w:pPr>
        <w:pStyle w:val="Bodytext21"/>
        <w:shd w:val="clear" w:color="auto" w:fill="auto"/>
        <w:spacing w:before="0" w:after="0" w:line="220" w:lineRule="exact"/>
        <w:ind w:firstLine="0"/>
        <w:jc w:val="both"/>
        <w:rPr>
          <w:rStyle w:val="Bodytext6"/>
          <w:i w:val="0"/>
          <w:iCs w:val="0"/>
          <w:sz w:val="24"/>
          <w:szCs w:val="24"/>
          <w:shd w:val="clear" w:color="auto" w:fill="auto"/>
          <w:lang w:val="sr-Cyrl-CS"/>
        </w:rPr>
      </w:pPr>
      <w:r w:rsidRPr="009D151D">
        <w:rPr>
          <w:rStyle w:val="Bodytext2"/>
          <w:color w:val="000000"/>
          <w:sz w:val="24"/>
          <w:szCs w:val="24"/>
          <w:lang w:eastAsia="sr-Cyrl-CS"/>
        </w:rPr>
        <w:t>Лица за контакт:</w:t>
      </w:r>
      <w:r w:rsidR="005C00AA">
        <w:rPr>
          <w:rStyle w:val="Bodytext2"/>
          <w:color w:val="000000"/>
          <w:sz w:val="24"/>
          <w:szCs w:val="24"/>
          <w:lang w:val="sr-Cyrl-CS" w:eastAsia="sr-Cyrl-CS"/>
        </w:rPr>
        <w:t xml:space="preserve"> Драган Еленков</w:t>
      </w:r>
      <w:r w:rsidR="005C00AA">
        <w:rPr>
          <w:lang w:val="sr-Cyrl-CS"/>
        </w:rPr>
        <w:t xml:space="preserve"> 010/362-764</w:t>
      </w:r>
    </w:p>
    <w:p w:rsidR="00260644" w:rsidRDefault="005C00AA" w:rsidP="00260644">
      <w:pPr>
        <w:pStyle w:val="Bodytext61"/>
        <w:shd w:val="clear" w:color="auto" w:fill="auto"/>
        <w:spacing w:after="221"/>
        <w:ind w:right="4820" w:firstLine="0"/>
        <w:rPr>
          <w:rStyle w:val="Bodytext6"/>
          <w:color w:val="000000"/>
          <w:sz w:val="24"/>
          <w:szCs w:val="24"/>
          <w:lang w:eastAsia="sr-Cyrl-CS"/>
        </w:rPr>
      </w:pPr>
      <w:r>
        <w:rPr>
          <w:rStyle w:val="Bodytext6"/>
          <w:color w:val="000000"/>
          <w:sz w:val="24"/>
          <w:szCs w:val="24"/>
          <w:lang w:eastAsia="sr-Cyrl-CS"/>
        </w:rPr>
        <w:t>Е-</w:t>
      </w:r>
      <w:r>
        <w:rPr>
          <w:rStyle w:val="Bodytext6"/>
          <w:color w:val="000000"/>
          <w:sz w:val="24"/>
          <w:szCs w:val="24"/>
        </w:rPr>
        <w:t>mail</w:t>
      </w:r>
      <w:r w:rsidR="009D151D" w:rsidRPr="009D151D">
        <w:rPr>
          <w:rStyle w:val="Bodytext6"/>
          <w:color w:val="000000"/>
          <w:sz w:val="24"/>
          <w:szCs w:val="24"/>
          <w:lang w:eastAsia="sr-Cyrl-CS"/>
        </w:rPr>
        <w:t>адреса:</w:t>
      </w:r>
      <w:r w:rsidRPr="00AB30F5">
        <w:rPr>
          <w:rStyle w:val="Bodytext6"/>
          <w:color w:val="000000"/>
          <w:sz w:val="24"/>
          <w:szCs w:val="24"/>
          <w:u w:val="single"/>
          <w:lang w:eastAsia="sr-Cyrl-CS"/>
        </w:rPr>
        <w:t>komunalac.komercijala@com</w:t>
      </w:r>
      <w:r w:rsidR="009D151D" w:rsidRPr="009D151D">
        <w:rPr>
          <w:rStyle w:val="Bodytext60"/>
          <w:color w:val="000000"/>
          <w:sz w:val="24"/>
          <w:szCs w:val="24"/>
        </w:rPr>
        <w:br/>
      </w:r>
      <w:r>
        <w:rPr>
          <w:rStyle w:val="Bodytext6"/>
          <w:color w:val="000000"/>
          <w:sz w:val="24"/>
          <w:szCs w:val="24"/>
          <w:lang w:eastAsia="sr-Cyrl-CS"/>
        </w:rPr>
        <w:t>Тел: 010/362-764,</w:t>
      </w:r>
      <w:bookmarkStart w:id="6" w:name="bookmark9"/>
    </w:p>
    <w:p w:rsidR="009D151D" w:rsidRPr="009D151D" w:rsidRDefault="00B47E79" w:rsidP="00FE79B9">
      <w:pPr>
        <w:pStyle w:val="Bodytext61"/>
        <w:shd w:val="clear" w:color="auto" w:fill="auto"/>
        <w:spacing w:after="221"/>
        <w:ind w:right="4820" w:firstLine="0"/>
        <w:jc w:val="center"/>
        <w:rPr>
          <w:sz w:val="24"/>
          <w:szCs w:val="24"/>
        </w:rPr>
      </w:pPr>
      <w:r>
        <w:rPr>
          <w:rStyle w:val="Heading10"/>
          <w:color w:val="000000"/>
          <w:sz w:val="24"/>
          <w:szCs w:val="24"/>
          <w:lang w:eastAsia="sr-Cyrl-CS"/>
        </w:rPr>
        <w:t xml:space="preserve">                                                                                      </w:t>
      </w:r>
      <w:r w:rsidR="00260644">
        <w:rPr>
          <w:rStyle w:val="Heading10"/>
          <w:color w:val="000000"/>
          <w:sz w:val="24"/>
          <w:szCs w:val="24"/>
          <w:lang w:eastAsia="sr-Cyrl-CS"/>
        </w:rPr>
        <w:t>ПОДАЦИ О</w:t>
      </w:r>
      <w:r>
        <w:rPr>
          <w:rStyle w:val="Heading10"/>
          <w:color w:val="000000"/>
          <w:sz w:val="24"/>
          <w:szCs w:val="24"/>
          <w:lang w:eastAsia="sr-Cyrl-CS"/>
        </w:rPr>
        <w:t xml:space="preserve"> </w:t>
      </w:r>
      <w:r w:rsidR="00260644">
        <w:rPr>
          <w:rStyle w:val="Heading10"/>
          <w:color w:val="000000"/>
          <w:sz w:val="24"/>
          <w:szCs w:val="24"/>
          <w:lang w:eastAsia="sr-Cyrl-CS"/>
        </w:rPr>
        <w:t>ПРЕДМЕТУ</w:t>
      </w:r>
      <w:r>
        <w:rPr>
          <w:rStyle w:val="Heading10"/>
          <w:color w:val="000000"/>
          <w:sz w:val="24"/>
          <w:szCs w:val="24"/>
          <w:lang w:eastAsia="sr-Cyrl-CS"/>
        </w:rPr>
        <w:t xml:space="preserve"> </w:t>
      </w:r>
      <w:r w:rsidR="00260644">
        <w:rPr>
          <w:rStyle w:val="Heading10"/>
          <w:color w:val="000000"/>
          <w:sz w:val="24"/>
          <w:szCs w:val="24"/>
          <w:lang w:eastAsia="sr-Cyrl-CS"/>
        </w:rPr>
        <w:t>ЈАВНЕ</w:t>
      </w:r>
      <w:r>
        <w:rPr>
          <w:rStyle w:val="Heading10"/>
          <w:color w:val="000000"/>
          <w:sz w:val="24"/>
          <w:szCs w:val="24"/>
          <w:lang w:eastAsia="sr-Cyrl-CS"/>
        </w:rPr>
        <w:t xml:space="preserve"> </w:t>
      </w:r>
      <w:r w:rsidR="009D151D" w:rsidRPr="009D151D">
        <w:rPr>
          <w:rStyle w:val="Heading10"/>
          <w:color w:val="000000"/>
          <w:sz w:val="24"/>
          <w:szCs w:val="24"/>
          <w:lang w:eastAsia="sr-Cyrl-CS"/>
        </w:rPr>
        <w:t>НАБАВКЕ</w:t>
      </w:r>
      <w:bookmarkEnd w:id="6"/>
    </w:p>
    <w:p w:rsidR="009D151D" w:rsidRPr="009D151D" w:rsidRDefault="009D151D" w:rsidP="009D151D">
      <w:pPr>
        <w:pStyle w:val="Heading31"/>
        <w:keepNext/>
        <w:keepLines/>
        <w:numPr>
          <w:ilvl w:val="0"/>
          <w:numId w:val="4"/>
        </w:numPr>
        <w:shd w:val="clear" w:color="auto" w:fill="auto"/>
        <w:tabs>
          <w:tab w:val="left" w:pos="349"/>
        </w:tabs>
        <w:spacing w:before="0"/>
        <w:ind w:firstLine="0"/>
        <w:rPr>
          <w:sz w:val="24"/>
          <w:szCs w:val="24"/>
        </w:rPr>
      </w:pPr>
      <w:bookmarkStart w:id="7" w:name="bookmark10"/>
      <w:r w:rsidRPr="009D151D">
        <w:rPr>
          <w:rStyle w:val="Heading3"/>
          <w:color w:val="000000"/>
          <w:sz w:val="24"/>
          <w:szCs w:val="24"/>
          <w:lang w:eastAsia="sr-Cyrl-CS"/>
        </w:rPr>
        <w:t>Предмет јавне набавке</w:t>
      </w:r>
      <w:bookmarkEnd w:id="7"/>
    </w:p>
    <w:p w:rsidR="009D151D" w:rsidRPr="009D151D" w:rsidRDefault="00982461" w:rsidP="00982461">
      <w:pPr>
        <w:pStyle w:val="Bodytext21"/>
        <w:shd w:val="clear" w:color="auto" w:fill="auto"/>
        <w:spacing w:before="0" w:after="283"/>
        <w:ind w:firstLine="0"/>
        <w:jc w:val="left"/>
        <w:rPr>
          <w:sz w:val="24"/>
          <w:szCs w:val="24"/>
        </w:rPr>
      </w:pPr>
      <w:r>
        <w:rPr>
          <w:rStyle w:val="Bodytext2"/>
          <w:color w:val="000000"/>
          <w:sz w:val="24"/>
          <w:szCs w:val="24"/>
          <w:lang w:eastAsia="sr-Cyrl-CS"/>
        </w:rPr>
        <w:t>Предмет јавне набавке ЈН</w:t>
      </w:r>
      <w:r w:rsidR="00836874">
        <w:rPr>
          <w:rStyle w:val="Bodytext2"/>
          <w:color w:val="000000"/>
          <w:sz w:val="24"/>
          <w:szCs w:val="24"/>
          <w:lang w:val="sr-Cyrl-RS" w:eastAsia="sr-Cyrl-CS"/>
        </w:rPr>
        <w:t xml:space="preserve"> </w:t>
      </w:r>
      <w:r w:rsidR="0077752C" w:rsidRPr="005C00AA">
        <w:rPr>
          <w:rFonts w:eastAsia="Calibri"/>
          <w:b/>
          <w:bCs/>
          <w:sz w:val="24"/>
          <w:szCs w:val="24"/>
        </w:rPr>
        <w:t>бр.</w:t>
      </w:r>
      <w:r w:rsidR="00FE79B9">
        <w:rPr>
          <w:b/>
          <w:bCs/>
          <w:sz w:val="24"/>
          <w:szCs w:val="24"/>
          <w:lang w:val="sr-Cyrl-CS"/>
        </w:rPr>
        <w:t>14Д</w:t>
      </w:r>
      <w:r w:rsidR="00472805">
        <w:rPr>
          <w:b/>
          <w:bCs/>
          <w:sz w:val="24"/>
          <w:szCs w:val="24"/>
          <w:lang w:val="sr-Cyrl-CS"/>
        </w:rPr>
        <w:t>/</w:t>
      </w:r>
      <w:r w:rsidR="00FE79B9">
        <w:rPr>
          <w:b/>
          <w:bCs/>
          <w:sz w:val="24"/>
          <w:szCs w:val="24"/>
          <w:lang w:val="sr-Cyrl-CS"/>
        </w:rPr>
        <w:t>22</w:t>
      </w:r>
      <w:r>
        <w:rPr>
          <w:rStyle w:val="Bodytext2"/>
          <w:color w:val="000000"/>
          <w:sz w:val="24"/>
          <w:szCs w:val="24"/>
          <w:lang w:eastAsia="sr-Cyrl-CS"/>
        </w:rPr>
        <w:t>су добра, и то канцеларијски</w:t>
      </w:r>
      <w:r w:rsidR="009D151D" w:rsidRPr="009D151D">
        <w:rPr>
          <w:rStyle w:val="Bodytext2"/>
          <w:color w:val="000000"/>
          <w:sz w:val="24"/>
          <w:szCs w:val="24"/>
          <w:lang w:eastAsia="sr-Cyrl-CS"/>
        </w:rPr>
        <w:t>материјал.</w:t>
      </w:r>
    </w:p>
    <w:p w:rsidR="009D151D" w:rsidRPr="009D151D" w:rsidRDefault="009D151D" w:rsidP="009D151D">
      <w:pPr>
        <w:pStyle w:val="Bodytext21"/>
        <w:shd w:val="clear" w:color="auto" w:fill="auto"/>
        <w:spacing w:before="0" w:after="265" w:line="220" w:lineRule="exact"/>
        <w:ind w:firstLine="0"/>
        <w:jc w:val="both"/>
        <w:rPr>
          <w:sz w:val="24"/>
          <w:szCs w:val="24"/>
        </w:rPr>
      </w:pPr>
      <w:r w:rsidRPr="009D151D">
        <w:rPr>
          <w:rStyle w:val="Bodytext2"/>
          <w:color w:val="000000"/>
          <w:sz w:val="24"/>
          <w:szCs w:val="24"/>
          <w:lang w:eastAsia="sr-Cyrl-CS"/>
        </w:rPr>
        <w:t>Шифре из опш</w:t>
      </w:r>
      <w:r w:rsidR="00FE79B9">
        <w:rPr>
          <w:rStyle w:val="Bodytext2"/>
          <w:color w:val="000000"/>
          <w:sz w:val="24"/>
          <w:szCs w:val="24"/>
          <w:lang w:eastAsia="sr-Cyrl-CS"/>
        </w:rPr>
        <w:t>тег речника набавке</w:t>
      </w:r>
      <w:r w:rsidR="00472805">
        <w:rPr>
          <w:rStyle w:val="Bodytext2"/>
          <w:color w:val="000000"/>
          <w:sz w:val="24"/>
          <w:szCs w:val="24"/>
          <w:lang w:eastAsia="sr-Cyrl-CS"/>
        </w:rPr>
        <w:t>:</w:t>
      </w:r>
      <w:r w:rsidR="00FE79B9">
        <w:rPr>
          <w:rFonts w:eastAsia="Arial"/>
          <w:b/>
          <w:bCs/>
          <w:color w:val="000000"/>
          <w:sz w:val="24"/>
          <w:szCs w:val="24"/>
          <w:lang w:val="sr-Cyrl-CS"/>
        </w:rPr>
        <w:t>30192000</w:t>
      </w:r>
    </w:p>
    <w:p w:rsidR="009D151D" w:rsidRPr="00982461" w:rsidRDefault="009D151D" w:rsidP="009D151D">
      <w:pPr>
        <w:pStyle w:val="Heading31"/>
        <w:keepNext/>
        <w:keepLines/>
        <w:numPr>
          <w:ilvl w:val="0"/>
          <w:numId w:val="4"/>
        </w:numPr>
        <w:shd w:val="clear" w:color="auto" w:fill="auto"/>
        <w:tabs>
          <w:tab w:val="left" w:pos="363"/>
        </w:tabs>
        <w:spacing w:before="0"/>
        <w:ind w:firstLine="0"/>
        <w:rPr>
          <w:rStyle w:val="Heading3"/>
          <w:b/>
          <w:bCs/>
          <w:sz w:val="24"/>
          <w:szCs w:val="24"/>
          <w:shd w:val="clear" w:color="auto" w:fill="auto"/>
        </w:rPr>
      </w:pPr>
      <w:bookmarkStart w:id="8" w:name="bookmark11"/>
      <w:r w:rsidRPr="009D151D">
        <w:rPr>
          <w:rStyle w:val="Heading3"/>
          <w:color w:val="000000"/>
          <w:sz w:val="24"/>
          <w:szCs w:val="24"/>
          <w:lang w:eastAsia="sr-Cyrl-CS"/>
        </w:rPr>
        <w:t>Партије:</w:t>
      </w:r>
      <w:bookmarkEnd w:id="8"/>
      <w:r w:rsidR="00156FEE">
        <w:rPr>
          <w:rStyle w:val="Heading3"/>
          <w:color w:val="000000"/>
          <w:sz w:val="24"/>
          <w:szCs w:val="24"/>
          <w:lang w:val="sr-Cyrl-CS" w:eastAsia="sr-Cyrl-CS"/>
        </w:rPr>
        <w:t xml:space="preserve"> Није обликована по партијама.</w:t>
      </w:r>
    </w:p>
    <w:p w:rsidR="00982461" w:rsidRPr="009D151D" w:rsidRDefault="00982461" w:rsidP="009D151D">
      <w:pPr>
        <w:pStyle w:val="Heading31"/>
        <w:keepNext/>
        <w:keepLines/>
        <w:numPr>
          <w:ilvl w:val="0"/>
          <w:numId w:val="4"/>
        </w:numPr>
        <w:shd w:val="clear" w:color="auto" w:fill="auto"/>
        <w:tabs>
          <w:tab w:val="left" w:pos="363"/>
        </w:tabs>
        <w:spacing w:before="0"/>
        <w:ind w:firstLine="0"/>
        <w:rPr>
          <w:sz w:val="24"/>
          <w:szCs w:val="24"/>
        </w:rPr>
      </w:pPr>
    </w:p>
    <w:p w:rsidR="009D151D" w:rsidRPr="009D151D" w:rsidRDefault="009D151D" w:rsidP="009D151D">
      <w:pPr>
        <w:pStyle w:val="Heading11"/>
        <w:keepNext/>
        <w:keepLines/>
        <w:numPr>
          <w:ilvl w:val="0"/>
          <w:numId w:val="1"/>
        </w:numPr>
        <w:shd w:val="clear" w:color="auto" w:fill="auto"/>
        <w:tabs>
          <w:tab w:val="left" w:pos="733"/>
        </w:tabs>
        <w:spacing w:after="12" w:line="240" w:lineRule="exact"/>
        <w:ind w:left="240"/>
        <w:rPr>
          <w:sz w:val="24"/>
          <w:szCs w:val="24"/>
        </w:rPr>
      </w:pPr>
      <w:bookmarkStart w:id="9" w:name="bookmark12"/>
      <w:bookmarkStart w:id="10" w:name="bookmark13"/>
      <w:r w:rsidRPr="009D151D">
        <w:rPr>
          <w:rStyle w:val="Heading10"/>
          <w:color w:val="000000"/>
          <w:sz w:val="24"/>
          <w:szCs w:val="24"/>
          <w:lang w:eastAsia="sr-Cyrl-CS"/>
        </w:rPr>
        <w:t>ВРСТА, ТЕХНИЧКЕ КАРАКТЕРИСТИКЕ, КВАЛИТЕТ, КОЛИЧИНА И</w:t>
      </w:r>
      <w:bookmarkEnd w:id="9"/>
      <w:bookmarkEnd w:id="10"/>
    </w:p>
    <w:p w:rsidR="009D151D" w:rsidRPr="009D151D" w:rsidRDefault="009D151D" w:rsidP="009D151D">
      <w:pPr>
        <w:pStyle w:val="Heading11"/>
        <w:keepNext/>
        <w:keepLines/>
        <w:shd w:val="clear" w:color="auto" w:fill="auto"/>
        <w:spacing w:after="262" w:line="240" w:lineRule="exact"/>
        <w:ind w:left="40"/>
        <w:jc w:val="center"/>
        <w:rPr>
          <w:sz w:val="24"/>
          <w:szCs w:val="24"/>
        </w:rPr>
      </w:pPr>
      <w:bookmarkStart w:id="11" w:name="bookmark14"/>
      <w:r w:rsidRPr="009D151D">
        <w:rPr>
          <w:rStyle w:val="Heading10"/>
          <w:color w:val="000000"/>
          <w:sz w:val="24"/>
          <w:szCs w:val="24"/>
          <w:lang w:eastAsia="sr-Cyrl-CS"/>
        </w:rPr>
        <w:t>ОПИСДОБАРА</w:t>
      </w:r>
      <w:bookmarkEnd w:id="11"/>
    </w:p>
    <w:p w:rsidR="009D151D" w:rsidRPr="009D151D" w:rsidRDefault="009D151D" w:rsidP="00472805">
      <w:pPr>
        <w:pStyle w:val="Bodytext21"/>
        <w:numPr>
          <w:ilvl w:val="0"/>
          <w:numId w:val="6"/>
        </w:numPr>
        <w:shd w:val="clear" w:color="auto" w:fill="auto"/>
        <w:tabs>
          <w:tab w:val="left" w:pos="793"/>
        </w:tabs>
        <w:spacing w:before="0" w:after="21" w:line="278" w:lineRule="exact"/>
        <w:ind w:left="760" w:hanging="340"/>
        <w:jc w:val="left"/>
        <w:rPr>
          <w:sz w:val="24"/>
          <w:szCs w:val="24"/>
        </w:rPr>
      </w:pPr>
      <w:r w:rsidRPr="009D151D">
        <w:rPr>
          <w:rStyle w:val="Bodytext2"/>
          <w:color w:val="000000"/>
          <w:sz w:val="24"/>
          <w:szCs w:val="24"/>
          <w:lang w:eastAsia="sr-Cyrl-CS"/>
        </w:rPr>
        <w:t>Цена сваког артикла мора да обухвати и цену транспорта до</w:t>
      </w:r>
      <w:r w:rsidR="0065292D">
        <w:rPr>
          <w:rStyle w:val="Bodytext2"/>
          <w:color w:val="000000"/>
          <w:sz w:val="24"/>
          <w:szCs w:val="24"/>
          <w:lang w:eastAsia="sr-Cyrl-CS"/>
        </w:rPr>
        <w:t>бара до седишта</w:t>
      </w:r>
      <w:r w:rsidR="0065292D">
        <w:rPr>
          <w:rStyle w:val="Bodytext2"/>
          <w:color w:val="000000"/>
          <w:sz w:val="24"/>
          <w:szCs w:val="24"/>
          <w:lang w:eastAsia="sr-Cyrl-CS"/>
        </w:rPr>
        <w:br/>
        <w:t>наручиоца ЈП,,Комуналац,, у ул. Балканска бр.30</w:t>
      </w:r>
      <w:r w:rsidRPr="009D151D">
        <w:rPr>
          <w:rStyle w:val="Bodytext2"/>
          <w:color w:val="000000"/>
          <w:sz w:val="24"/>
          <w:szCs w:val="24"/>
          <w:lang w:eastAsia="sr-Cyrl-CS"/>
        </w:rPr>
        <w:t>.</w:t>
      </w:r>
    </w:p>
    <w:p w:rsidR="009D151D" w:rsidRPr="009D151D" w:rsidRDefault="009D151D" w:rsidP="00472805">
      <w:pPr>
        <w:pStyle w:val="Heading31"/>
        <w:keepNext/>
        <w:keepLines/>
        <w:numPr>
          <w:ilvl w:val="0"/>
          <w:numId w:val="6"/>
        </w:numPr>
        <w:shd w:val="clear" w:color="auto" w:fill="auto"/>
        <w:tabs>
          <w:tab w:val="left" w:pos="807"/>
        </w:tabs>
        <w:spacing w:before="0" w:line="552" w:lineRule="exact"/>
        <w:ind w:left="760" w:hanging="340"/>
        <w:jc w:val="left"/>
        <w:rPr>
          <w:sz w:val="24"/>
          <w:szCs w:val="24"/>
        </w:rPr>
      </w:pPr>
      <w:bookmarkStart w:id="12" w:name="bookmark15"/>
      <w:r w:rsidRPr="009D151D">
        <w:rPr>
          <w:rStyle w:val="Heading3"/>
          <w:color w:val="000000"/>
          <w:sz w:val="24"/>
          <w:szCs w:val="24"/>
          <w:lang w:eastAsia="sr-Cyrl-CS"/>
        </w:rPr>
        <w:t xml:space="preserve">Неопходно је стриктно поштовати јединице мере </w:t>
      </w:r>
      <w:r w:rsidRPr="009D151D">
        <w:rPr>
          <w:rStyle w:val="Heading3NotBold"/>
          <w:color w:val="000000"/>
          <w:sz w:val="24"/>
          <w:szCs w:val="24"/>
          <w:lang w:eastAsia="sr-Cyrl-CS"/>
        </w:rPr>
        <w:t>при подношењу понуда.</w:t>
      </w:r>
      <w:bookmarkEnd w:id="12"/>
    </w:p>
    <w:p w:rsidR="009D151D" w:rsidRPr="009D151D" w:rsidRDefault="009D151D" w:rsidP="00472805">
      <w:pPr>
        <w:pStyle w:val="Bodytext41"/>
        <w:numPr>
          <w:ilvl w:val="0"/>
          <w:numId w:val="6"/>
        </w:numPr>
        <w:shd w:val="clear" w:color="auto" w:fill="auto"/>
        <w:tabs>
          <w:tab w:val="left" w:pos="807"/>
        </w:tabs>
        <w:spacing w:before="0" w:after="0" w:line="552" w:lineRule="exact"/>
        <w:ind w:left="760" w:hanging="340"/>
        <w:jc w:val="left"/>
        <w:rPr>
          <w:sz w:val="24"/>
          <w:szCs w:val="24"/>
        </w:rPr>
      </w:pPr>
      <w:r w:rsidRPr="009D151D">
        <w:rPr>
          <w:rStyle w:val="Bodytext4NotBold"/>
          <w:color w:val="000000"/>
          <w:sz w:val="24"/>
          <w:szCs w:val="24"/>
          <w:lang w:eastAsia="sr-Cyrl-CS"/>
        </w:rPr>
        <w:t xml:space="preserve">Навести </w:t>
      </w:r>
      <w:r w:rsidR="00B864ED">
        <w:rPr>
          <w:rStyle w:val="Bodytext4"/>
          <w:color w:val="000000"/>
          <w:sz w:val="24"/>
          <w:szCs w:val="24"/>
          <w:lang w:eastAsia="sr-Cyrl-CS"/>
        </w:rPr>
        <w:t xml:space="preserve">збирну вредност </w:t>
      </w:r>
      <w:r w:rsidRPr="009D151D">
        <w:rPr>
          <w:rStyle w:val="Bodytext4NotBold"/>
          <w:color w:val="000000"/>
          <w:sz w:val="24"/>
          <w:szCs w:val="24"/>
          <w:lang w:eastAsia="sr-Cyrl-CS"/>
        </w:rPr>
        <w:t>са и без ПДВ-а.</w:t>
      </w:r>
    </w:p>
    <w:p w:rsidR="009D151D" w:rsidRPr="00B864ED" w:rsidRDefault="009D151D" w:rsidP="00472805">
      <w:pPr>
        <w:pStyle w:val="Heading31"/>
        <w:keepNext/>
        <w:keepLines/>
        <w:numPr>
          <w:ilvl w:val="0"/>
          <w:numId w:val="6"/>
        </w:numPr>
        <w:shd w:val="clear" w:color="auto" w:fill="auto"/>
        <w:tabs>
          <w:tab w:val="left" w:pos="807"/>
        </w:tabs>
        <w:spacing w:before="0" w:line="552" w:lineRule="exact"/>
        <w:ind w:left="760" w:hanging="340"/>
        <w:jc w:val="left"/>
        <w:rPr>
          <w:sz w:val="24"/>
          <w:szCs w:val="24"/>
        </w:rPr>
      </w:pPr>
      <w:bookmarkStart w:id="13" w:name="bookmark16"/>
      <w:r w:rsidRPr="009D151D">
        <w:rPr>
          <w:rStyle w:val="Heading3"/>
          <w:color w:val="000000"/>
          <w:sz w:val="24"/>
          <w:szCs w:val="24"/>
          <w:lang w:eastAsia="sr-Cyrl-CS"/>
        </w:rPr>
        <w:t xml:space="preserve">Понуђач може </w:t>
      </w:r>
      <w:proofErr w:type="gramStart"/>
      <w:r w:rsidRPr="009D151D">
        <w:rPr>
          <w:rStyle w:val="Heading3"/>
          <w:color w:val="000000"/>
          <w:sz w:val="24"/>
          <w:szCs w:val="24"/>
          <w:lang w:eastAsia="sr-Cyrl-CS"/>
        </w:rPr>
        <w:t xml:space="preserve">поднети </w:t>
      </w:r>
      <w:r w:rsidR="00B864ED">
        <w:rPr>
          <w:rStyle w:val="Heading3"/>
          <w:color w:val="000000"/>
          <w:sz w:val="24"/>
          <w:szCs w:val="24"/>
          <w:lang w:eastAsia="sr-Cyrl-CS"/>
        </w:rPr>
        <w:t xml:space="preserve"> једну</w:t>
      </w:r>
      <w:proofErr w:type="gramEnd"/>
      <w:r w:rsidR="00B864ED">
        <w:rPr>
          <w:rStyle w:val="Heading3"/>
          <w:color w:val="000000"/>
          <w:sz w:val="24"/>
          <w:szCs w:val="24"/>
          <w:lang w:eastAsia="sr-Cyrl-CS"/>
        </w:rPr>
        <w:t xml:space="preserve"> понуду</w:t>
      </w:r>
      <w:r w:rsidRPr="009D151D">
        <w:rPr>
          <w:rStyle w:val="Heading3"/>
          <w:color w:val="000000"/>
          <w:sz w:val="24"/>
          <w:szCs w:val="24"/>
          <w:lang w:eastAsia="sr-Cyrl-CS"/>
        </w:rPr>
        <w:t xml:space="preserve">. </w:t>
      </w:r>
      <w:r w:rsidRPr="009D151D">
        <w:rPr>
          <w:rStyle w:val="Heading3NotBold"/>
          <w:color w:val="000000"/>
          <w:sz w:val="24"/>
          <w:szCs w:val="24"/>
          <w:lang w:eastAsia="sr-Cyrl-CS"/>
        </w:rPr>
        <w:t>Да би понуда била</w:t>
      </w:r>
      <w:bookmarkEnd w:id="13"/>
      <w:r w:rsidRPr="00B864ED">
        <w:rPr>
          <w:rStyle w:val="Bodytext4NotBold"/>
          <w:color w:val="000000"/>
          <w:sz w:val="24"/>
          <w:szCs w:val="24"/>
          <w:lang w:eastAsia="sr-Cyrl-CS"/>
        </w:rPr>
        <w:t xml:space="preserve">исправна, понудом морају бити </w:t>
      </w:r>
      <w:r w:rsidRPr="00B864ED">
        <w:rPr>
          <w:rStyle w:val="Bodytext4"/>
          <w:color w:val="000000"/>
          <w:sz w:val="24"/>
          <w:szCs w:val="24"/>
          <w:lang w:eastAsia="sr-Cyrl-CS"/>
        </w:rPr>
        <w:t xml:space="preserve">обухваћене све ставке које </w:t>
      </w:r>
      <w:r w:rsidR="0065292D" w:rsidRPr="00B864ED">
        <w:rPr>
          <w:rStyle w:val="Bodytext4"/>
          <w:color w:val="000000"/>
          <w:sz w:val="24"/>
          <w:szCs w:val="24"/>
          <w:lang w:eastAsia="sr-Cyrl-CS"/>
        </w:rPr>
        <w:t>садржи</w:t>
      </w:r>
      <w:r w:rsidRPr="00B864ED">
        <w:rPr>
          <w:rStyle w:val="Bodytext4NotBold"/>
          <w:color w:val="000000"/>
          <w:sz w:val="24"/>
          <w:szCs w:val="24"/>
          <w:lang w:eastAsia="sr-Cyrl-CS"/>
        </w:rPr>
        <w:t>.</w:t>
      </w:r>
    </w:p>
    <w:p w:rsidR="009D151D" w:rsidRPr="009D151D" w:rsidRDefault="009D151D" w:rsidP="00472805">
      <w:pPr>
        <w:pStyle w:val="Heading31"/>
        <w:keepNext/>
        <w:keepLines/>
        <w:numPr>
          <w:ilvl w:val="0"/>
          <w:numId w:val="6"/>
        </w:numPr>
        <w:shd w:val="clear" w:color="auto" w:fill="auto"/>
        <w:tabs>
          <w:tab w:val="left" w:pos="802"/>
        </w:tabs>
        <w:spacing w:before="0" w:after="256"/>
        <w:ind w:left="760" w:hanging="340"/>
        <w:jc w:val="left"/>
        <w:rPr>
          <w:sz w:val="24"/>
          <w:szCs w:val="24"/>
        </w:rPr>
      </w:pPr>
      <w:bookmarkStart w:id="14" w:name="bookmark17"/>
      <w:r w:rsidRPr="009D151D">
        <w:rPr>
          <w:rStyle w:val="Heading3NotBold"/>
          <w:color w:val="000000"/>
          <w:sz w:val="24"/>
          <w:szCs w:val="24"/>
          <w:lang w:eastAsia="sr-Cyrl-CS"/>
        </w:rPr>
        <w:t xml:space="preserve">Где је наведена марка или бренд, </w:t>
      </w:r>
      <w:r w:rsidR="0065292D">
        <w:rPr>
          <w:rStyle w:val="Heading3"/>
          <w:color w:val="000000"/>
          <w:sz w:val="24"/>
          <w:szCs w:val="24"/>
          <w:lang w:eastAsia="sr-Cyrl-CS"/>
        </w:rPr>
        <w:t xml:space="preserve">може се поднети понуда другог </w:t>
      </w:r>
      <w:r w:rsidRPr="009D151D">
        <w:rPr>
          <w:rStyle w:val="Heading3"/>
          <w:color w:val="000000"/>
          <w:sz w:val="24"/>
          <w:szCs w:val="24"/>
          <w:lang w:eastAsia="sr-Cyrl-CS"/>
        </w:rPr>
        <w:t>одговарајућег бренда идентичног квалитета и ценовног ранга</w:t>
      </w:r>
      <w:r w:rsidRPr="009D151D">
        <w:rPr>
          <w:rStyle w:val="Heading3NotBold"/>
          <w:color w:val="000000"/>
          <w:sz w:val="24"/>
          <w:szCs w:val="24"/>
          <w:lang w:eastAsia="sr-Cyrl-CS"/>
        </w:rPr>
        <w:t>.</w:t>
      </w:r>
      <w:bookmarkEnd w:id="14"/>
    </w:p>
    <w:p w:rsidR="009D151D" w:rsidRDefault="009D151D" w:rsidP="009D151D">
      <w:pPr>
        <w:pStyle w:val="Heading11"/>
        <w:keepNext/>
        <w:keepLines/>
        <w:shd w:val="clear" w:color="auto" w:fill="auto"/>
        <w:spacing w:after="296" w:line="240" w:lineRule="exact"/>
        <w:ind w:right="20"/>
        <w:jc w:val="center"/>
        <w:rPr>
          <w:rStyle w:val="Heading10"/>
          <w:color w:val="000000"/>
          <w:sz w:val="24"/>
          <w:szCs w:val="24"/>
          <w:lang w:eastAsia="sr-Cyrl-CS"/>
        </w:rPr>
      </w:pPr>
      <w:bookmarkStart w:id="15" w:name="bookmark23"/>
      <w:r w:rsidRPr="009D151D">
        <w:rPr>
          <w:rStyle w:val="Heading10"/>
          <w:color w:val="000000"/>
          <w:sz w:val="24"/>
          <w:szCs w:val="24"/>
          <w:lang w:eastAsia="sr-Cyrl-CS"/>
        </w:rPr>
        <w:t>V УПУТСТВО ПОНУЂАЧИМА КАКО ДА САЧИНЕ ПОНУДУ</w:t>
      </w:r>
      <w:bookmarkEnd w:id="15"/>
    </w:p>
    <w:p w:rsidR="0052162D" w:rsidRDefault="0052162D" w:rsidP="009D151D">
      <w:pPr>
        <w:pStyle w:val="Heading11"/>
        <w:keepNext/>
        <w:keepLines/>
        <w:shd w:val="clear" w:color="auto" w:fill="auto"/>
        <w:spacing w:after="296" w:line="240" w:lineRule="exact"/>
        <w:ind w:right="20"/>
        <w:jc w:val="center"/>
        <w:rPr>
          <w:rStyle w:val="Heading10"/>
          <w:color w:val="000000"/>
          <w:sz w:val="24"/>
          <w:szCs w:val="24"/>
          <w:lang w:eastAsia="sr-Cyrl-CS"/>
        </w:rPr>
      </w:pPr>
    </w:p>
    <w:p w:rsidR="007E7BCF" w:rsidRDefault="007E7BCF" w:rsidP="007E7BCF">
      <w:pPr>
        <w:pStyle w:val="1tekst"/>
        <w:ind w:firstLine="0"/>
      </w:pPr>
      <w:r>
        <w:rPr>
          <w:rFonts w:ascii="Times New Roman" w:hAnsi="Times New Roman" w:cs="Times New Roman"/>
          <w:sz w:val="24"/>
          <w:szCs w:val="24"/>
        </w:rPr>
        <w:t>Достава доказа о испуњености критеријума за квалитативни избор привредног субјекта.</w:t>
      </w:r>
    </w:p>
    <w:p w:rsidR="0052162D" w:rsidRDefault="007E7BCF" w:rsidP="0052162D">
      <w:pPr>
        <w:pStyle w:val="1tekst"/>
        <w:ind w:firstLine="0"/>
        <w:jc w:val="left"/>
        <w:rPr>
          <w:rFonts w:ascii="Times New Roman" w:hAnsi="Times New Roman" w:cs="Times New Roman"/>
          <w:b/>
          <w:bCs/>
          <w:sz w:val="24"/>
          <w:szCs w:val="24"/>
        </w:rPr>
      </w:pPr>
      <w:r>
        <w:rPr>
          <w:rFonts w:ascii="Times New Roman" w:hAnsi="Times New Roman" w:cs="Times New Roman"/>
          <w:b/>
          <w:bCs/>
          <w:sz w:val="24"/>
          <w:szCs w:val="24"/>
        </w:rPr>
        <w:t xml:space="preserve">На основу члана 119. ЗЈН („Службени лист </w:t>
      </w:r>
      <w:proofErr w:type="gramStart"/>
      <w:r>
        <w:rPr>
          <w:rFonts w:ascii="Times New Roman" w:hAnsi="Times New Roman" w:cs="Times New Roman"/>
          <w:b/>
          <w:bCs/>
          <w:sz w:val="24"/>
          <w:szCs w:val="24"/>
        </w:rPr>
        <w:t>РС“ број</w:t>
      </w:r>
      <w:proofErr w:type="gramEnd"/>
      <w:r>
        <w:rPr>
          <w:rFonts w:ascii="Times New Roman" w:hAnsi="Times New Roman" w:cs="Times New Roman"/>
          <w:b/>
          <w:bCs/>
          <w:sz w:val="24"/>
          <w:szCs w:val="24"/>
        </w:rPr>
        <w:t xml:space="preserve"> 91/2019), потребно је да Понуђач доставит доказе о испуњености критеријума за квалитативни</w:t>
      </w:r>
      <w:r w:rsidR="0052162D">
        <w:rPr>
          <w:rFonts w:ascii="Times New Roman" w:hAnsi="Times New Roman" w:cs="Times New Roman"/>
          <w:b/>
          <w:bCs/>
          <w:sz w:val="24"/>
          <w:szCs w:val="24"/>
        </w:rPr>
        <w:t xml:space="preserve"> избор привредног субјекта .</w:t>
      </w:r>
    </w:p>
    <w:p w:rsidR="007E7BCF" w:rsidRPr="0052162D" w:rsidRDefault="007E7BCF" w:rsidP="0052162D">
      <w:pPr>
        <w:pStyle w:val="1tekst"/>
        <w:ind w:firstLine="0"/>
        <w:jc w:val="left"/>
        <w:rPr>
          <w:rFonts w:ascii="Times New Roman" w:hAnsi="Times New Roman" w:cs="Times New Roman"/>
          <w:b/>
          <w:bCs/>
          <w:sz w:val="24"/>
          <w:szCs w:val="24"/>
        </w:rPr>
      </w:pPr>
      <w:r w:rsidRPr="0052162D">
        <w:rPr>
          <w:rFonts w:ascii="Times New Roman" w:hAnsi="Times New Roman" w:cs="Times New Roman"/>
          <w:b/>
          <w:i/>
          <w:sz w:val="24"/>
          <w:szCs w:val="24"/>
          <w:u w:val="single"/>
          <w:lang w:val="sr-Cyrl-CS"/>
        </w:rPr>
        <w:lastRenderedPageBreak/>
        <w:t>Доказ:</w:t>
      </w:r>
      <w:r w:rsidRPr="00836874">
        <w:rPr>
          <w:rFonts w:ascii="Times New Roman" w:hAnsi="Times New Roman" w:cs="Times New Roman"/>
          <w:sz w:val="24"/>
          <w:szCs w:val="24"/>
        </w:rPr>
        <w:t>Попуњен</w:t>
      </w:r>
      <w:r w:rsidR="00B47E79" w:rsidRPr="00836874">
        <w:rPr>
          <w:rFonts w:ascii="Times New Roman" w:hAnsi="Times New Roman" w:cs="Times New Roman"/>
          <w:sz w:val="24"/>
          <w:szCs w:val="24"/>
        </w:rPr>
        <w:t>а</w:t>
      </w:r>
      <w:r w:rsidRPr="00836874">
        <w:rPr>
          <w:rFonts w:ascii="Times New Roman" w:hAnsi="Times New Roman" w:cs="Times New Roman"/>
          <w:sz w:val="24"/>
          <w:szCs w:val="24"/>
        </w:rPr>
        <w:t xml:space="preserve"> и потписан</w:t>
      </w:r>
      <w:r w:rsidR="00B47E79" w:rsidRPr="00836874">
        <w:rPr>
          <w:rFonts w:ascii="Times New Roman" w:hAnsi="Times New Roman" w:cs="Times New Roman"/>
          <w:sz w:val="24"/>
          <w:szCs w:val="24"/>
        </w:rPr>
        <w:t>а</w:t>
      </w:r>
      <w:r w:rsidRPr="00836874">
        <w:rPr>
          <w:rFonts w:ascii="Times New Roman" w:hAnsi="Times New Roman" w:cs="Times New Roman"/>
          <w:sz w:val="24"/>
          <w:szCs w:val="24"/>
        </w:rPr>
        <w:t xml:space="preserve"> </w:t>
      </w:r>
      <w:r w:rsidRPr="00836874">
        <w:rPr>
          <w:rFonts w:ascii="Times New Roman" w:eastAsia="Calibri" w:hAnsi="Times New Roman" w:cs="Times New Roman"/>
          <w:b/>
          <w:bCs/>
          <w:color w:val="000000"/>
          <w:sz w:val="24"/>
          <w:szCs w:val="24"/>
        </w:rPr>
        <w:t>Изјава о испуњености критеријума за квалитативни избор привредног субјекта од тачке (Образац I)</w:t>
      </w:r>
      <w:r w:rsidR="0052162D">
        <w:rPr>
          <w:rFonts w:ascii="Times New Roman" w:eastAsia="Calibri" w:hAnsi="Times New Roman" w:cs="Times New Roman"/>
          <w:b/>
          <w:bCs/>
          <w:color w:val="000000"/>
          <w:sz w:val="24"/>
          <w:szCs w:val="24"/>
        </w:rPr>
        <w:t>.</w:t>
      </w:r>
      <w:r w:rsidRPr="00836874">
        <w:rPr>
          <w:rFonts w:ascii="Times New Roman" w:eastAsia="Calibri" w:hAnsi="Times New Roman" w:cs="Times New Roman"/>
          <w:b/>
          <w:bCs/>
          <w:color w:val="000000"/>
          <w:sz w:val="24"/>
          <w:szCs w:val="24"/>
        </w:rPr>
        <w:br/>
      </w:r>
    </w:p>
    <w:p w:rsidR="009D151D" w:rsidRPr="0065292D" w:rsidRDefault="009D151D" w:rsidP="009D151D">
      <w:pPr>
        <w:pStyle w:val="Bodytext61"/>
        <w:numPr>
          <w:ilvl w:val="0"/>
          <w:numId w:val="10"/>
        </w:numPr>
        <w:shd w:val="clear" w:color="auto" w:fill="auto"/>
        <w:tabs>
          <w:tab w:val="left" w:pos="738"/>
        </w:tabs>
        <w:spacing w:after="6" w:line="230" w:lineRule="exact"/>
        <w:ind w:left="400" w:firstLine="0"/>
        <w:jc w:val="both"/>
        <w:rPr>
          <w:rStyle w:val="Bodytext6"/>
          <w:i/>
          <w:iCs/>
          <w:sz w:val="24"/>
          <w:szCs w:val="24"/>
          <w:shd w:val="clear" w:color="auto" w:fill="auto"/>
        </w:rPr>
      </w:pPr>
      <w:r w:rsidRPr="009D151D">
        <w:rPr>
          <w:rStyle w:val="Bodytext6"/>
          <w:color w:val="000000"/>
          <w:sz w:val="24"/>
          <w:szCs w:val="24"/>
          <w:lang w:eastAsia="sr-Cyrl-CS"/>
        </w:rPr>
        <w:t>ПОДАЦИ О ЈЕЗИКУ НА КОЈЕМ</w:t>
      </w:r>
      <w:r w:rsidR="00B47E79">
        <w:rPr>
          <w:rStyle w:val="Bodytext6"/>
          <w:color w:val="000000"/>
          <w:sz w:val="24"/>
          <w:szCs w:val="24"/>
          <w:lang w:eastAsia="sr-Cyrl-CS"/>
        </w:rPr>
        <w:t xml:space="preserve"> </w:t>
      </w:r>
      <w:r w:rsidRPr="009D151D">
        <w:rPr>
          <w:rStyle w:val="Bodytext6"/>
          <w:color w:val="000000"/>
          <w:sz w:val="24"/>
          <w:szCs w:val="24"/>
          <w:lang w:eastAsia="sr-Cyrl-CS"/>
        </w:rPr>
        <w:t>ПОНУДА МОРА ДА БУДЕ САСТАВЉЕНА</w:t>
      </w:r>
    </w:p>
    <w:p w:rsidR="0065292D" w:rsidRPr="009D151D" w:rsidRDefault="0065292D" w:rsidP="0065292D">
      <w:pPr>
        <w:pStyle w:val="Bodytext61"/>
        <w:shd w:val="clear" w:color="auto" w:fill="auto"/>
        <w:tabs>
          <w:tab w:val="left" w:pos="738"/>
        </w:tabs>
        <w:spacing w:after="6" w:line="230" w:lineRule="exact"/>
        <w:ind w:left="400" w:firstLine="0"/>
        <w:rPr>
          <w:sz w:val="24"/>
          <w:szCs w:val="24"/>
        </w:rPr>
      </w:pPr>
    </w:p>
    <w:p w:rsidR="009D151D" w:rsidRPr="009D151D" w:rsidRDefault="009D151D" w:rsidP="009D151D">
      <w:pPr>
        <w:pStyle w:val="Bodytext21"/>
        <w:shd w:val="clear" w:color="auto" w:fill="auto"/>
        <w:spacing w:before="0" w:after="505" w:line="220" w:lineRule="exact"/>
        <w:ind w:firstLine="600"/>
        <w:jc w:val="both"/>
        <w:rPr>
          <w:sz w:val="24"/>
          <w:szCs w:val="24"/>
        </w:rPr>
      </w:pPr>
      <w:r w:rsidRPr="009D151D">
        <w:rPr>
          <w:rStyle w:val="Bodytext2"/>
          <w:color w:val="000000"/>
          <w:sz w:val="24"/>
          <w:szCs w:val="24"/>
          <w:lang w:eastAsia="sr-Cyrl-CS"/>
        </w:rPr>
        <w:t>Понуђач подноси понуду на српском језику.</w:t>
      </w:r>
    </w:p>
    <w:p w:rsidR="009D151D" w:rsidRPr="009D151D" w:rsidRDefault="009D151D" w:rsidP="009D151D">
      <w:pPr>
        <w:pStyle w:val="Bodytext61"/>
        <w:numPr>
          <w:ilvl w:val="0"/>
          <w:numId w:val="10"/>
        </w:numPr>
        <w:shd w:val="clear" w:color="auto" w:fill="auto"/>
        <w:tabs>
          <w:tab w:val="left" w:pos="738"/>
        </w:tabs>
        <w:spacing w:after="0" w:line="274" w:lineRule="exact"/>
        <w:ind w:left="400" w:firstLine="0"/>
        <w:jc w:val="both"/>
        <w:rPr>
          <w:sz w:val="24"/>
          <w:szCs w:val="24"/>
        </w:rPr>
      </w:pPr>
      <w:r w:rsidRPr="009D151D">
        <w:rPr>
          <w:rStyle w:val="Bodytext6"/>
          <w:color w:val="000000"/>
          <w:sz w:val="24"/>
          <w:szCs w:val="24"/>
          <w:lang w:eastAsia="sr-Cyrl-CS"/>
        </w:rPr>
        <w:t>НАЧИН</w:t>
      </w:r>
      <w:r w:rsidR="00B47E79">
        <w:rPr>
          <w:rStyle w:val="Bodytext6"/>
          <w:color w:val="000000"/>
          <w:sz w:val="24"/>
          <w:szCs w:val="24"/>
          <w:lang w:eastAsia="sr-Cyrl-CS"/>
        </w:rPr>
        <w:t xml:space="preserve"> </w:t>
      </w:r>
      <w:r w:rsidRPr="009D151D">
        <w:rPr>
          <w:rStyle w:val="Bodytext6"/>
          <w:color w:val="000000"/>
          <w:sz w:val="24"/>
          <w:szCs w:val="24"/>
          <w:lang w:eastAsia="sr-Cyrl-CS"/>
        </w:rPr>
        <w:t>НА КОЈИ</w:t>
      </w:r>
      <w:r w:rsidR="00B47E79">
        <w:rPr>
          <w:rStyle w:val="Bodytext6"/>
          <w:color w:val="000000"/>
          <w:sz w:val="24"/>
          <w:szCs w:val="24"/>
          <w:lang w:eastAsia="sr-Cyrl-CS"/>
        </w:rPr>
        <w:t xml:space="preserve"> </w:t>
      </w:r>
      <w:r w:rsidRPr="009D151D">
        <w:rPr>
          <w:rStyle w:val="Bodytext6"/>
          <w:color w:val="000000"/>
          <w:sz w:val="24"/>
          <w:szCs w:val="24"/>
          <w:lang w:eastAsia="sr-Cyrl-CS"/>
        </w:rPr>
        <w:t>ПОНУДА МОРА ДА БУДЕ САЧИЊЕНА</w:t>
      </w:r>
    </w:p>
    <w:p w:rsidR="009D151D" w:rsidRPr="009D151D" w:rsidRDefault="009D151D" w:rsidP="00472805">
      <w:pPr>
        <w:pStyle w:val="Bodytext21"/>
        <w:shd w:val="clear" w:color="auto" w:fill="auto"/>
        <w:spacing w:before="0" w:after="0"/>
        <w:ind w:firstLine="600"/>
        <w:jc w:val="left"/>
        <w:rPr>
          <w:sz w:val="24"/>
          <w:szCs w:val="24"/>
        </w:rPr>
      </w:pPr>
      <w:r w:rsidRPr="009D151D">
        <w:rPr>
          <w:rStyle w:val="Bodytext2"/>
          <w:color w:val="000000"/>
          <w:sz w:val="24"/>
          <w:szCs w:val="24"/>
          <w:lang w:eastAsia="sr-Cyrl-CS"/>
        </w:rPr>
        <w:t>Понуђач понуду подноси непосредно или путем поште у затвореној коверти или</w:t>
      </w:r>
      <w:r w:rsidRPr="009D151D">
        <w:rPr>
          <w:rStyle w:val="Bodytext2"/>
          <w:color w:val="000000"/>
          <w:sz w:val="24"/>
          <w:szCs w:val="24"/>
          <w:lang w:eastAsia="sr-Cyrl-CS"/>
        </w:rPr>
        <w:br/>
        <w:t>кутији, затворену на начин да се приликом отварања понуда може са сигурношћу</w:t>
      </w:r>
      <w:r w:rsidRPr="009D151D">
        <w:rPr>
          <w:rStyle w:val="Bodytext2"/>
          <w:color w:val="000000"/>
          <w:sz w:val="24"/>
          <w:szCs w:val="24"/>
          <w:lang w:eastAsia="sr-Cyrl-CS"/>
        </w:rPr>
        <w:br/>
        <w:t>утврдити да се први пут отвара.</w:t>
      </w:r>
    </w:p>
    <w:p w:rsidR="009D151D" w:rsidRPr="009D151D" w:rsidRDefault="0065292D" w:rsidP="00472805">
      <w:pPr>
        <w:pStyle w:val="Bodytext21"/>
        <w:shd w:val="clear" w:color="auto" w:fill="auto"/>
        <w:spacing w:before="0" w:after="0"/>
        <w:ind w:firstLine="600"/>
        <w:jc w:val="left"/>
        <w:rPr>
          <w:sz w:val="24"/>
          <w:szCs w:val="24"/>
        </w:rPr>
      </w:pPr>
      <w:r>
        <w:rPr>
          <w:rStyle w:val="Bodytext2"/>
          <w:color w:val="000000"/>
          <w:sz w:val="24"/>
          <w:szCs w:val="24"/>
          <w:lang w:eastAsia="sr-Cyrl-CS"/>
        </w:rPr>
        <w:t xml:space="preserve">На </w:t>
      </w:r>
      <w:r w:rsidR="009D151D" w:rsidRPr="009D151D">
        <w:rPr>
          <w:rStyle w:val="Bodytext2"/>
          <w:color w:val="000000"/>
          <w:sz w:val="24"/>
          <w:szCs w:val="24"/>
          <w:lang w:eastAsia="sr-Cyrl-CS"/>
        </w:rPr>
        <w:t>полеђини коверте или на кутији навести назив и адресу понуђача.</w:t>
      </w:r>
      <w:r w:rsidR="009D151D" w:rsidRPr="009D151D">
        <w:rPr>
          <w:rStyle w:val="Bodytext2"/>
          <w:color w:val="000000"/>
          <w:sz w:val="24"/>
          <w:szCs w:val="24"/>
          <w:lang w:eastAsia="sr-Cyrl-CS"/>
        </w:rPr>
        <w:br/>
        <w:t>У случају да понуду подноси група понуђача, на коверти је потребно назначити да се</w:t>
      </w:r>
      <w:r w:rsidR="009D151D" w:rsidRPr="009D151D">
        <w:rPr>
          <w:rStyle w:val="Bodytext2"/>
          <w:color w:val="000000"/>
          <w:sz w:val="24"/>
          <w:szCs w:val="24"/>
          <w:lang w:eastAsia="sr-Cyrl-CS"/>
        </w:rPr>
        <w:br/>
        <w:t>ради о групи понуђача и навести називе и адресу свих учесника у заједничкој понуди.</w:t>
      </w:r>
    </w:p>
    <w:p w:rsidR="009D151D" w:rsidRDefault="0065292D" w:rsidP="00472805">
      <w:pPr>
        <w:pStyle w:val="Bodytext21"/>
        <w:shd w:val="clear" w:color="auto" w:fill="auto"/>
        <w:tabs>
          <w:tab w:val="left" w:pos="4287"/>
        </w:tabs>
        <w:spacing w:before="0" w:after="0"/>
        <w:ind w:firstLine="620"/>
        <w:jc w:val="left"/>
        <w:rPr>
          <w:rStyle w:val="Bodytext4"/>
          <w:bCs w:val="0"/>
          <w:color w:val="000000"/>
          <w:sz w:val="24"/>
          <w:szCs w:val="24"/>
          <w:lang w:eastAsia="sr-Cyrl-CS"/>
        </w:rPr>
      </w:pPr>
      <w:r>
        <w:rPr>
          <w:rStyle w:val="Bodytext2"/>
          <w:color w:val="000000"/>
          <w:sz w:val="24"/>
          <w:szCs w:val="24"/>
          <w:lang w:eastAsia="sr-Cyrl-CS"/>
        </w:rPr>
        <w:t xml:space="preserve">Понуду доставити на адресу: </w:t>
      </w:r>
      <w:proofErr w:type="gramStart"/>
      <w:r>
        <w:rPr>
          <w:rStyle w:val="Bodytext2"/>
          <w:color w:val="000000"/>
          <w:sz w:val="24"/>
          <w:szCs w:val="24"/>
          <w:lang w:eastAsia="sr-Cyrl-CS"/>
        </w:rPr>
        <w:t>ЈП,,</w:t>
      </w:r>
      <w:proofErr w:type="gramEnd"/>
      <w:r>
        <w:rPr>
          <w:rStyle w:val="Bodytext2"/>
          <w:color w:val="000000"/>
          <w:sz w:val="24"/>
          <w:szCs w:val="24"/>
          <w:lang w:eastAsia="sr-Cyrl-CS"/>
        </w:rPr>
        <w:t>Комуналац,,Димитровград</w:t>
      </w:r>
      <w:r w:rsidR="009D151D" w:rsidRPr="009D151D">
        <w:rPr>
          <w:rStyle w:val="Bodytext2"/>
          <w:color w:val="000000"/>
          <w:sz w:val="24"/>
          <w:szCs w:val="24"/>
          <w:lang w:eastAsia="sr-Cyrl-CS"/>
        </w:rPr>
        <w:t xml:space="preserve">, </w:t>
      </w:r>
      <w:r>
        <w:rPr>
          <w:rStyle w:val="Bodytext2"/>
          <w:color w:val="000000"/>
          <w:sz w:val="24"/>
          <w:szCs w:val="24"/>
          <w:lang w:eastAsia="sr-Cyrl-CS"/>
        </w:rPr>
        <w:t xml:space="preserve">Балканска </w:t>
      </w:r>
      <w:r>
        <w:rPr>
          <w:rStyle w:val="Bodytext4NotBold"/>
          <w:b w:val="0"/>
          <w:bCs w:val="0"/>
          <w:color w:val="000000"/>
          <w:sz w:val="24"/>
          <w:szCs w:val="24"/>
          <w:lang w:eastAsia="sr-Cyrl-CS"/>
        </w:rPr>
        <w:t xml:space="preserve"> бр.30</w:t>
      </w:r>
      <w:r w:rsidR="009D151D" w:rsidRPr="009D151D">
        <w:rPr>
          <w:rStyle w:val="Bodytext4NotBold"/>
          <w:b w:val="0"/>
          <w:bCs w:val="0"/>
          <w:color w:val="000000"/>
          <w:sz w:val="24"/>
          <w:szCs w:val="24"/>
          <w:lang w:eastAsia="sr-Cyrl-CS"/>
        </w:rPr>
        <w:t xml:space="preserve">, </w:t>
      </w:r>
      <w:r w:rsidR="007628AF">
        <w:rPr>
          <w:rStyle w:val="Bodytext4NotBold"/>
          <w:b w:val="0"/>
          <w:bCs w:val="0"/>
          <w:color w:val="000000"/>
          <w:sz w:val="24"/>
          <w:szCs w:val="24"/>
          <w:lang w:eastAsia="sr-Cyrl-CS"/>
        </w:rPr>
        <w:t xml:space="preserve">Димитровград </w:t>
      </w:r>
      <w:r w:rsidR="009D151D" w:rsidRPr="009D151D">
        <w:rPr>
          <w:rStyle w:val="Bodytext4NotBold"/>
          <w:b w:val="0"/>
          <w:bCs w:val="0"/>
          <w:color w:val="000000"/>
          <w:sz w:val="24"/>
          <w:szCs w:val="24"/>
          <w:lang w:eastAsia="sr-Cyrl-CS"/>
        </w:rPr>
        <w:t xml:space="preserve">, са назнаком: </w:t>
      </w:r>
      <w:r w:rsidR="009D151D" w:rsidRPr="00B47E36">
        <w:rPr>
          <w:rStyle w:val="Bodytext4"/>
          <w:bCs w:val="0"/>
          <w:color w:val="000000"/>
          <w:sz w:val="24"/>
          <w:szCs w:val="24"/>
          <w:lang w:eastAsia="sr-Cyrl-CS"/>
        </w:rPr>
        <w:t xml:space="preserve">,,Понуда за јавну набавку добара </w:t>
      </w:r>
      <w:r w:rsidR="009D151D" w:rsidRPr="00B47E36">
        <w:rPr>
          <w:rStyle w:val="Bodytext4NotBold"/>
          <w:bCs w:val="0"/>
          <w:color w:val="000000"/>
          <w:sz w:val="24"/>
          <w:szCs w:val="24"/>
          <w:lang w:eastAsia="sr-Cyrl-CS"/>
        </w:rPr>
        <w:t>-</w:t>
      </w:r>
      <w:r w:rsidR="009D151D" w:rsidRPr="00B47E36">
        <w:rPr>
          <w:rStyle w:val="Bodytext4"/>
          <w:bCs w:val="0"/>
          <w:color w:val="000000"/>
          <w:sz w:val="24"/>
          <w:szCs w:val="24"/>
          <w:lang w:eastAsia="sr-Cyrl-CS"/>
        </w:rPr>
        <w:t>канцеларијског материјала</w:t>
      </w:r>
      <w:r w:rsidR="009D151D" w:rsidRPr="00B47E36">
        <w:rPr>
          <w:rStyle w:val="Bodytext4NotBold"/>
          <w:bCs w:val="0"/>
          <w:color w:val="000000"/>
          <w:sz w:val="24"/>
          <w:szCs w:val="24"/>
          <w:lang w:eastAsia="sr-Cyrl-CS"/>
        </w:rPr>
        <w:t xml:space="preserve">, </w:t>
      </w:r>
      <w:r w:rsidR="00296AED">
        <w:rPr>
          <w:rStyle w:val="Bodytext4"/>
          <w:bCs w:val="0"/>
          <w:color w:val="000000"/>
          <w:sz w:val="24"/>
          <w:szCs w:val="24"/>
          <w:lang w:eastAsia="sr-Cyrl-CS"/>
        </w:rPr>
        <w:t>ЈН</w:t>
      </w:r>
      <w:r w:rsidR="009D151D" w:rsidRPr="009D151D">
        <w:rPr>
          <w:rStyle w:val="Bodytext4"/>
          <w:b w:val="0"/>
          <w:bCs w:val="0"/>
          <w:color w:val="000000"/>
          <w:sz w:val="24"/>
          <w:szCs w:val="24"/>
          <w:lang w:eastAsia="sr-Cyrl-CS"/>
        </w:rPr>
        <w:t>.</w:t>
      </w:r>
      <w:r w:rsidR="0077752C" w:rsidRPr="005C00AA">
        <w:rPr>
          <w:rFonts w:eastAsia="Calibri"/>
          <w:b/>
          <w:bCs/>
          <w:sz w:val="24"/>
          <w:szCs w:val="24"/>
        </w:rPr>
        <w:t>бр.</w:t>
      </w:r>
      <w:r w:rsidR="00836874" w:rsidRPr="00836874">
        <w:rPr>
          <w:b/>
          <w:bCs/>
          <w:sz w:val="24"/>
          <w:szCs w:val="24"/>
          <w:lang w:val="sr-Cyrl-CS"/>
        </w:rPr>
        <w:t xml:space="preserve"> </w:t>
      </w:r>
      <w:r w:rsidR="00836874">
        <w:rPr>
          <w:b/>
          <w:bCs/>
          <w:sz w:val="24"/>
          <w:szCs w:val="24"/>
          <w:lang w:val="sr-Cyrl-CS"/>
        </w:rPr>
        <w:t xml:space="preserve">11Д/23 </w:t>
      </w:r>
      <w:r w:rsidR="009D151D" w:rsidRPr="009D151D">
        <w:rPr>
          <w:rStyle w:val="Bodytext4"/>
          <w:b w:val="0"/>
          <w:bCs w:val="0"/>
          <w:color w:val="000000"/>
          <w:sz w:val="24"/>
          <w:szCs w:val="24"/>
          <w:lang w:eastAsia="sr-Cyrl-CS"/>
        </w:rPr>
        <w:t xml:space="preserve">- </w:t>
      </w:r>
      <w:r w:rsidR="009D151D" w:rsidRPr="00B47E36">
        <w:rPr>
          <w:rStyle w:val="Bodytext4"/>
          <w:bCs w:val="0"/>
          <w:color w:val="000000"/>
          <w:sz w:val="24"/>
          <w:szCs w:val="24"/>
          <w:lang w:eastAsia="sr-Cyrl-CS"/>
        </w:rPr>
        <w:t>НЕ ОТВАРАТИ”.</w:t>
      </w:r>
    </w:p>
    <w:p w:rsidR="00AB306F" w:rsidRPr="00AB306F" w:rsidRDefault="00AB306F" w:rsidP="00472805">
      <w:pPr>
        <w:pStyle w:val="Bodytext21"/>
        <w:shd w:val="clear" w:color="auto" w:fill="auto"/>
        <w:tabs>
          <w:tab w:val="left" w:pos="4287"/>
        </w:tabs>
        <w:spacing w:before="0" w:after="0"/>
        <w:ind w:firstLine="620"/>
        <w:jc w:val="left"/>
        <w:rPr>
          <w:sz w:val="24"/>
          <w:szCs w:val="24"/>
        </w:rPr>
      </w:pPr>
    </w:p>
    <w:p w:rsidR="009D151D" w:rsidRPr="009D151D" w:rsidRDefault="009D151D" w:rsidP="00472805">
      <w:pPr>
        <w:pStyle w:val="Bodytext21"/>
        <w:shd w:val="clear" w:color="auto" w:fill="auto"/>
        <w:spacing w:before="0" w:after="0"/>
        <w:ind w:firstLine="620"/>
        <w:jc w:val="left"/>
        <w:rPr>
          <w:sz w:val="24"/>
          <w:szCs w:val="24"/>
        </w:rPr>
      </w:pPr>
      <w:r w:rsidRPr="009D151D">
        <w:rPr>
          <w:rStyle w:val="Bodytext2"/>
          <w:color w:val="000000"/>
          <w:sz w:val="24"/>
          <w:szCs w:val="24"/>
          <w:lang w:eastAsia="sr-Cyrl-CS"/>
        </w:rPr>
        <w:t>Понуда се сматра благовременом уко</w:t>
      </w:r>
      <w:r w:rsidR="00260942">
        <w:rPr>
          <w:rStyle w:val="Bodytext2"/>
          <w:color w:val="000000"/>
          <w:sz w:val="24"/>
          <w:szCs w:val="24"/>
          <w:lang w:eastAsia="sr-Cyrl-CS"/>
        </w:rPr>
        <w:t xml:space="preserve">лико је примљена у седиште наручиоца </w:t>
      </w:r>
      <w:r w:rsidRPr="009D151D">
        <w:rPr>
          <w:rStyle w:val="Bodytext2"/>
          <w:color w:val="000000"/>
          <w:sz w:val="24"/>
          <w:szCs w:val="24"/>
          <w:lang w:eastAsia="sr-Cyrl-CS"/>
        </w:rPr>
        <w:t>у</w:t>
      </w:r>
      <w:r w:rsidRPr="009D151D">
        <w:rPr>
          <w:rStyle w:val="Bodytext2"/>
          <w:color w:val="000000"/>
          <w:sz w:val="24"/>
          <w:szCs w:val="24"/>
          <w:lang w:eastAsia="sr-Cyrl-CS"/>
        </w:rPr>
        <w:br/>
      </w:r>
      <w:r w:rsidR="00260942">
        <w:rPr>
          <w:rStyle w:val="Bodytext2"/>
          <w:color w:val="000000"/>
          <w:sz w:val="24"/>
          <w:szCs w:val="24"/>
          <w:lang w:eastAsia="sr-Cyrl-CS"/>
        </w:rPr>
        <w:t>Димитровграду, Балканска бр 30</w:t>
      </w:r>
      <w:r w:rsidRPr="009D151D">
        <w:rPr>
          <w:rStyle w:val="Bodytext2"/>
          <w:color w:val="000000"/>
          <w:sz w:val="24"/>
          <w:szCs w:val="24"/>
          <w:lang w:eastAsia="sr-Cyrl-CS"/>
        </w:rPr>
        <w:t xml:space="preserve">, на пријемном шалтеру, </w:t>
      </w:r>
      <w:r w:rsidR="00260942">
        <w:rPr>
          <w:rStyle w:val="Bodytext2Bold1"/>
          <w:color w:val="000000"/>
          <w:sz w:val="24"/>
          <w:szCs w:val="24"/>
          <w:lang w:eastAsia="sr-Cyrl-CS"/>
        </w:rPr>
        <w:t xml:space="preserve">најкасније до </w:t>
      </w:r>
      <w:r w:rsidR="00836874">
        <w:rPr>
          <w:rStyle w:val="Bodytext2Bold1"/>
          <w:color w:val="000000"/>
          <w:sz w:val="24"/>
          <w:szCs w:val="24"/>
          <w:lang w:eastAsia="sr-Cyrl-CS"/>
        </w:rPr>
        <w:t>13.02.2023</w:t>
      </w:r>
      <w:r w:rsidRPr="007E7FD1">
        <w:rPr>
          <w:rStyle w:val="Bodytext2Bold1"/>
          <w:color w:val="000000"/>
          <w:sz w:val="24"/>
          <w:szCs w:val="24"/>
          <w:lang w:eastAsia="sr-Cyrl-CS"/>
        </w:rPr>
        <w:t>.</w:t>
      </w:r>
      <w:r w:rsidR="00B47E36" w:rsidRPr="007E7FD1">
        <w:rPr>
          <w:rStyle w:val="Bodytext2Bold1"/>
          <w:color w:val="000000"/>
          <w:sz w:val="24"/>
          <w:szCs w:val="24"/>
          <w:lang w:eastAsia="sr-Cyrl-CS"/>
        </w:rPr>
        <w:t>год</w:t>
      </w:r>
      <w:r w:rsidR="00B47E36">
        <w:rPr>
          <w:rStyle w:val="Bodytext2Bold1"/>
          <w:color w:val="000000"/>
          <w:sz w:val="24"/>
          <w:szCs w:val="24"/>
          <w:lang w:eastAsia="sr-Cyrl-CS"/>
        </w:rPr>
        <w:t>.</w:t>
      </w:r>
      <w:r w:rsidR="00B81EEB">
        <w:rPr>
          <w:rStyle w:val="Bodytext2Bold1"/>
          <w:color w:val="000000"/>
          <w:sz w:val="24"/>
          <w:szCs w:val="24"/>
          <w:lang w:eastAsia="sr-Cyrl-CS"/>
        </w:rPr>
        <w:t>до 11</w:t>
      </w:r>
      <w:r w:rsidRPr="009D151D">
        <w:rPr>
          <w:rStyle w:val="Bodytext2Bold1"/>
          <w:color w:val="000000"/>
          <w:sz w:val="24"/>
          <w:szCs w:val="24"/>
          <w:lang w:eastAsia="sr-Cyrl-CS"/>
        </w:rPr>
        <w:t>:00 часова</w:t>
      </w:r>
      <w:r w:rsidRPr="009D151D">
        <w:rPr>
          <w:rStyle w:val="Bodytext2"/>
          <w:color w:val="000000"/>
          <w:sz w:val="24"/>
          <w:szCs w:val="24"/>
          <w:lang w:eastAsia="sr-Cyrl-CS"/>
        </w:rPr>
        <w:t>.</w:t>
      </w:r>
    </w:p>
    <w:p w:rsidR="009D151D" w:rsidRPr="009D151D" w:rsidRDefault="009D151D" w:rsidP="000F0C0C">
      <w:pPr>
        <w:pStyle w:val="Bodytext21"/>
        <w:shd w:val="clear" w:color="auto" w:fill="auto"/>
        <w:spacing w:before="0" w:after="0"/>
        <w:ind w:firstLine="620"/>
        <w:jc w:val="left"/>
        <w:rPr>
          <w:sz w:val="24"/>
          <w:szCs w:val="24"/>
        </w:rPr>
      </w:pPr>
      <w:r w:rsidRPr="009D151D">
        <w:rPr>
          <w:rStyle w:val="Bodytext2"/>
          <w:color w:val="000000"/>
          <w:sz w:val="24"/>
          <w:szCs w:val="24"/>
          <w:lang w:eastAsia="sr-Cyrl-CS"/>
        </w:rPr>
        <w:t>Наручилац ће, по пријему одређене понуде, на коверти, односно кутији у којој се</w:t>
      </w:r>
      <w:r w:rsidRPr="009D151D">
        <w:rPr>
          <w:rStyle w:val="Bodytext2"/>
          <w:color w:val="000000"/>
          <w:sz w:val="24"/>
          <w:szCs w:val="24"/>
          <w:lang w:eastAsia="sr-Cyrl-CS"/>
        </w:rPr>
        <w:br/>
        <w:t xml:space="preserve">понуда и узорци налазе, </w:t>
      </w:r>
      <w:r w:rsidRPr="009A1DE2">
        <w:rPr>
          <w:rStyle w:val="Bodytext2Bold2"/>
          <w:b w:val="0"/>
          <w:color w:val="000000"/>
          <w:sz w:val="24"/>
          <w:szCs w:val="24"/>
          <w:lang w:eastAsia="sr-Cyrl-CS"/>
        </w:rPr>
        <w:t>обележити време пријема и евидентирати број и датум</w:t>
      </w:r>
      <w:r w:rsidRPr="009A1DE2">
        <w:rPr>
          <w:rStyle w:val="Bodytext2Bold2"/>
          <w:b w:val="0"/>
          <w:color w:val="000000"/>
          <w:sz w:val="24"/>
          <w:szCs w:val="24"/>
          <w:lang w:eastAsia="sr-Cyrl-CS"/>
        </w:rPr>
        <w:br/>
        <w:t>понуде према редоследу приспећа.</w:t>
      </w:r>
      <w:r w:rsidRPr="009D151D">
        <w:rPr>
          <w:rStyle w:val="Bodytext2"/>
          <w:color w:val="000000"/>
          <w:sz w:val="24"/>
          <w:szCs w:val="24"/>
          <w:lang w:eastAsia="sr-Cyrl-CS"/>
        </w:rPr>
        <w:t>Уколико је понуда достављена непосредно</w:t>
      </w:r>
      <w:r w:rsidRPr="009D151D">
        <w:rPr>
          <w:rStyle w:val="Bodytext2"/>
          <w:color w:val="000000"/>
          <w:sz w:val="24"/>
          <w:szCs w:val="24"/>
          <w:lang w:eastAsia="sr-Cyrl-CS"/>
        </w:rPr>
        <w:br/>
        <w:t>наручилац ће понуђачу предати потврду пријема понуде. У потврди о пријему</w:t>
      </w:r>
      <w:r w:rsidRPr="009D151D">
        <w:rPr>
          <w:rStyle w:val="Bodytext2"/>
          <w:color w:val="000000"/>
          <w:sz w:val="24"/>
          <w:szCs w:val="24"/>
          <w:lang w:eastAsia="sr-Cyrl-CS"/>
        </w:rPr>
        <w:br/>
        <w:t>наручилац ће навести датум и сат пријема понуде.</w:t>
      </w:r>
    </w:p>
    <w:p w:rsidR="00260942" w:rsidRPr="00982461" w:rsidRDefault="009D151D" w:rsidP="005A237D">
      <w:pPr>
        <w:pStyle w:val="Bodytext21"/>
        <w:shd w:val="clear" w:color="auto" w:fill="auto"/>
        <w:spacing w:before="0" w:after="515"/>
        <w:ind w:firstLine="620"/>
        <w:jc w:val="left"/>
        <w:rPr>
          <w:color w:val="000000"/>
          <w:sz w:val="24"/>
          <w:szCs w:val="24"/>
          <w:shd w:val="clear" w:color="auto" w:fill="FFFFFF"/>
          <w:lang w:val="sr-Cyrl-CS" w:eastAsia="sr-Cyrl-CS"/>
        </w:rPr>
      </w:pPr>
      <w:r w:rsidRPr="009D151D">
        <w:rPr>
          <w:rStyle w:val="Bodytext2"/>
          <w:color w:val="000000"/>
          <w:sz w:val="24"/>
          <w:szCs w:val="24"/>
          <w:lang w:eastAsia="sr-Cyrl-CS"/>
        </w:rPr>
        <w:t>Понуда коју наручилац није примио у року одређеном за подношење понуда,</w:t>
      </w:r>
      <w:r w:rsidRPr="009D151D">
        <w:rPr>
          <w:rStyle w:val="Bodytext2"/>
          <w:color w:val="000000"/>
          <w:sz w:val="24"/>
          <w:szCs w:val="24"/>
          <w:lang w:eastAsia="sr-Cyrl-CS"/>
        </w:rPr>
        <w:br/>
        <w:t>односно која је примљена по истеку дана и сата до којег се могу понуде подносити,</w:t>
      </w:r>
      <w:r w:rsidRPr="009D151D">
        <w:rPr>
          <w:rStyle w:val="Bodytext2"/>
          <w:color w:val="000000"/>
          <w:sz w:val="24"/>
          <w:szCs w:val="24"/>
          <w:lang w:eastAsia="sr-Cyrl-CS"/>
        </w:rPr>
        <w:br/>
        <w:t>сматраће се неблаговременом</w:t>
      </w:r>
    </w:p>
    <w:p w:rsidR="00C86D02" w:rsidRPr="00C86D02" w:rsidRDefault="00C86D02" w:rsidP="00C86D02">
      <w:pPr>
        <w:pStyle w:val="ListParagraph"/>
        <w:rPr>
          <w:rFonts w:ascii="Times New Roman" w:hAnsi="Times New Roman" w:cs="Times New Roman"/>
          <w:sz w:val="24"/>
          <w:szCs w:val="24"/>
          <w:lang w:val="ru-RU"/>
        </w:rPr>
      </w:pPr>
      <w:r w:rsidRPr="00C86D02">
        <w:rPr>
          <w:rFonts w:ascii="Times New Roman" w:hAnsi="Times New Roman" w:cs="Times New Roman"/>
          <w:b/>
          <w:sz w:val="24"/>
          <w:szCs w:val="24"/>
          <w:lang w:val="ru-RU"/>
        </w:rPr>
        <w:t xml:space="preserve">ОСТАЛО:  </w:t>
      </w:r>
    </w:p>
    <w:p w:rsidR="00C86D02" w:rsidRPr="00C86D02" w:rsidRDefault="00C86D02" w:rsidP="00C86D02">
      <w:pPr>
        <w:pStyle w:val="ListParagraph"/>
        <w:rPr>
          <w:rFonts w:ascii="Times New Roman" w:hAnsi="Times New Roman" w:cs="Times New Roman"/>
          <w:sz w:val="24"/>
          <w:szCs w:val="24"/>
          <w:lang w:val="ru-RU"/>
        </w:rPr>
      </w:pPr>
      <w:r w:rsidRPr="00C86D02">
        <w:rPr>
          <w:rFonts w:ascii="Times New Roman" w:hAnsi="Times New Roman" w:cs="Times New Roman"/>
          <w:sz w:val="24"/>
          <w:szCs w:val="24"/>
          <w:lang w:val="ru-RU"/>
        </w:rPr>
        <w:t>Обавештења у вези предмета јавне набавке можете тражити од контакт особе: Драган Еленков, мејл:</w:t>
      </w:r>
      <w:r w:rsidRPr="00C86D02">
        <w:rPr>
          <w:rFonts w:ascii="Times New Roman" w:hAnsi="Times New Roman" w:cs="Times New Roman"/>
          <w:color w:val="FF3300"/>
          <w:sz w:val="24"/>
          <w:szCs w:val="24"/>
        </w:rPr>
        <w:t xml:space="preserve">komunalac.komercijala@gmail.com </w:t>
      </w:r>
      <w:r w:rsidRPr="00C86D02">
        <w:rPr>
          <w:rFonts w:ascii="Times New Roman" w:hAnsi="Times New Roman" w:cs="Times New Roman"/>
          <w:sz w:val="24"/>
          <w:szCs w:val="24"/>
        </w:rPr>
        <w:t>тел</w:t>
      </w:r>
      <w:r w:rsidRPr="00C86D02">
        <w:rPr>
          <w:rFonts w:ascii="Times New Roman" w:hAnsi="Times New Roman" w:cs="Times New Roman"/>
          <w:sz w:val="24"/>
          <w:szCs w:val="24"/>
          <w:lang w:val="ru-RU"/>
        </w:rPr>
        <w:t xml:space="preserve">. </w:t>
      </w:r>
      <w:r w:rsidRPr="00C86D02">
        <w:rPr>
          <w:rFonts w:ascii="Times New Roman" w:hAnsi="Times New Roman" w:cs="Times New Roman"/>
          <w:sz w:val="24"/>
          <w:szCs w:val="24"/>
        </w:rPr>
        <w:t xml:space="preserve">010/ 362-764 </w:t>
      </w:r>
    </w:p>
    <w:p w:rsidR="00C86D02" w:rsidRDefault="00C86D02" w:rsidP="00C86D02">
      <w:pPr>
        <w:pStyle w:val="ListParagraph"/>
        <w:rPr>
          <w:rFonts w:ascii="Times New Roman" w:hAnsi="Times New Roman" w:cs="Times New Roman"/>
          <w:sz w:val="24"/>
          <w:szCs w:val="24"/>
        </w:rPr>
      </w:pPr>
      <w:r w:rsidRPr="00C86D02">
        <w:rPr>
          <w:rFonts w:ascii="Times New Roman" w:hAnsi="Times New Roman" w:cs="Times New Roman"/>
          <w:sz w:val="24"/>
          <w:szCs w:val="24"/>
          <w:lang w:val="ru-RU"/>
        </w:rPr>
        <w:t>Писмено обавештење о резултатима набавке, наручилац ће доставити свим пону</w:t>
      </w:r>
      <w:r w:rsidRPr="00C86D02">
        <w:rPr>
          <w:rFonts w:ascii="Times New Roman" w:hAnsi="Times New Roman" w:cs="Times New Roman"/>
          <w:sz w:val="24"/>
          <w:szCs w:val="24"/>
        </w:rPr>
        <w:t>ђ</w:t>
      </w:r>
      <w:r w:rsidRPr="00C86D02">
        <w:rPr>
          <w:rFonts w:ascii="Times New Roman" w:hAnsi="Times New Roman" w:cs="Times New Roman"/>
          <w:sz w:val="24"/>
          <w:szCs w:val="24"/>
          <w:lang w:val="ru-RU"/>
        </w:rPr>
        <w:t>ачима који су до</w:t>
      </w:r>
      <w:r w:rsidR="009A1DE2">
        <w:rPr>
          <w:rFonts w:ascii="Times New Roman" w:hAnsi="Times New Roman" w:cs="Times New Roman"/>
          <w:sz w:val="24"/>
          <w:szCs w:val="24"/>
          <w:lang w:val="ru-RU"/>
        </w:rPr>
        <w:t>ставили своје понуде у року од 3</w:t>
      </w:r>
      <w:r w:rsidRPr="00C86D02">
        <w:rPr>
          <w:rFonts w:ascii="Times New Roman" w:hAnsi="Times New Roman" w:cs="Times New Roman"/>
          <w:sz w:val="24"/>
          <w:szCs w:val="24"/>
          <w:lang w:val="ru-RU"/>
        </w:rPr>
        <w:t xml:space="preserve"> дана, од дана истека рока за доставу понуда, путем електронске поште, зато је потребно да сви понуђачи у образац понуде упишу и свој е-</w:t>
      </w:r>
      <w:r w:rsidRPr="00C86D02">
        <w:rPr>
          <w:rFonts w:ascii="Times New Roman" w:hAnsi="Times New Roman" w:cs="Times New Roman"/>
          <w:sz w:val="24"/>
          <w:szCs w:val="24"/>
        </w:rPr>
        <w:t>mail</w:t>
      </w:r>
      <w:r w:rsidRPr="00C86D02">
        <w:rPr>
          <w:rFonts w:ascii="Times New Roman" w:hAnsi="Times New Roman" w:cs="Times New Roman"/>
          <w:sz w:val="24"/>
          <w:szCs w:val="24"/>
          <w:lang w:val="ru-RU"/>
        </w:rPr>
        <w:t>.</w:t>
      </w:r>
      <w:r w:rsidRPr="00C86D02">
        <w:rPr>
          <w:rFonts w:ascii="Times New Roman" w:hAnsi="Times New Roman" w:cs="Times New Roman"/>
          <w:sz w:val="24"/>
          <w:szCs w:val="24"/>
        </w:rPr>
        <w:t xml:space="preserve"> Понуђачима који нису уписали свој е-mail, писмено обавештење биће достављено телефаксом, или ће исто бити позвано да лично преузме обавештење о набавци.</w:t>
      </w:r>
    </w:p>
    <w:p w:rsidR="00296AED" w:rsidRPr="00C86D02" w:rsidRDefault="00296AED" w:rsidP="00C86D02">
      <w:pPr>
        <w:pStyle w:val="ListParagraph"/>
        <w:rPr>
          <w:rFonts w:ascii="Times New Roman" w:hAnsi="Times New Roman" w:cs="Times New Roman"/>
          <w:sz w:val="24"/>
          <w:szCs w:val="24"/>
          <w:lang w:val="ru-RU"/>
        </w:rPr>
      </w:pPr>
    </w:p>
    <w:p w:rsidR="009D151D" w:rsidRPr="009D151D" w:rsidRDefault="009D151D" w:rsidP="009D151D">
      <w:pPr>
        <w:pStyle w:val="Bodytext61"/>
        <w:numPr>
          <w:ilvl w:val="0"/>
          <w:numId w:val="10"/>
        </w:numPr>
        <w:shd w:val="clear" w:color="auto" w:fill="auto"/>
        <w:tabs>
          <w:tab w:val="left" w:pos="793"/>
        </w:tabs>
        <w:spacing w:after="0" w:line="293" w:lineRule="exact"/>
        <w:ind w:left="480" w:firstLine="0"/>
        <w:jc w:val="both"/>
        <w:rPr>
          <w:sz w:val="24"/>
          <w:szCs w:val="24"/>
        </w:rPr>
      </w:pPr>
      <w:r w:rsidRPr="009D151D">
        <w:rPr>
          <w:rStyle w:val="Bodytext6"/>
          <w:color w:val="000000"/>
          <w:sz w:val="24"/>
          <w:szCs w:val="24"/>
          <w:lang w:eastAsia="sr-Cyrl-CS"/>
        </w:rPr>
        <w:t xml:space="preserve">ПОНУДА </w:t>
      </w:r>
      <w:r w:rsidRPr="009D151D">
        <w:rPr>
          <w:rStyle w:val="Bodytext62"/>
          <w:i/>
          <w:iCs/>
          <w:color w:val="000000"/>
          <w:sz w:val="24"/>
          <w:szCs w:val="24"/>
          <w:lang w:eastAsia="sr-Cyrl-CS"/>
        </w:rPr>
        <w:t>ОБАВЕЗНО</w:t>
      </w:r>
      <w:r w:rsidRPr="009D151D">
        <w:rPr>
          <w:rStyle w:val="Bodytext6"/>
          <w:color w:val="000000"/>
          <w:sz w:val="24"/>
          <w:szCs w:val="24"/>
          <w:lang w:eastAsia="sr-Cyrl-CS"/>
        </w:rPr>
        <w:t xml:space="preserve"> ТРЕБА ДА САДРЖИ:</w:t>
      </w:r>
    </w:p>
    <w:p w:rsidR="00260942" w:rsidRPr="00260942" w:rsidRDefault="009D151D" w:rsidP="009D151D">
      <w:pPr>
        <w:pStyle w:val="Bodytext21"/>
        <w:numPr>
          <w:ilvl w:val="0"/>
          <w:numId w:val="11"/>
        </w:numPr>
        <w:shd w:val="clear" w:color="auto" w:fill="auto"/>
        <w:tabs>
          <w:tab w:val="left" w:pos="773"/>
        </w:tabs>
        <w:spacing w:before="0" w:after="0" w:line="293" w:lineRule="exact"/>
        <w:ind w:left="480" w:firstLine="0"/>
        <w:jc w:val="both"/>
        <w:rPr>
          <w:rStyle w:val="Bodytext2"/>
          <w:sz w:val="24"/>
          <w:szCs w:val="24"/>
          <w:shd w:val="clear" w:color="auto" w:fill="auto"/>
        </w:rPr>
      </w:pPr>
      <w:r w:rsidRPr="00260942">
        <w:rPr>
          <w:rStyle w:val="Bodytext2"/>
          <w:color w:val="000000"/>
          <w:sz w:val="24"/>
          <w:szCs w:val="24"/>
          <w:lang w:eastAsia="sr-Cyrl-CS"/>
        </w:rPr>
        <w:t xml:space="preserve">образац понуде </w:t>
      </w:r>
    </w:p>
    <w:p w:rsidR="009D151D" w:rsidRDefault="000B6B72" w:rsidP="00982461">
      <w:pPr>
        <w:pStyle w:val="Bodytext21"/>
        <w:shd w:val="clear" w:color="auto" w:fill="auto"/>
        <w:tabs>
          <w:tab w:val="left" w:pos="773"/>
        </w:tabs>
        <w:spacing w:before="0" w:after="0" w:line="293" w:lineRule="exact"/>
        <w:ind w:left="480" w:firstLine="0"/>
        <w:jc w:val="both"/>
        <w:rPr>
          <w:rStyle w:val="Bodytext2"/>
          <w:color w:val="000000"/>
          <w:sz w:val="24"/>
          <w:szCs w:val="24"/>
          <w:lang w:eastAsia="sr-Cyrl-CS"/>
        </w:rPr>
      </w:pPr>
      <w:r w:rsidRPr="000B6B72">
        <w:rPr>
          <w:rStyle w:val="Bodytext211"/>
          <w:i w:val="0"/>
          <w:iCs w:val="0"/>
          <w:sz w:val="72"/>
          <w:szCs w:val="72"/>
          <w:shd w:val="clear" w:color="auto" w:fill="auto"/>
          <w:lang w:val="sr-Cyrl-CS"/>
        </w:rPr>
        <w:t>.</w:t>
      </w:r>
      <w:r w:rsidR="009D151D" w:rsidRPr="00260942">
        <w:rPr>
          <w:rStyle w:val="Bodytext2"/>
          <w:color w:val="000000"/>
          <w:sz w:val="24"/>
          <w:szCs w:val="24"/>
          <w:lang w:eastAsia="sr-Cyrl-CS"/>
        </w:rPr>
        <w:t xml:space="preserve">попуњен и потписан модел уговора </w:t>
      </w:r>
    </w:p>
    <w:p w:rsidR="009D151D" w:rsidRPr="009D151D" w:rsidRDefault="009D151D" w:rsidP="009D151D">
      <w:pPr>
        <w:pStyle w:val="Bodytext61"/>
        <w:numPr>
          <w:ilvl w:val="0"/>
          <w:numId w:val="10"/>
        </w:numPr>
        <w:shd w:val="clear" w:color="auto" w:fill="auto"/>
        <w:tabs>
          <w:tab w:val="left" w:pos="829"/>
        </w:tabs>
        <w:spacing w:after="279" w:line="278" w:lineRule="exact"/>
        <w:ind w:left="760"/>
        <w:rPr>
          <w:sz w:val="24"/>
          <w:szCs w:val="24"/>
        </w:rPr>
      </w:pPr>
      <w:r w:rsidRPr="009D151D">
        <w:rPr>
          <w:rStyle w:val="Bodytext6"/>
          <w:color w:val="000000"/>
          <w:sz w:val="24"/>
          <w:szCs w:val="24"/>
          <w:lang w:eastAsia="sr-Cyrl-CS"/>
        </w:rPr>
        <w:t>НАЧИН И УСЛОВИ ПЛАЋАЊА, ГАРАНТНИ РОК, КАО И ДРУГЕ</w:t>
      </w:r>
      <w:r w:rsidRPr="009D151D">
        <w:rPr>
          <w:rStyle w:val="Bodytext6"/>
          <w:color w:val="000000"/>
          <w:sz w:val="24"/>
          <w:szCs w:val="24"/>
          <w:lang w:eastAsia="sr-Cyrl-CS"/>
        </w:rPr>
        <w:br/>
      </w:r>
      <w:r w:rsidRPr="009D151D">
        <w:rPr>
          <w:rStyle w:val="Bodytext6"/>
          <w:color w:val="000000"/>
          <w:sz w:val="24"/>
          <w:szCs w:val="24"/>
          <w:lang w:eastAsia="sr-Cyrl-CS"/>
        </w:rPr>
        <w:lastRenderedPageBreak/>
        <w:t>ОКОЛНОСТИ ОД КОЈИХЗАВИСИПРИХВАТЉИВОСТ ПОНУДЕ</w:t>
      </w:r>
    </w:p>
    <w:p w:rsidR="009D151D" w:rsidRPr="009D151D" w:rsidRDefault="009D151D" w:rsidP="009D151D">
      <w:pPr>
        <w:pStyle w:val="Bodytext21"/>
        <w:numPr>
          <w:ilvl w:val="1"/>
          <w:numId w:val="10"/>
        </w:numPr>
        <w:shd w:val="clear" w:color="auto" w:fill="auto"/>
        <w:tabs>
          <w:tab w:val="left" w:pos="1197"/>
        </w:tabs>
        <w:spacing w:before="0" w:after="0" w:line="230" w:lineRule="exact"/>
        <w:ind w:firstLine="600"/>
        <w:jc w:val="both"/>
        <w:rPr>
          <w:sz w:val="24"/>
          <w:szCs w:val="24"/>
        </w:rPr>
      </w:pPr>
      <w:r w:rsidRPr="009D151D">
        <w:rPr>
          <w:rStyle w:val="Bodytext22"/>
          <w:color w:val="000000"/>
          <w:sz w:val="24"/>
          <w:szCs w:val="24"/>
          <w:lang w:eastAsia="sr-Cyrl-CS"/>
        </w:rPr>
        <w:t>Захтеви у погледу начина, рока и услова плаћања.</w:t>
      </w:r>
    </w:p>
    <w:p w:rsidR="009D151D" w:rsidRPr="009D151D" w:rsidRDefault="009D151D" w:rsidP="009D151D">
      <w:pPr>
        <w:pStyle w:val="Bodytext21"/>
        <w:shd w:val="clear" w:color="auto" w:fill="auto"/>
        <w:spacing w:before="0" w:after="248" w:line="283" w:lineRule="exact"/>
        <w:ind w:firstLine="600"/>
        <w:jc w:val="both"/>
        <w:rPr>
          <w:sz w:val="24"/>
          <w:szCs w:val="24"/>
        </w:rPr>
      </w:pPr>
      <w:r w:rsidRPr="009D151D">
        <w:rPr>
          <w:rStyle w:val="Bodytext2"/>
          <w:color w:val="000000"/>
          <w:sz w:val="24"/>
          <w:szCs w:val="24"/>
          <w:lang w:eastAsia="sr-Cyrl-CS"/>
        </w:rPr>
        <w:t>Плаћање се врши након извршене испоруке добара и достављања отпремнице и</w:t>
      </w:r>
      <w:r w:rsidRPr="009D151D">
        <w:rPr>
          <w:rStyle w:val="Bodytext2"/>
          <w:color w:val="000000"/>
          <w:sz w:val="24"/>
          <w:szCs w:val="24"/>
          <w:lang w:eastAsia="sr-Cyrl-CS"/>
        </w:rPr>
        <w:br/>
        <w:t>рачуна од стране понуђача.</w:t>
      </w:r>
    </w:p>
    <w:p w:rsidR="009D151D" w:rsidRPr="009D151D" w:rsidRDefault="009D151D" w:rsidP="00982461">
      <w:pPr>
        <w:pStyle w:val="Bodytext21"/>
        <w:shd w:val="clear" w:color="auto" w:fill="auto"/>
        <w:spacing w:before="0" w:after="283"/>
        <w:ind w:firstLine="600"/>
        <w:jc w:val="left"/>
        <w:rPr>
          <w:sz w:val="24"/>
          <w:szCs w:val="24"/>
        </w:rPr>
      </w:pPr>
      <w:r w:rsidRPr="009D151D">
        <w:rPr>
          <w:rStyle w:val="Bodytext2"/>
          <w:color w:val="000000"/>
          <w:sz w:val="24"/>
          <w:szCs w:val="24"/>
          <w:lang w:eastAsia="sr-Cyrl-CS"/>
        </w:rPr>
        <w:t>Уплаћује се на рачун понуђача, а најкасније у законском року од 45 дана (чл.4 ст.1 Зак</w:t>
      </w:r>
      <w:r w:rsidR="00982461">
        <w:rPr>
          <w:rStyle w:val="Bodytext2"/>
          <w:color w:val="000000"/>
          <w:sz w:val="24"/>
          <w:szCs w:val="24"/>
          <w:lang w:eastAsia="sr-Cyrl-CS"/>
        </w:rPr>
        <w:t>она о роковима</w:t>
      </w:r>
      <w:r w:rsidRPr="009D151D">
        <w:rPr>
          <w:rStyle w:val="Bodytext2"/>
          <w:color w:val="000000"/>
          <w:sz w:val="24"/>
          <w:szCs w:val="24"/>
          <w:lang w:eastAsia="sr-Cyrl-CS"/>
        </w:rPr>
        <w:t>измирења новчаних обавеза у ком</w:t>
      </w:r>
      <w:r w:rsidR="00982461">
        <w:rPr>
          <w:rStyle w:val="Bodytext2"/>
          <w:color w:val="000000"/>
          <w:sz w:val="24"/>
          <w:szCs w:val="24"/>
          <w:lang w:eastAsia="sr-Cyrl-CS"/>
        </w:rPr>
        <w:t>ерцијалним трансакцијама - "Сл.гласник РС", бр.</w:t>
      </w:r>
      <w:r w:rsidRPr="009D151D">
        <w:rPr>
          <w:rStyle w:val="Bodytext2"/>
          <w:color w:val="000000"/>
          <w:sz w:val="24"/>
          <w:szCs w:val="24"/>
          <w:lang w:eastAsia="sr-Cyrl-CS"/>
        </w:rPr>
        <w:t>119/2012, 68/2015).</w:t>
      </w:r>
    </w:p>
    <w:p w:rsidR="009D151D" w:rsidRPr="00982461" w:rsidRDefault="009D151D" w:rsidP="009D151D">
      <w:pPr>
        <w:pStyle w:val="Bodytext21"/>
        <w:shd w:val="clear" w:color="auto" w:fill="auto"/>
        <w:spacing w:before="0" w:after="303" w:line="220" w:lineRule="exact"/>
        <w:ind w:firstLine="600"/>
        <w:jc w:val="both"/>
        <w:rPr>
          <w:b/>
          <w:sz w:val="24"/>
          <w:szCs w:val="24"/>
          <w:u w:val="single"/>
        </w:rPr>
      </w:pPr>
      <w:r w:rsidRPr="00982461">
        <w:rPr>
          <w:rStyle w:val="Bodytext2"/>
          <w:b/>
          <w:color w:val="000000"/>
          <w:sz w:val="24"/>
          <w:szCs w:val="24"/>
          <w:u w:val="single"/>
          <w:lang w:eastAsia="sr-Cyrl-CS"/>
        </w:rPr>
        <w:t>Понуђачу није дозвољено да захтева аванс.</w:t>
      </w:r>
    </w:p>
    <w:p w:rsidR="009D151D" w:rsidRPr="009D151D" w:rsidRDefault="009D151D" w:rsidP="009D151D">
      <w:pPr>
        <w:pStyle w:val="Bodytext21"/>
        <w:numPr>
          <w:ilvl w:val="1"/>
          <w:numId w:val="10"/>
        </w:numPr>
        <w:shd w:val="clear" w:color="auto" w:fill="auto"/>
        <w:tabs>
          <w:tab w:val="left" w:pos="1201"/>
        </w:tabs>
        <w:spacing w:before="0" w:after="0" w:line="220" w:lineRule="exact"/>
        <w:ind w:firstLine="600"/>
        <w:jc w:val="both"/>
        <w:rPr>
          <w:sz w:val="24"/>
          <w:szCs w:val="24"/>
        </w:rPr>
      </w:pPr>
      <w:r w:rsidRPr="009D151D">
        <w:rPr>
          <w:rStyle w:val="Bodytext22"/>
          <w:color w:val="000000"/>
          <w:sz w:val="24"/>
          <w:szCs w:val="24"/>
          <w:lang w:eastAsia="sr-Cyrl-CS"/>
        </w:rPr>
        <w:t>Захтеви у погледу гарантног рока</w:t>
      </w:r>
    </w:p>
    <w:p w:rsidR="009D151D" w:rsidRPr="009D151D" w:rsidRDefault="009D151D" w:rsidP="00472805">
      <w:pPr>
        <w:pStyle w:val="Bodytext21"/>
        <w:shd w:val="clear" w:color="auto" w:fill="auto"/>
        <w:spacing w:before="0" w:after="240"/>
        <w:ind w:firstLine="600"/>
        <w:jc w:val="left"/>
        <w:rPr>
          <w:sz w:val="24"/>
          <w:szCs w:val="24"/>
        </w:rPr>
      </w:pPr>
      <w:r w:rsidRPr="009D151D">
        <w:rPr>
          <w:rStyle w:val="Bodytext2"/>
          <w:color w:val="000000"/>
          <w:sz w:val="24"/>
          <w:szCs w:val="24"/>
          <w:lang w:eastAsia="sr-Cyrl-CS"/>
        </w:rPr>
        <w:t>За квалитет добара и саобразност уговору и спецификацији добара из понуде,</w:t>
      </w:r>
      <w:r w:rsidRPr="009D151D">
        <w:rPr>
          <w:rStyle w:val="Bodytext2"/>
          <w:color w:val="000000"/>
          <w:sz w:val="24"/>
          <w:szCs w:val="24"/>
          <w:lang w:eastAsia="sr-Cyrl-CS"/>
        </w:rPr>
        <w:br/>
        <w:t>понуђач одговара све време трајања уговорне обавезе.</w:t>
      </w:r>
    </w:p>
    <w:p w:rsidR="009D151D" w:rsidRPr="009D151D" w:rsidRDefault="009D151D" w:rsidP="00472805">
      <w:pPr>
        <w:pStyle w:val="Bodytext21"/>
        <w:shd w:val="clear" w:color="auto" w:fill="auto"/>
        <w:spacing w:before="0" w:after="240"/>
        <w:ind w:firstLine="0"/>
        <w:jc w:val="left"/>
        <w:rPr>
          <w:sz w:val="24"/>
          <w:szCs w:val="24"/>
        </w:rPr>
      </w:pPr>
      <w:r w:rsidRPr="009D151D">
        <w:rPr>
          <w:rStyle w:val="Bodytext2"/>
          <w:color w:val="000000"/>
          <w:sz w:val="24"/>
          <w:szCs w:val="24"/>
          <w:lang w:eastAsia="sr-Cyrl-CS"/>
        </w:rPr>
        <w:t>Уколико је наручилац прихватио понуду испоручиоца да се испоручује добро</w:t>
      </w:r>
      <w:r w:rsidRPr="009D151D">
        <w:rPr>
          <w:rStyle w:val="Bodytext2"/>
          <w:color w:val="000000"/>
          <w:sz w:val="24"/>
          <w:szCs w:val="24"/>
          <w:lang w:eastAsia="sr-Cyrl-CS"/>
        </w:rPr>
        <w:br/>
        <w:t>друге робне ознаке, од оне наведене у табели добара која су предмет набавке,</w:t>
      </w:r>
      <w:r w:rsidRPr="009D151D">
        <w:rPr>
          <w:rStyle w:val="Bodytext2"/>
          <w:color w:val="000000"/>
          <w:sz w:val="24"/>
          <w:szCs w:val="24"/>
          <w:lang w:eastAsia="sr-Cyrl-CS"/>
        </w:rPr>
        <w:br/>
        <w:t>испоручилац одговара за идентичан квалитет добра друге робне ознаке. Уколико</w:t>
      </w:r>
      <w:r w:rsidRPr="009D151D">
        <w:rPr>
          <w:rStyle w:val="Bodytext2"/>
          <w:color w:val="000000"/>
          <w:sz w:val="24"/>
          <w:szCs w:val="24"/>
          <w:lang w:eastAsia="sr-Cyrl-CS"/>
        </w:rPr>
        <w:br/>
        <w:t>наручилац оцени да добро није идентичног квалитета, испоручилац је дужан да замени</w:t>
      </w:r>
      <w:r w:rsidRPr="009D151D">
        <w:rPr>
          <w:rStyle w:val="Bodytext2"/>
          <w:color w:val="000000"/>
          <w:sz w:val="24"/>
          <w:szCs w:val="24"/>
          <w:lang w:eastAsia="sr-Cyrl-CS"/>
        </w:rPr>
        <w:br/>
        <w:t>добро са првобитно траженом робном ознаком или у случају немогућности, другом</w:t>
      </w:r>
      <w:r w:rsidRPr="009D151D">
        <w:rPr>
          <w:rStyle w:val="Bodytext2"/>
          <w:color w:val="000000"/>
          <w:sz w:val="24"/>
          <w:szCs w:val="24"/>
          <w:lang w:eastAsia="sr-Cyrl-CS"/>
        </w:rPr>
        <w:br/>
        <w:t>робном ознаком идентичног квалитета.</w:t>
      </w:r>
    </w:p>
    <w:p w:rsidR="009D151D" w:rsidRPr="009D151D" w:rsidRDefault="009D151D" w:rsidP="009D151D">
      <w:pPr>
        <w:pStyle w:val="Bodytext21"/>
        <w:numPr>
          <w:ilvl w:val="1"/>
          <w:numId w:val="10"/>
        </w:numPr>
        <w:shd w:val="clear" w:color="auto" w:fill="auto"/>
        <w:tabs>
          <w:tab w:val="left" w:pos="1201"/>
        </w:tabs>
        <w:spacing w:before="0" w:after="0"/>
        <w:ind w:firstLine="600"/>
        <w:jc w:val="both"/>
        <w:rPr>
          <w:sz w:val="24"/>
          <w:szCs w:val="24"/>
        </w:rPr>
      </w:pPr>
      <w:r w:rsidRPr="009D151D">
        <w:rPr>
          <w:rStyle w:val="Bodytext22"/>
          <w:color w:val="000000"/>
          <w:sz w:val="24"/>
          <w:szCs w:val="24"/>
          <w:lang w:eastAsia="sr-Cyrl-CS"/>
        </w:rPr>
        <w:t>Захтев у погледу рока испоруке добара</w:t>
      </w:r>
    </w:p>
    <w:p w:rsidR="00085203" w:rsidRPr="005A237D" w:rsidRDefault="009A1DE2" w:rsidP="00260942">
      <w:pPr>
        <w:pStyle w:val="Bodytext21"/>
        <w:shd w:val="clear" w:color="auto" w:fill="auto"/>
        <w:spacing w:before="0" w:after="283"/>
        <w:ind w:firstLine="600"/>
        <w:jc w:val="both"/>
        <w:rPr>
          <w:rStyle w:val="Bodytext4NotBold"/>
          <w:b w:val="0"/>
          <w:bCs w:val="0"/>
          <w:color w:val="000000"/>
          <w:sz w:val="24"/>
          <w:szCs w:val="24"/>
          <w:lang w:eastAsia="sr-Cyrl-CS"/>
        </w:rPr>
      </w:pPr>
      <w:r>
        <w:rPr>
          <w:rStyle w:val="Bodytext2"/>
          <w:color w:val="000000"/>
          <w:sz w:val="24"/>
          <w:szCs w:val="24"/>
          <w:lang w:eastAsia="sr-Cyrl-CS"/>
        </w:rPr>
        <w:t xml:space="preserve">Рок испоруке је најкасније </w:t>
      </w:r>
      <w:r w:rsidR="001D5E43">
        <w:rPr>
          <w:rStyle w:val="Bodytext2"/>
          <w:color w:val="000000"/>
          <w:sz w:val="24"/>
          <w:szCs w:val="24"/>
          <w:lang w:val="sr-Cyrl-CS" w:eastAsia="sr-Cyrl-CS"/>
        </w:rPr>
        <w:t>2(два</w:t>
      </w:r>
      <w:r w:rsidR="001B2B54">
        <w:rPr>
          <w:rStyle w:val="Bodytext2"/>
          <w:color w:val="000000"/>
          <w:sz w:val="24"/>
          <w:szCs w:val="24"/>
          <w:lang w:val="sr-Cyrl-CS" w:eastAsia="sr-Cyrl-CS"/>
        </w:rPr>
        <w:t>)</w:t>
      </w:r>
      <w:r w:rsidR="001B2B54">
        <w:rPr>
          <w:rStyle w:val="Bodytext2"/>
          <w:color w:val="000000"/>
          <w:sz w:val="24"/>
          <w:szCs w:val="24"/>
          <w:lang w:eastAsia="sr-Cyrl-CS"/>
        </w:rPr>
        <w:t xml:space="preserve"> дан</w:t>
      </w:r>
      <w:r w:rsidR="001D5E43">
        <w:rPr>
          <w:rStyle w:val="Bodytext2"/>
          <w:color w:val="000000"/>
          <w:sz w:val="24"/>
          <w:szCs w:val="24"/>
          <w:lang w:eastAsia="sr-Cyrl-CS"/>
        </w:rPr>
        <w:t>а</w:t>
      </w:r>
      <w:r w:rsidR="009D151D" w:rsidRPr="009D151D">
        <w:rPr>
          <w:rStyle w:val="Bodytext2"/>
          <w:color w:val="000000"/>
          <w:sz w:val="24"/>
          <w:szCs w:val="24"/>
          <w:lang w:eastAsia="sr-Cyrl-CS"/>
        </w:rPr>
        <w:t xml:space="preserve"> од дана требовања, м</w:t>
      </w:r>
      <w:r w:rsidR="00085203">
        <w:rPr>
          <w:rStyle w:val="Bodytext2"/>
          <w:color w:val="000000"/>
          <w:sz w:val="24"/>
          <w:szCs w:val="24"/>
          <w:lang w:eastAsia="sr-Cyrl-CS"/>
        </w:rPr>
        <w:t>есто испоруке франко</w:t>
      </w:r>
      <w:r w:rsidR="00085203">
        <w:rPr>
          <w:rStyle w:val="Bodytext2"/>
          <w:color w:val="000000"/>
          <w:sz w:val="24"/>
          <w:szCs w:val="24"/>
          <w:lang w:eastAsia="sr-Cyrl-CS"/>
        </w:rPr>
        <w:br/>
      </w:r>
      <w:r w:rsidR="009D151D" w:rsidRPr="009D151D">
        <w:rPr>
          <w:rStyle w:val="Bodytext2"/>
          <w:color w:val="000000"/>
          <w:sz w:val="24"/>
          <w:szCs w:val="24"/>
          <w:lang w:eastAsia="sr-Cyrl-CS"/>
        </w:rPr>
        <w:t xml:space="preserve"> у канцела</w:t>
      </w:r>
      <w:r w:rsidR="00260942">
        <w:rPr>
          <w:rStyle w:val="Bodytext2"/>
          <w:color w:val="000000"/>
          <w:sz w:val="24"/>
          <w:szCs w:val="24"/>
          <w:lang w:eastAsia="sr-Cyrl-CS"/>
        </w:rPr>
        <w:t>рији рачуноводства ЈП,,Комуналац,,Димитровград</w:t>
      </w:r>
      <w:r w:rsidR="00260942" w:rsidRPr="009D151D">
        <w:rPr>
          <w:rStyle w:val="Bodytext2"/>
          <w:color w:val="000000"/>
          <w:sz w:val="24"/>
          <w:szCs w:val="24"/>
          <w:lang w:eastAsia="sr-Cyrl-CS"/>
        </w:rPr>
        <w:t xml:space="preserve">, </w:t>
      </w:r>
      <w:r w:rsidR="00260942">
        <w:rPr>
          <w:rStyle w:val="Bodytext2"/>
          <w:color w:val="000000"/>
          <w:sz w:val="24"/>
          <w:szCs w:val="24"/>
          <w:lang w:eastAsia="sr-Cyrl-CS"/>
        </w:rPr>
        <w:t xml:space="preserve">Балканска </w:t>
      </w:r>
      <w:r w:rsidR="00260942">
        <w:rPr>
          <w:rStyle w:val="Bodytext4NotBold"/>
          <w:b w:val="0"/>
          <w:bCs w:val="0"/>
          <w:color w:val="000000"/>
          <w:sz w:val="24"/>
          <w:szCs w:val="24"/>
          <w:lang w:eastAsia="sr-Cyrl-CS"/>
        </w:rPr>
        <w:t xml:space="preserve"> бр.30</w:t>
      </w:r>
      <w:r w:rsidR="005A237D">
        <w:rPr>
          <w:rStyle w:val="Bodytext4NotBold"/>
          <w:b w:val="0"/>
          <w:bCs w:val="0"/>
          <w:color w:val="000000"/>
          <w:sz w:val="24"/>
          <w:szCs w:val="24"/>
          <w:lang w:eastAsia="sr-Cyrl-CS"/>
        </w:rPr>
        <w:t>.</w:t>
      </w:r>
    </w:p>
    <w:p w:rsidR="009D151D" w:rsidRPr="009D151D" w:rsidRDefault="009D151D" w:rsidP="00260942">
      <w:pPr>
        <w:pStyle w:val="Bodytext21"/>
        <w:shd w:val="clear" w:color="auto" w:fill="auto"/>
        <w:spacing w:before="0" w:after="283"/>
        <w:ind w:firstLine="600"/>
        <w:jc w:val="both"/>
        <w:rPr>
          <w:sz w:val="24"/>
          <w:szCs w:val="24"/>
        </w:rPr>
      </w:pPr>
      <w:r w:rsidRPr="009D151D">
        <w:rPr>
          <w:rStyle w:val="Bodytext22"/>
          <w:color w:val="000000"/>
          <w:sz w:val="24"/>
          <w:szCs w:val="24"/>
          <w:lang w:eastAsia="sr-Cyrl-CS"/>
        </w:rPr>
        <w:t>Захтев у погледу рока важења понуде</w:t>
      </w:r>
    </w:p>
    <w:p w:rsidR="009D151D" w:rsidRPr="009D151D" w:rsidRDefault="009D151D" w:rsidP="00472805">
      <w:pPr>
        <w:pStyle w:val="Bodytext21"/>
        <w:shd w:val="clear" w:color="auto" w:fill="auto"/>
        <w:spacing w:before="0" w:after="0" w:line="220" w:lineRule="exact"/>
        <w:ind w:firstLine="600"/>
        <w:jc w:val="left"/>
        <w:rPr>
          <w:sz w:val="24"/>
          <w:szCs w:val="24"/>
        </w:rPr>
      </w:pPr>
      <w:r w:rsidRPr="009D151D">
        <w:rPr>
          <w:rStyle w:val="Bodytext2"/>
          <w:color w:val="000000"/>
          <w:sz w:val="24"/>
          <w:szCs w:val="24"/>
          <w:lang w:eastAsia="sr-Cyrl-CS"/>
        </w:rPr>
        <w:t>Рок важења понуде не може бити краћи од 30 дана од дана отварања понуда.</w:t>
      </w:r>
    </w:p>
    <w:p w:rsidR="009D151D" w:rsidRPr="009D151D" w:rsidRDefault="009D151D" w:rsidP="00296AED">
      <w:pPr>
        <w:pStyle w:val="Bodytext21"/>
        <w:shd w:val="clear" w:color="auto" w:fill="auto"/>
        <w:spacing w:before="0" w:after="240" w:line="278" w:lineRule="exact"/>
        <w:ind w:firstLine="600"/>
        <w:jc w:val="left"/>
        <w:rPr>
          <w:sz w:val="24"/>
          <w:szCs w:val="24"/>
        </w:rPr>
      </w:pPr>
      <w:r w:rsidRPr="009D151D">
        <w:rPr>
          <w:rStyle w:val="Bodytext2"/>
          <w:color w:val="000000"/>
          <w:sz w:val="24"/>
          <w:szCs w:val="24"/>
          <w:lang w:eastAsia="sr-Cyrl-CS"/>
        </w:rPr>
        <w:t>У случају истека рока важења понуде, наручилац је дужан да у писаном облику</w:t>
      </w:r>
      <w:r w:rsidRPr="009D151D">
        <w:rPr>
          <w:rStyle w:val="Bodytext2"/>
          <w:color w:val="000000"/>
          <w:sz w:val="24"/>
          <w:szCs w:val="24"/>
          <w:lang w:eastAsia="sr-Cyrl-CS"/>
        </w:rPr>
        <w:br/>
        <w:t>затражи од понуђача продужење рока важења понуде.Понуђач који прихвати захтев за продужење рока важења понуде не може мењати</w:t>
      </w:r>
      <w:r w:rsidRPr="009D151D">
        <w:rPr>
          <w:rStyle w:val="Bodytext2"/>
          <w:color w:val="000000"/>
          <w:sz w:val="24"/>
          <w:szCs w:val="24"/>
          <w:lang w:eastAsia="sr-Cyrl-CS"/>
        </w:rPr>
        <w:br/>
        <w:t>понуду.</w:t>
      </w:r>
    </w:p>
    <w:p w:rsidR="009D151D" w:rsidRPr="009D151D" w:rsidRDefault="009D151D" w:rsidP="009D151D">
      <w:pPr>
        <w:pStyle w:val="Heading320"/>
        <w:keepNext/>
        <w:keepLines/>
        <w:numPr>
          <w:ilvl w:val="0"/>
          <w:numId w:val="10"/>
        </w:numPr>
        <w:shd w:val="clear" w:color="auto" w:fill="auto"/>
        <w:tabs>
          <w:tab w:val="left" w:pos="809"/>
        </w:tabs>
        <w:spacing w:after="263" w:line="230" w:lineRule="exact"/>
        <w:ind w:left="400" w:firstLine="0"/>
        <w:jc w:val="both"/>
        <w:rPr>
          <w:sz w:val="24"/>
          <w:szCs w:val="24"/>
        </w:rPr>
      </w:pPr>
      <w:bookmarkStart w:id="16" w:name="bookmark32"/>
      <w:r w:rsidRPr="009D151D">
        <w:rPr>
          <w:rStyle w:val="Heading32"/>
          <w:color w:val="000000"/>
          <w:sz w:val="24"/>
          <w:szCs w:val="24"/>
          <w:lang w:eastAsia="sr-Cyrl-CS"/>
        </w:rPr>
        <w:t>РОК У КОЈЕМ ЋЕ УГОВОР БИТИ ЗАКЉУЧЕН</w:t>
      </w:r>
      <w:bookmarkEnd w:id="16"/>
    </w:p>
    <w:p w:rsidR="00F81368" w:rsidRDefault="009D151D" w:rsidP="00296AED">
      <w:pPr>
        <w:pStyle w:val="Bodytext21"/>
        <w:shd w:val="clear" w:color="auto" w:fill="auto"/>
        <w:spacing w:before="0" w:after="0"/>
        <w:ind w:firstLine="600"/>
        <w:jc w:val="left"/>
        <w:rPr>
          <w:rStyle w:val="Bodytext2"/>
          <w:color w:val="000000"/>
          <w:sz w:val="24"/>
          <w:szCs w:val="24"/>
          <w:lang w:eastAsia="sr-Cyrl-CS"/>
        </w:rPr>
      </w:pPr>
      <w:r w:rsidRPr="009D151D">
        <w:rPr>
          <w:rStyle w:val="Bodytext2"/>
          <w:color w:val="000000"/>
          <w:sz w:val="24"/>
          <w:szCs w:val="24"/>
          <w:lang w:eastAsia="sr-Cyrl-CS"/>
        </w:rPr>
        <w:t>Уговор о јавној набавци ће бити закључен са понуђачем којем је додељен уговор у</w:t>
      </w:r>
      <w:r w:rsidRPr="009D151D">
        <w:rPr>
          <w:rStyle w:val="Bodytext2"/>
          <w:color w:val="000000"/>
          <w:sz w:val="24"/>
          <w:szCs w:val="24"/>
          <w:lang w:eastAsia="sr-Cyrl-CS"/>
        </w:rPr>
        <w:br/>
        <w:t xml:space="preserve">року од 8 дана од дана </w:t>
      </w:r>
      <w:r w:rsidR="00C86D02">
        <w:rPr>
          <w:rStyle w:val="Bodytext2"/>
          <w:color w:val="000000"/>
          <w:sz w:val="24"/>
          <w:szCs w:val="24"/>
          <w:lang w:eastAsia="sr-Cyrl-CS"/>
        </w:rPr>
        <w:t>.</w:t>
      </w:r>
    </w:p>
    <w:p w:rsidR="00260942" w:rsidRDefault="00260942" w:rsidP="00296AED">
      <w:pPr>
        <w:pStyle w:val="Bodytext21"/>
        <w:shd w:val="clear" w:color="auto" w:fill="auto"/>
        <w:spacing w:before="0" w:after="0"/>
        <w:ind w:firstLine="0"/>
        <w:jc w:val="both"/>
        <w:rPr>
          <w:rStyle w:val="Bodytext2"/>
          <w:color w:val="000000"/>
          <w:sz w:val="24"/>
          <w:szCs w:val="24"/>
          <w:lang w:eastAsia="sr-Cyrl-CS"/>
        </w:rPr>
      </w:pPr>
    </w:p>
    <w:p w:rsidR="00260942" w:rsidRDefault="005762B7" w:rsidP="00F81368">
      <w:pPr>
        <w:rPr>
          <w:rFonts w:ascii="Times New Roman" w:hAnsi="Times New Roman" w:cs="Times New Roman"/>
          <w:b/>
          <w:sz w:val="24"/>
          <w:szCs w:val="24"/>
          <w:lang w:val="sr-Cyrl-CS"/>
        </w:rPr>
      </w:pPr>
      <w:r w:rsidRPr="005762B7">
        <w:rPr>
          <w:rFonts w:ascii="Times New Roman" w:hAnsi="Times New Roman" w:cs="Times New Roman"/>
          <w:b/>
          <w:sz w:val="24"/>
          <w:szCs w:val="24"/>
          <w:lang w:val="sr-Cyrl-CS"/>
        </w:rPr>
        <w:t>Ш</w:t>
      </w:r>
      <w:r w:rsidR="003744AB">
        <w:rPr>
          <w:rFonts w:ascii="Times New Roman" w:hAnsi="Times New Roman" w:cs="Times New Roman"/>
          <w:b/>
          <w:sz w:val="24"/>
          <w:szCs w:val="24"/>
          <w:lang w:val="sr-Cyrl-CS"/>
        </w:rPr>
        <w:t>тампа са логом фирме,</w:t>
      </w:r>
      <w:r w:rsidRPr="005762B7">
        <w:rPr>
          <w:rFonts w:ascii="Times New Roman" w:hAnsi="Times New Roman" w:cs="Times New Roman"/>
          <w:b/>
          <w:sz w:val="24"/>
          <w:szCs w:val="24"/>
          <w:lang w:val="sr-Cyrl-CS"/>
        </w:rPr>
        <w:t xml:space="preserve"> ЈП ,,КОМУНАЛАЦ,, ДИМИТРОВГРАД, слика се налази у конкурсној документацији на обрасцу ,,А“  и морају бити узети у обзир приликом формирања понуђене цене</w:t>
      </w:r>
      <w:r w:rsidR="00296AED">
        <w:rPr>
          <w:rFonts w:ascii="Times New Roman" w:hAnsi="Times New Roman" w:cs="Times New Roman"/>
          <w:b/>
          <w:sz w:val="24"/>
          <w:szCs w:val="24"/>
          <w:lang w:val="sr-Cyrl-CS"/>
        </w:rPr>
        <w:t>.</w:t>
      </w:r>
    </w:p>
    <w:p w:rsidR="0052162D" w:rsidRDefault="0052162D" w:rsidP="00F81368">
      <w:pPr>
        <w:rPr>
          <w:rFonts w:ascii="Times New Roman" w:hAnsi="Times New Roman" w:cs="Times New Roman"/>
          <w:b/>
          <w:sz w:val="24"/>
          <w:szCs w:val="24"/>
          <w:lang w:val="sr-Cyrl-CS"/>
        </w:rPr>
      </w:pPr>
    </w:p>
    <w:p w:rsidR="0052162D" w:rsidRDefault="0052162D" w:rsidP="00F81368">
      <w:pPr>
        <w:rPr>
          <w:rFonts w:ascii="Times New Roman" w:hAnsi="Times New Roman" w:cs="Times New Roman"/>
          <w:b/>
          <w:sz w:val="24"/>
          <w:szCs w:val="24"/>
          <w:lang w:val="sr-Cyrl-CS"/>
        </w:rPr>
      </w:pPr>
    </w:p>
    <w:p w:rsidR="00836874" w:rsidRDefault="00836874" w:rsidP="00F81368">
      <w:pPr>
        <w:rPr>
          <w:rFonts w:ascii="Times New Roman" w:hAnsi="Times New Roman" w:cs="Times New Roman"/>
          <w:b/>
          <w:sz w:val="24"/>
          <w:szCs w:val="24"/>
          <w:lang w:val="sr-Cyrl-CS"/>
        </w:rPr>
      </w:pPr>
    </w:p>
    <w:p w:rsidR="00296AED" w:rsidRPr="00836874" w:rsidRDefault="00296AED" w:rsidP="00836874">
      <w:pPr>
        <w:jc w:val="center"/>
        <w:rPr>
          <w:rFonts w:ascii="Times New Roman" w:eastAsia="Calibri" w:hAnsi="Times New Roman" w:cs="Times New Roman"/>
          <w:b/>
          <w:sz w:val="28"/>
          <w:szCs w:val="28"/>
          <w:lang w:val="sr-Cyrl-CS"/>
        </w:rPr>
      </w:pPr>
      <w:r w:rsidRPr="003B567E">
        <w:rPr>
          <w:rFonts w:ascii="Times New Roman" w:eastAsia="Calibri" w:hAnsi="Times New Roman" w:cs="Times New Roman"/>
          <w:b/>
          <w:sz w:val="28"/>
          <w:szCs w:val="28"/>
          <w:lang w:val="sr-Cyrl-CS"/>
        </w:rPr>
        <w:lastRenderedPageBreak/>
        <w:t>ОБРАЗАЦ ,,А,,</w:t>
      </w:r>
    </w:p>
    <w:p w:rsidR="00296AED" w:rsidRPr="0040147A" w:rsidRDefault="00296AED" w:rsidP="00296AED">
      <w:pPr>
        <w:ind w:firstLine="708"/>
        <w:jc w:val="center"/>
        <w:rPr>
          <w:rFonts w:ascii="Times New Roman" w:eastAsia="Calibri" w:hAnsi="Times New Roman" w:cs="Times New Roman"/>
          <w:b/>
          <w:sz w:val="28"/>
          <w:szCs w:val="28"/>
          <w:lang w:val="sr-Cyrl-CS"/>
        </w:rPr>
      </w:pPr>
      <w:r w:rsidRPr="0040147A">
        <w:rPr>
          <w:rFonts w:ascii="Times New Roman" w:eastAsia="Calibri" w:hAnsi="Times New Roman" w:cs="Times New Roman"/>
          <w:b/>
          <w:sz w:val="28"/>
          <w:szCs w:val="28"/>
          <w:lang w:val="sr-Cyrl-CS"/>
        </w:rPr>
        <w:t>Захтевана штампа од стране наручиоца.</w:t>
      </w:r>
    </w:p>
    <w:p w:rsidR="00296AED" w:rsidRPr="0070245B" w:rsidRDefault="00296AED" w:rsidP="00296AED">
      <w:pPr>
        <w:rPr>
          <w:b/>
          <w:sz w:val="28"/>
          <w:szCs w:val="28"/>
        </w:rPr>
      </w:pPr>
    </w:p>
    <w:p w:rsidR="00296AED" w:rsidRPr="003B567E" w:rsidRDefault="00296AED" w:rsidP="00296AED">
      <w:pPr>
        <w:rPr>
          <w:rFonts w:ascii="Times New Roman" w:eastAsia="Calibri" w:hAnsi="Times New Roman" w:cs="Times New Roman"/>
          <w:sz w:val="24"/>
          <w:szCs w:val="24"/>
        </w:rPr>
      </w:pPr>
      <w:r w:rsidRPr="003B567E">
        <w:rPr>
          <w:rFonts w:ascii="Times New Roman" w:eastAsia="Calibri" w:hAnsi="Times New Roman" w:cs="Times New Roman"/>
          <w:b/>
          <w:sz w:val="24"/>
          <w:szCs w:val="24"/>
          <w:u w:val="single"/>
        </w:rPr>
        <w:t>Изабрани понуђач са којим се закључи уго</w:t>
      </w:r>
      <w:r>
        <w:rPr>
          <w:rFonts w:ascii="Times New Roman" w:eastAsia="Calibri" w:hAnsi="Times New Roman" w:cs="Times New Roman"/>
          <w:b/>
          <w:sz w:val="24"/>
          <w:szCs w:val="24"/>
          <w:u w:val="single"/>
        </w:rPr>
        <w:t xml:space="preserve">вор, биће у обавези </w:t>
      </w:r>
      <w:proofErr w:type="gramStart"/>
      <w:r>
        <w:rPr>
          <w:rFonts w:ascii="Times New Roman" w:eastAsia="Calibri" w:hAnsi="Times New Roman" w:cs="Times New Roman"/>
          <w:b/>
          <w:sz w:val="24"/>
          <w:szCs w:val="24"/>
          <w:u w:val="single"/>
        </w:rPr>
        <w:t xml:space="preserve">да </w:t>
      </w:r>
      <w:r w:rsidRPr="003B567E">
        <w:rPr>
          <w:rFonts w:ascii="Times New Roman" w:eastAsia="Calibri" w:hAnsi="Times New Roman" w:cs="Times New Roman"/>
          <w:b/>
          <w:sz w:val="24"/>
          <w:szCs w:val="24"/>
          <w:u w:val="single"/>
        </w:rPr>
        <w:t xml:space="preserve"> одштампа</w:t>
      </w:r>
      <w:proofErr w:type="gramEnd"/>
      <w:r w:rsidRPr="003B567E">
        <w:rPr>
          <w:rFonts w:ascii="Times New Roman" w:eastAsia="Calibri" w:hAnsi="Times New Roman" w:cs="Times New Roman"/>
          <w:b/>
          <w:sz w:val="24"/>
          <w:szCs w:val="24"/>
          <w:u w:val="single"/>
        </w:rPr>
        <w:t xml:space="preserve"> лого фирме</w:t>
      </w:r>
      <w:r>
        <w:rPr>
          <w:rFonts w:ascii="Times New Roman" w:eastAsia="Calibri" w:hAnsi="Times New Roman" w:cs="Times New Roman"/>
          <w:b/>
          <w:sz w:val="24"/>
          <w:szCs w:val="24"/>
          <w:u w:val="single"/>
        </w:rPr>
        <w:t xml:space="preserve"> у спецификацији </w:t>
      </w:r>
      <w:r w:rsidRPr="003B567E">
        <w:rPr>
          <w:rFonts w:ascii="Times New Roman" w:eastAsia="Calibri" w:hAnsi="Times New Roman" w:cs="Times New Roman"/>
          <w:b/>
          <w:sz w:val="24"/>
          <w:szCs w:val="24"/>
        </w:rPr>
        <w:t>под редним бр.:(</w:t>
      </w:r>
      <w:r w:rsidR="00A90AA1">
        <w:rPr>
          <w:rFonts w:ascii="Times New Roman" w:eastAsia="Calibri" w:hAnsi="Times New Roman" w:cs="Times New Roman"/>
          <w:b/>
          <w:sz w:val="24"/>
          <w:szCs w:val="24"/>
        </w:rPr>
        <w:t xml:space="preserve"> 60,61,62,63 и 64</w:t>
      </w:r>
      <w:r w:rsidRPr="003B567E">
        <w:rPr>
          <w:rFonts w:ascii="Times New Roman" w:eastAsia="Calibri" w:hAnsi="Times New Roman" w:cs="Times New Roman"/>
          <w:b/>
          <w:sz w:val="24"/>
          <w:szCs w:val="24"/>
        </w:rPr>
        <w:t>)</w:t>
      </w:r>
    </w:p>
    <w:p w:rsidR="00296AED" w:rsidRPr="003B567E" w:rsidRDefault="00296AED" w:rsidP="00296AED">
      <w:pPr>
        <w:tabs>
          <w:tab w:val="left" w:pos="1382"/>
        </w:tabs>
        <w:rPr>
          <w:rFonts w:ascii="Times New Roman" w:hAnsi="Times New Roman" w:cs="Times New Roman"/>
          <w:sz w:val="24"/>
          <w:szCs w:val="24"/>
        </w:rPr>
      </w:pPr>
      <w:r w:rsidRPr="003B567E">
        <w:rPr>
          <w:rFonts w:ascii="Times New Roman" w:hAnsi="Times New Roman" w:cs="Times New Roman"/>
          <w:b/>
          <w:sz w:val="24"/>
          <w:szCs w:val="24"/>
          <w:lang w:val="sr-Cyrl-CS"/>
        </w:rPr>
        <w:t>Лого фирме</w:t>
      </w:r>
      <w:r>
        <w:rPr>
          <w:rFonts w:ascii="Times New Roman" w:hAnsi="Times New Roman" w:cs="Times New Roman"/>
          <w:b/>
          <w:sz w:val="24"/>
          <w:szCs w:val="24"/>
        </w:rPr>
        <w:t>димензије  мин.</w:t>
      </w:r>
      <w:r w:rsidRPr="003B567E">
        <w:rPr>
          <w:rFonts w:ascii="Times New Roman" w:hAnsi="Times New Roman" w:cs="Times New Roman"/>
          <w:b/>
          <w:sz w:val="24"/>
          <w:szCs w:val="24"/>
          <w:lang w:val="sr-Cyrl-CS"/>
        </w:rPr>
        <w:t>50 mmх</w:t>
      </w:r>
      <w:r w:rsidRPr="003B567E">
        <w:rPr>
          <w:rFonts w:ascii="Times New Roman" w:hAnsi="Times New Roman" w:cs="Times New Roman"/>
          <w:b/>
          <w:sz w:val="24"/>
          <w:szCs w:val="24"/>
        </w:rPr>
        <w:t>10 mm</w:t>
      </w:r>
      <w:r w:rsidRPr="003B567E">
        <w:rPr>
          <w:rFonts w:ascii="Times New Roman" w:eastAsia="Calibri" w:hAnsi="Times New Roman" w:cs="Times New Roman"/>
          <w:b/>
          <w:sz w:val="24"/>
          <w:szCs w:val="24"/>
          <w:lang w:val="sr-Cyrl-CS"/>
        </w:rPr>
        <w:t xml:space="preserve"> где је исписан назив Ј</w:t>
      </w:r>
      <w:r w:rsidRPr="003B567E">
        <w:rPr>
          <w:rFonts w:ascii="Times New Roman" w:eastAsia="Calibri" w:hAnsi="Times New Roman" w:cs="Times New Roman"/>
          <w:b/>
          <w:sz w:val="24"/>
          <w:szCs w:val="24"/>
        </w:rPr>
        <w:t>.</w:t>
      </w:r>
      <w:r w:rsidRPr="003B567E">
        <w:rPr>
          <w:rFonts w:ascii="Times New Roman" w:eastAsia="Calibri" w:hAnsi="Times New Roman" w:cs="Times New Roman"/>
          <w:b/>
          <w:sz w:val="24"/>
          <w:szCs w:val="24"/>
          <w:lang w:val="sr-Cyrl-CS"/>
        </w:rPr>
        <w:t>П</w:t>
      </w:r>
      <w:r w:rsidRPr="003B567E">
        <w:rPr>
          <w:rFonts w:ascii="Times New Roman" w:eastAsia="Calibri" w:hAnsi="Times New Roman" w:cs="Times New Roman"/>
          <w:b/>
          <w:sz w:val="24"/>
          <w:szCs w:val="24"/>
        </w:rPr>
        <w:t>.</w:t>
      </w:r>
      <w:r w:rsidRPr="003B567E">
        <w:rPr>
          <w:rFonts w:ascii="Times New Roman" w:eastAsia="Calibri" w:hAnsi="Times New Roman" w:cs="Times New Roman"/>
          <w:b/>
          <w:sz w:val="24"/>
          <w:szCs w:val="24"/>
          <w:lang w:val="sr-Cyrl-CS"/>
        </w:rPr>
        <w:t xml:space="preserve"> КОМУНАЛАЦ ДИМИТРОВГРАД</w:t>
      </w:r>
      <w:r>
        <w:rPr>
          <w:rFonts w:ascii="Times New Roman" w:eastAsia="Calibri" w:hAnsi="Times New Roman" w:cs="Times New Roman"/>
          <w:b/>
          <w:sz w:val="24"/>
          <w:szCs w:val="24"/>
          <w:lang w:val="sr-Cyrl-CS"/>
        </w:rPr>
        <w:t>.</w:t>
      </w:r>
    </w:p>
    <w:p w:rsidR="00296AED" w:rsidRPr="0070245B" w:rsidRDefault="00296AED" w:rsidP="00296AED">
      <w:pPr>
        <w:tabs>
          <w:tab w:val="left" w:pos="1382"/>
        </w:tabs>
        <w:rPr>
          <w:rStyle w:val="Heading2"/>
          <w:rFonts w:asciiTheme="minorHAnsi" w:hAnsiTheme="minorHAnsi" w:cstheme="minorBidi"/>
          <w:b w:val="0"/>
          <w:bCs w:val="0"/>
          <w:sz w:val="24"/>
          <w:szCs w:val="24"/>
          <w:shd w:val="clear" w:color="auto" w:fill="auto"/>
        </w:rPr>
      </w:pPr>
      <w:r w:rsidRPr="003B567E">
        <w:rPr>
          <w:noProof/>
          <w:lang w:val="sr-Latn-RS" w:eastAsia="sr-Latn-RS"/>
        </w:rPr>
        <w:drawing>
          <wp:inline distT="0" distB="0" distL="0" distR="0">
            <wp:extent cx="1365364" cy="272955"/>
            <wp:effectExtent l="19050" t="0" r="6236" b="0"/>
            <wp:docPr id="2" name="Слика 1" descr="Komunal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unalac1"/>
                    <pic:cNvPicPr>
                      <a:picLocks noChangeAspect="1" noChangeArrowheads="1"/>
                    </pic:cNvPicPr>
                  </pic:nvPicPr>
                  <pic:blipFill>
                    <a:blip r:embed="rId9">
                      <a:lum bright="18000" contrast="48000"/>
                    </a:blip>
                    <a:srcRect/>
                    <a:stretch>
                      <a:fillRect/>
                    </a:stretch>
                  </pic:blipFill>
                  <pic:spPr bwMode="auto">
                    <a:xfrm>
                      <a:off x="0" y="0"/>
                      <a:ext cx="1379845" cy="275850"/>
                    </a:xfrm>
                    <a:prstGeom prst="rect">
                      <a:avLst/>
                    </a:prstGeom>
                    <a:noFill/>
                    <a:ln w="9525">
                      <a:noFill/>
                      <a:miter lim="800000"/>
                      <a:headEnd/>
                      <a:tailEnd/>
                    </a:ln>
                  </pic:spPr>
                </pic:pic>
              </a:graphicData>
            </a:graphic>
          </wp:inline>
        </w:drawing>
      </w:r>
    </w:p>
    <w:p w:rsidR="00296AED" w:rsidRPr="005762B7" w:rsidRDefault="00296AED" w:rsidP="00296AED">
      <w:pPr>
        <w:pStyle w:val="Heading1"/>
        <w:rPr>
          <w:b w:val="0"/>
          <w:sz w:val="20"/>
          <w:szCs w:val="20"/>
          <w:lang w:val="sr-Latn-CS"/>
        </w:rPr>
      </w:pPr>
      <w:r w:rsidRPr="005762B7">
        <w:rPr>
          <w:b w:val="0"/>
          <w:sz w:val="20"/>
          <w:szCs w:val="20"/>
        </w:rPr>
        <w:t xml:space="preserve">18320 Димитровград, Балканска 30, </w:t>
      </w:r>
    </w:p>
    <w:p w:rsidR="00296AED" w:rsidRDefault="00296AED" w:rsidP="00296AED">
      <w:pPr>
        <w:pStyle w:val="Header"/>
        <w:rPr>
          <w:rFonts w:ascii="Times New Roman" w:hAnsi="Times New Roman" w:cs="Times New Roman"/>
          <w:sz w:val="20"/>
          <w:szCs w:val="20"/>
        </w:rPr>
      </w:pPr>
      <w:r w:rsidRPr="005762B7">
        <w:rPr>
          <w:rFonts w:ascii="Times New Roman" w:hAnsi="Times New Roman" w:cs="Times New Roman"/>
          <w:sz w:val="20"/>
          <w:szCs w:val="20"/>
        </w:rPr>
        <w:t>тел. 010/362-</w:t>
      </w:r>
      <w:proofErr w:type="gramStart"/>
      <w:r w:rsidRPr="005762B7">
        <w:rPr>
          <w:rFonts w:ascii="Times New Roman" w:hAnsi="Times New Roman" w:cs="Times New Roman"/>
          <w:sz w:val="20"/>
          <w:szCs w:val="20"/>
        </w:rPr>
        <w:t>764</w:t>
      </w:r>
      <w:r w:rsidRPr="005762B7">
        <w:rPr>
          <w:rFonts w:ascii="Times New Roman" w:hAnsi="Times New Roman" w:cs="Times New Roman"/>
          <w:sz w:val="20"/>
          <w:szCs w:val="20"/>
          <w:lang w:val="sr-Latn-CS"/>
        </w:rPr>
        <w:t xml:space="preserve">, </w:t>
      </w:r>
      <w:r w:rsidRPr="005762B7">
        <w:rPr>
          <w:rFonts w:ascii="Times New Roman" w:hAnsi="Times New Roman" w:cs="Times New Roman"/>
          <w:sz w:val="20"/>
          <w:szCs w:val="20"/>
        </w:rPr>
        <w:t xml:space="preserve"> фа</w:t>
      </w:r>
      <w:r w:rsidRPr="005762B7">
        <w:rPr>
          <w:rFonts w:ascii="Times New Roman" w:hAnsi="Times New Roman" w:cs="Times New Roman"/>
          <w:sz w:val="20"/>
          <w:szCs w:val="20"/>
          <w:lang w:val="sr-Cyrl-CS"/>
        </w:rPr>
        <w:t>кс</w:t>
      </w:r>
      <w:proofErr w:type="gramEnd"/>
      <w:r w:rsidRPr="005762B7">
        <w:rPr>
          <w:rFonts w:ascii="Times New Roman" w:hAnsi="Times New Roman" w:cs="Times New Roman"/>
          <w:sz w:val="20"/>
          <w:szCs w:val="20"/>
        </w:rPr>
        <w:t xml:space="preserve"> 010/362-178</w:t>
      </w:r>
    </w:p>
    <w:p w:rsidR="00296AED" w:rsidRDefault="00296AED" w:rsidP="00F81368">
      <w:pPr>
        <w:rPr>
          <w:rFonts w:ascii="Times New Roman" w:hAnsi="Times New Roman" w:cs="Times New Roman"/>
          <w:b/>
          <w:sz w:val="24"/>
          <w:szCs w:val="24"/>
          <w:lang w:val="sr-Cyrl-CS"/>
        </w:rPr>
      </w:pPr>
    </w:p>
    <w:p w:rsidR="00F81368" w:rsidRDefault="00F81368" w:rsidP="00F81368">
      <w:pPr>
        <w:rPr>
          <w:rFonts w:ascii="Times New Roman" w:hAnsi="Times New Roman" w:cs="Times New Roman"/>
          <w:b/>
          <w:sz w:val="24"/>
          <w:szCs w:val="24"/>
          <w:lang w:val="sr-Cyrl-CS"/>
        </w:rPr>
      </w:pPr>
    </w:p>
    <w:p w:rsidR="00F81368" w:rsidRDefault="00F81368" w:rsidP="00F81368">
      <w:pPr>
        <w:rPr>
          <w:rFonts w:ascii="Times New Roman" w:hAnsi="Times New Roman" w:cs="Times New Roman"/>
          <w:b/>
          <w:sz w:val="24"/>
          <w:szCs w:val="24"/>
          <w:lang w:val="sr-Cyrl-CS"/>
        </w:rPr>
      </w:pPr>
    </w:p>
    <w:p w:rsidR="00F81368" w:rsidRDefault="00F81368" w:rsidP="00F81368">
      <w:pPr>
        <w:rPr>
          <w:rFonts w:ascii="Times New Roman" w:hAnsi="Times New Roman" w:cs="Times New Roman"/>
          <w:b/>
          <w:sz w:val="24"/>
          <w:szCs w:val="24"/>
          <w:lang w:val="sr-Cyrl-CS"/>
        </w:rPr>
      </w:pPr>
    </w:p>
    <w:p w:rsidR="00263BC9" w:rsidRDefault="00263BC9" w:rsidP="00F81368">
      <w:pPr>
        <w:rPr>
          <w:rFonts w:ascii="Times New Roman" w:hAnsi="Times New Roman" w:cs="Times New Roman"/>
          <w:b/>
          <w:sz w:val="24"/>
          <w:szCs w:val="24"/>
          <w:lang w:val="sr-Cyrl-CS"/>
        </w:rPr>
      </w:pPr>
    </w:p>
    <w:p w:rsidR="004107F3" w:rsidRDefault="004107F3" w:rsidP="00F81368">
      <w:pPr>
        <w:rPr>
          <w:rFonts w:ascii="Times New Roman" w:hAnsi="Times New Roman" w:cs="Times New Roman"/>
          <w:b/>
          <w:sz w:val="24"/>
          <w:szCs w:val="24"/>
          <w:lang w:val="sr-Cyrl-CS"/>
        </w:rPr>
      </w:pPr>
    </w:p>
    <w:p w:rsidR="004107F3" w:rsidRDefault="004107F3" w:rsidP="00F81368">
      <w:pPr>
        <w:rPr>
          <w:rFonts w:ascii="Times New Roman" w:hAnsi="Times New Roman" w:cs="Times New Roman"/>
          <w:b/>
          <w:sz w:val="24"/>
          <w:szCs w:val="24"/>
          <w:lang w:val="sr-Cyrl-CS"/>
        </w:rPr>
      </w:pPr>
    </w:p>
    <w:p w:rsidR="004107F3" w:rsidRDefault="004107F3" w:rsidP="00F81368">
      <w:pPr>
        <w:rPr>
          <w:rFonts w:ascii="Times New Roman" w:hAnsi="Times New Roman" w:cs="Times New Roman"/>
          <w:b/>
          <w:sz w:val="24"/>
          <w:szCs w:val="24"/>
          <w:lang w:val="sr-Cyrl-CS"/>
        </w:rPr>
      </w:pPr>
    </w:p>
    <w:p w:rsidR="004107F3" w:rsidRDefault="004107F3" w:rsidP="00F81368">
      <w:pPr>
        <w:rPr>
          <w:rFonts w:ascii="Times New Roman" w:hAnsi="Times New Roman" w:cs="Times New Roman"/>
          <w:b/>
          <w:sz w:val="24"/>
          <w:szCs w:val="24"/>
          <w:lang w:val="sr-Cyrl-CS"/>
        </w:rPr>
      </w:pPr>
    </w:p>
    <w:p w:rsidR="004107F3" w:rsidRDefault="004107F3" w:rsidP="00F81368">
      <w:pPr>
        <w:rPr>
          <w:rFonts w:ascii="Times New Roman" w:hAnsi="Times New Roman" w:cs="Times New Roman"/>
          <w:b/>
          <w:sz w:val="24"/>
          <w:szCs w:val="24"/>
          <w:lang w:val="sr-Cyrl-CS"/>
        </w:rPr>
      </w:pPr>
    </w:p>
    <w:p w:rsidR="004107F3" w:rsidRDefault="004107F3" w:rsidP="00F81368">
      <w:pPr>
        <w:rPr>
          <w:rFonts w:ascii="Times New Roman" w:hAnsi="Times New Roman" w:cs="Times New Roman"/>
          <w:b/>
          <w:sz w:val="24"/>
          <w:szCs w:val="24"/>
          <w:lang w:val="sr-Cyrl-CS"/>
        </w:rPr>
      </w:pPr>
    </w:p>
    <w:p w:rsidR="004107F3" w:rsidRDefault="004107F3" w:rsidP="00F81368">
      <w:pPr>
        <w:rPr>
          <w:rFonts w:ascii="Times New Roman" w:hAnsi="Times New Roman" w:cs="Times New Roman"/>
          <w:b/>
          <w:sz w:val="24"/>
          <w:szCs w:val="24"/>
          <w:lang w:val="sr-Cyrl-CS"/>
        </w:rPr>
      </w:pPr>
    </w:p>
    <w:p w:rsidR="0052162D" w:rsidRDefault="0052162D" w:rsidP="00F81368">
      <w:pPr>
        <w:rPr>
          <w:rFonts w:ascii="Times New Roman" w:hAnsi="Times New Roman" w:cs="Times New Roman"/>
          <w:b/>
          <w:sz w:val="24"/>
          <w:szCs w:val="24"/>
          <w:lang w:val="sr-Cyrl-CS"/>
        </w:rPr>
      </w:pPr>
    </w:p>
    <w:p w:rsidR="0052162D" w:rsidRDefault="0052162D" w:rsidP="00F81368">
      <w:pPr>
        <w:rPr>
          <w:rFonts w:ascii="Times New Roman" w:hAnsi="Times New Roman" w:cs="Times New Roman"/>
          <w:b/>
          <w:sz w:val="24"/>
          <w:szCs w:val="24"/>
          <w:lang w:val="sr-Cyrl-CS"/>
        </w:rPr>
      </w:pPr>
    </w:p>
    <w:p w:rsidR="0052162D" w:rsidRDefault="0052162D" w:rsidP="00F81368">
      <w:pPr>
        <w:rPr>
          <w:rFonts w:ascii="Times New Roman" w:hAnsi="Times New Roman" w:cs="Times New Roman"/>
          <w:b/>
          <w:sz w:val="24"/>
          <w:szCs w:val="24"/>
          <w:lang w:val="sr-Cyrl-CS"/>
        </w:rPr>
      </w:pPr>
    </w:p>
    <w:p w:rsidR="004107F3" w:rsidRDefault="004107F3" w:rsidP="00F81368">
      <w:pPr>
        <w:rPr>
          <w:rFonts w:ascii="Times New Roman" w:hAnsi="Times New Roman" w:cs="Times New Roman"/>
          <w:b/>
          <w:sz w:val="24"/>
          <w:szCs w:val="24"/>
          <w:lang w:val="sr-Cyrl-CS"/>
        </w:rPr>
      </w:pPr>
    </w:p>
    <w:p w:rsidR="004107F3" w:rsidRDefault="004107F3" w:rsidP="00F81368">
      <w:pPr>
        <w:rPr>
          <w:rFonts w:ascii="Times New Roman" w:hAnsi="Times New Roman" w:cs="Times New Roman"/>
          <w:b/>
          <w:sz w:val="24"/>
          <w:szCs w:val="24"/>
          <w:lang w:val="sr-Cyrl-CS"/>
        </w:rPr>
      </w:pPr>
    </w:p>
    <w:p w:rsidR="00263BC9" w:rsidRDefault="00263BC9" w:rsidP="00F81368">
      <w:pPr>
        <w:rPr>
          <w:rFonts w:ascii="Times New Roman" w:hAnsi="Times New Roman" w:cs="Times New Roman"/>
          <w:b/>
          <w:sz w:val="24"/>
          <w:szCs w:val="24"/>
          <w:lang w:val="sr-Cyrl-CS"/>
        </w:rPr>
      </w:pPr>
    </w:p>
    <w:p w:rsidR="009D151D" w:rsidRPr="00260644" w:rsidRDefault="009D151D" w:rsidP="00836874">
      <w:pPr>
        <w:pStyle w:val="Heading11"/>
        <w:keepNext/>
        <w:keepLines/>
        <w:shd w:val="clear" w:color="auto" w:fill="auto"/>
        <w:spacing w:after="249" w:line="240" w:lineRule="exact"/>
        <w:jc w:val="center"/>
        <w:rPr>
          <w:b w:val="0"/>
          <w:sz w:val="24"/>
          <w:szCs w:val="24"/>
        </w:rPr>
      </w:pPr>
      <w:bookmarkStart w:id="17" w:name="bookmark34"/>
      <w:r w:rsidRPr="00260644">
        <w:rPr>
          <w:rStyle w:val="Heading10"/>
          <w:b/>
          <w:color w:val="000000"/>
          <w:sz w:val="24"/>
          <w:szCs w:val="24"/>
          <w:lang w:eastAsia="sr-Cyrl-CS"/>
        </w:rPr>
        <w:lastRenderedPageBreak/>
        <w:t>ОБРАЗАЦ ПОНУДЕ</w:t>
      </w:r>
      <w:bookmarkEnd w:id="17"/>
    </w:p>
    <w:p w:rsidR="00260942" w:rsidRPr="00FE69EE" w:rsidRDefault="007E7FD1" w:rsidP="00260942">
      <w:pPr>
        <w:pStyle w:val="Bodytext21"/>
        <w:shd w:val="clear" w:color="auto" w:fill="auto"/>
        <w:tabs>
          <w:tab w:val="left" w:leader="underscore" w:pos="3245"/>
          <w:tab w:val="left" w:leader="underscore" w:pos="6077"/>
        </w:tabs>
        <w:spacing w:before="0" w:after="0" w:line="220" w:lineRule="exact"/>
        <w:ind w:firstLine="0"/>
        <w:jc w:val="left"/>
        <w:rPr>
          <w:rStyle w:val="Bodytext4"/>
          <w:b w:val="0"/>
          <w:bCs w:val="0"/>
          <w:color w:val="000000"/>
          <w:sz w:val="24"/>
          <w:szCs w:val="24"/>
          <w:lang w:eastAsia="sr-Cyrl-CS"/>
        </w:rPr>
      </w:pPr>
      <w:r>
        <w:rPr>
          <w:rStyle w:val="Bodytext2"/>
          <w:color w:val="000000"/>
          <w:sz w:val="24"/>
          <w:szCs w:val="24"/>
          <w:lang w:eastAsia="sr-Cyrl-CS"/>
        </w:rPr>
        <w:t>Понуда бр. ............од дана ..........202</w:t>
      </w:r>
      <w:r w:rsidR="00836874">
        <w:rPr>
          <w:rStyle w:val="Bodytext2"/>
          <w:color w:val="000000"/>
          <w:sz w:val="24"/>
          <w:szCs w:val="24"/>
          <w:lang w:eastAsia="sr-Cyrl-CS"/>
        </w:rPr>
        <w:t>3</w:t>
      </w:r>
      <w:r>
        <w:rPr>
          <w:rStyle w:val="Bodytext2"/>
          <w:color w:val="000000"/>
          <w:sz w:val="24"/>
          <w:szCs w:val="24"/>
          <w:lang w:eastAsia="sr-Cyrl-CS"/>
        </w:rPr>
        <w:t xml:space="preserve"> </w:t>
      </w:r>
      <w:proofErr w:type="gramStart"/>
      <w:r>
        <w:rPr>
          <w:rStyle w:val="Bodytext2"/>
          <w:color w:val="000000"/>
          <w:sz w:val="24"/>
          <w:szCs w:val="24"/>
          <w:lang w:eastAsia="sr-Cyrl-CS"/>
        </w:rPr>
        <w:t>год.</w:t>
      </w:r>
      <w:r w:rsidR="009D151D" w:rsidRPr="009D151D">
        <w:rPr>
          <w:rStyle w:val="Bodytext2"/>
          <w:color w:val="000000"/>
          <w:sz w:val="24"/>
          <w:szCs w:val="24"/>
          <w:lang w:eastAsia="sr-Cyrl-CS"/>
        </w:rPr>
        <w:t>за</w:t>
      </w:r>
      <w:proofErr w:type="gramEnd"/>
      <w:r w:rsidR="009D151D" w:rsidRPr="009D151D">
        <w:rPr>
          <w:rStyle w:val="Bodytext2"/>
          <w:color w:val="000000"/>
          <w:sz w:val="24"/>
          <w:szCs w:val="24"/>
          <w:lang w:eastAsia="sr-Cyrl-CS"/>
        </w:rPr>
        <w:t xml:space="preserve"> </w:t>
      </w:r>
      <w:r w:rsidR="009D151D" w:rsidRPr="00A35823">
        <w:rPr>
          <w:rStyle w:val="Bodytext2Bold2"/>
          <w:b w:val="0"/>
          <w:color w:val="000000"/>
          <w:sz w:val="24"/>
          <w:szCs w:val="24"/>
          <w:lang w:eastAsia="sr-Cyrl-CS"/>
        </w:rPr>
        <w:t>јавну набавку</w:t>
      </w:r>
      <w:r w:rsidR="009A1DE2">
        <w:rPr>
          <w:rStyle w:val="Bodytext2Bold2"/>
          <w:b w:val="0"/>
          <w:color w:val="000000"/>
          <w:sz w:val="24"/>
          <w:szCs w:val="24"/>
          <w:lang w:eastAsia="sr-Cyrl-CS"/>
        </w:rPr>
        <w:t xml:space="preserve"> на који се</w:t>
      </w:r>
      <w:r w:rsidR="00836874">
        <w:rPr>
          <w:rStyle w:val="Bodytext2Bold2"/>
          <w:b w:val="0"/>
          <w:color w:val="000000"/>
          <w:sz w:val="24"/>
          <w:szCs w:val="24"/>
          <w:lang w:val="sr-Cyrl-RS" w:eastAsia="sr-Cyrl-CS"/>
        </w:rPr>
        <w:t xml:space="preserve"> </w:t>
      </w:r>
      <w:r w:rsidR="009A1DE2" w:rsidRPr="009A1DE2">
        <w:rPr>
          <w:sz w:val="24"/>
          <w:szCs w:val="24"/>
          <w:lang w:val="sr-Cyrl-CS"/>
        </w:rPr>
        <w:t>Закон не примењује</w:t>
      </w:r>
      <w:r w:rsidR="009D151D" w:rsidRPr="009D151D">
        <w:rPr>
          <w:rStyle w:val="Bodytext4"/>
          <w:b w:val="0"/>
          <w:bCs w:val="0"/>
          <w:color w:val="000000"/>
          <w:sz w:val="24"/>
          <w:szCs w:val="24"/>
          <w:lang w:eastAsia="sr-Cyrl-CS"/>
        </w:rPr>
        <w:t xml:space="preserve"> добара - канцеларијског материјала, </w:t>
      </w:r>
    </w:p>
    <w:p w:rsidR="00260942" w:rsidRDefault="00260942" w:rsidP="00260942">
      <w:pPr>
        <w:pStyle w:val="Bodytext21"/>
        <w:shd w:val="clear" w:color="auto" w:fill="auto"/>
        <w:tabs>
          <w:tab w:val="left" w:leader="underscore" w:pos="3245"/>
          <w:tab w:val="left" w:leader="underscore" w:pos="6077"/>
        </w:tabs>
        <w:spacing w:before="0" w:after="0" w:line="220" w:lineRule="exact"/>
        <w:ind w:firstLine="0"/>
        <w:jc w:val="left"/>
        <w:rPr>
          <w:rStyle w:val="Bodytext4"/>
          <w:b w:val="0"/>
          <w:bCs w:val="0"/>
          <w:color w:val="000000"/>
          <w:sz w:val="24"/>
          <w:szCs w:val="24"/>
          <w:lang w:eastAsia="sr-Cyrl-CS"/>
        </w:rPr>
      </w:pPr>
    </w:p>
    <w:p w:rsidR="009D151D" w:rsidRDefault="009D151D" w:rsidP="002315E3">
      <w:pPr>
        <w:pStyle w:val="Bodytext61"/>
        <w:shd w:val="clear" w:color="auto" w:fill="auto"/>
        <w:spacing w:after="0" w:line="230" w:lineRule="exact"/>
        <w:ind w:firstLine="0"/>
        <w:rPr>
          <w:sz w:val="24"/>
          <w:szCs w:val="24"/>
        </w:rPr>
      </w:pPr>
    </w:p>
    <w:p w:rsidR="004107F3" w:rsidRPr="002315E3" w:rsidRDefault="004107F3" w:rsidP="002315E3">
      <w:pPr>
        <w:pStyle w:val="Bodytext61"/>
        <w:shd w:val="clear" w:color="auto" w:fill="auto"/>
        <w:spacing w:after="0" w:line="230" w:lineRule="exact"/>
        <w:ind w:firstLine="0"/>
        <w:rPr>
          <w:sz w:val="24"/>
          <w:szCs w:val="24"/>
        </w:rPr>
      </w:pPr>
    </w:p>
    <w:p w:rsidR="009D151D" w:rsidRPr="00AB306F" w:rsidRDefault="00AB306F" w:rsidP="009D151D">
      <w:pPr>
        <w:pStyle w:val="Bodytext61"/>
        <w:shd w:val="clear" w:color="auto" w:fill="auto"/>
        <w:spacing w:after="0" w:line="230" w:lineRule="exact"/>
        <w:ind w:firstLine="0"/>
        <w:jc w:val="center"/>
        <w:rPr>
          <w:b/>
          <w:sz w:val="24"/>
          <w:szCs w:val="24"/>
        </w:rPr>
      </w:pPr>
      <w:r>
        <w:rPr>
          <w:rStyle w:val="Bodytext6"/>
          <w:b/>
          <w:color w:val="000000"/>
          <w:sz w:val="24"/>
          <w:szCs w:val="24"/>
          <w:lang w:eastAsia="sr-Cyrl-CS"/>
        </w:rPr>
        <w:t xml:space="preserve">1. </w:t>
      </w:r>
      <w:r w:rsidR="009D151D" w:rsidRPr="00AB306F">
        <w:rPr>
          <w:rStyle w:val="Bodytext6"/>
          <w:b/>
          <w:color w:val="000000"/>
          <w:sz w:val="24"/>
          <w:szCs w:val="24"/>
          <w:lang w:eastAsia="sr-Cyrl-CS"/>
        </w:rPr>
        <w:t>ОПШТИ</w:t>
      </w:r>
      <w:r w:rsidR="006D2E20">
        <w:rPr>
          <w:rStyle w:val="Bodytext6"/>
          <w:b/>
          <w:color w:val="000000"/>
          <w:sz w:val="24"/>
          <w:szCs w:val="24"/>
          <w:lang w:eastAsia="sr-Cyrl-CS"/>
        </w:rPr>
        <w:t xml:space="preserve"> </w:t>
      </w:r>
      <w:r w:rsidR="009D151D" w:rsidRPr="00AB306F">
        <w:rPr>
          <w:rStyle w:val="Bodytext6"/>
          <w:b/>
          <w:color w:val="000000"/>
          <w:sz w:val="24"/>
          <w:szCs w:val="24"/>
          <w:lang w:eastAsia="sr-Cyrl-CS"/>
        </w:rPr>
        <w:t>ПОДАЦИ О ПОНУЂАЧУ</w:t>
      </w:r>
    </w:p>
    <w:tbl>
      <w:tblPr>
        <w:tblW w:w="0" w:type="auto"/>
        <w:jc w:val="center"/>
        <w:tblLayout w:type="fixed"/>
        <w:tblCellMar>
          <w:left w:w="0" w:type="dxa"/>
          <w:right w:w="0" w:type="dxa"/>
        </w:tblCellMar>
        <w:tblLook w:val="0000" w:firstRow="0" w:lastRow="0" w:firstColumn="0" w:lastColumn="0" w:noHBand="0" w:noVBand="0"/>
      </w:tblPr>
      <w:tblGrid>
        <w:gridCol w:w="4627"/>
        <w:gridCol w:w="4661"/>
      </w:tblGrid>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Назив понуђача:</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Адреса понуђача:</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Матични број понуђача:</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bottom"/>
          </w:tcPr>
          <w:p w:rsidR="009D151D" w:rsidRPr="009D151D" w:rsidRDefault="009D151D" w:rsidP="00C86D02">
            <w:pPr>
              <w:pStyle w:val="Bodytext21"/>
              <w:framePr w:w="9288" w:wrap="notBeside" w:vAnchor="text" w:hAnchor="text" w:xAlign="center" w:y="1"/>
              <w:shd w:val="clear" w:color="auto" w:fill="auto"/>
              <w:spacing w:before="0" w:after="0"/>
              <w:ind w:firstLine="0"/>
              <w:jc w:val="left"/>
              <w:rPr>
                <w:sz w:val="24"/>
                <w:szCs w:val="24"/>
              </w:rPr>
            </w:pPr>
            <w:r w:rsidRPr="009D151D">
              <w:rPr>
                <w:rStyle w:val="Bodytext2111"/>
                <w:color w:val="000000"/>
                <w:sz w:val="24"/>
                <w:szCs w:val="24"/>
                <w:lang w:eastAsia="sr-Cyrl-CS"/>
              </w:rPr>
              <w:t>Порески идентификациони број понуђача</w:t>
            </w:r>
            <w:r w:rsidRPr="009D151D">
              <w:rPr>
                <w:rStyle w:val="Bodytext2111"/>
                <w:color w:val="000000"/>
                <w:sz w:val="24"/>
                <w:szCs w:val="24"/>
                <w:lang w:eastAsia="sr-Cyrl-CS"/>
              </w:rPr>
              <w:br/>
              <w:t>(ПИБ):</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Име особе за контакт:</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 xml:space="preserve">Електронска адреса понуђача </w:t>
            </w:r>
            <w:r w:rsidRPr="009D151D">
              <w:rPr>
                <w:rStyle w:val="Bodytext2111"/>
                <w:color w:val="000000"/>
                <w:sz w:val="24"/>
                <w:szCs w:val="24"/>
                <w:lang w:val="sr-Latn-CS" w:eastAsia="sr-Latn-CS"/>
              </w:rPr>
              <w:t>(e-mail):</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Телефон:</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Телефакс:</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Број рачуна понуђача и назив банке:</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701"/>
          <w:jc w:val="center"/>
        </w:trPr>
        <w:tc>
          <w:tcPr>
            <w:tcW w:w="4627" w:type="dxa"/>
            <w:tcBorders>
              <w:top w:val="single" w:sz="4" w:space="0" w:color="auto"/>
              <w:left w:val="single" w:sz="4" w:space="0" w:color="auto"/>
              <w:bottom w:val="single" w:sz="4" w:space="0" w:color="auto"/>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Лице овлашћено за потписивање уговора:</w:t>
            </w:r>
          </w:p>
        </w:tc>
        <w:tc>
          <w:tcPr>
            <w:tcW w:w="4661" w:type="dxa"/>
            <w:tcBorders>
              <w:top w:val="single" w:sz="4" w:space="0" w:color="auto"/>
              <w:left w:val="single" w:sz="4" w:space="0" w:color="auto"/>
              <w:bottom w:val="single" w:sz="4" w:space="0" w:color="auto"/>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bl>
    <w:p w:rsidR="009D151D" w:rsidRPr="009D151D" w:rsidRDefault="009D151D" w:rsidP="009D151D">
      <w:pPr>
        <w:framePr w:w="9288" w:wrap="notBeside" w:vAnchor="text" w:hAnchor="text" w:xAlign="center" w:y="1"/>
        <w:rPr>
          <w:sz w:val="24"/>
          <w:szCs w:val="24"/>
        </w:rPr>
      </w:pPr>
    </w:p>
    <w:p w:rsidR="009D151D" w:rsidRPr="009D151D" w:rsidRDefault="009D151D" w:rsidP="009D151D">
      <w:pPr>
        <w:pStyle w:val="Bodytext61"/>
        <w:numPr>
          <w:ilvl w:val="0"/>
          <w:numId w:val="12"/>
        </w:numPr>
        <w:shd w:val="clear" w:color="auto" w:fill="auto"/>
        <w:tabs>
          <w:tab w:val="left" w:pos="382"/>
          <w:tab w:val="left" w:leader="underscore" w:pos="9092"/>
        </w:tabs>
        <w:spacing w:before="19" w:after="0" w:line="562" w:lineRule="exact"/>
        <w:ind w:firstLine="0"/>
        <w:jc w:val="both"/>
        <w:rPr>
          <w:sz w:val="24"/>
          <w:szCs w:val="24"/>
        </w:rPr>
      </w:pPr>
      <w:r w:rsidRPr="009D151D">
        <w:rPr>
          <w:rStyle w:val="Bodytext62"/>
          <w:i/>
          <w:iCs/>
          <w:color w:val="000000"/>
          <w:sz w:val="24"/>
          <w:szCs w:val="24"/>
          <w:lang w:eastAsia="sr-Cyrl-CS"/>
        </w:rPr>
        <w:t>ПОНУДУ ПОДНОСИ:</w:t>
      </w:r>
    </w:p>
    <w:p w:rsidR="009D151D" w:rsidRPr="009D151D" w:rsidRDefault="00B47E79" w:rsidP="009D151D">
      <w:pPr>
        <w:pStyle w:val="Bodytext41"/>
        <w:shd w:val="clear" w:color="auto" w:fill="auto"/>
        <w:tabs>
          <w:tab w:val="left" w:leader="underscore" w:pos="3509"/>
          <w:tab w:val="left" w:leader="underscore" w:pos="9092"/>
        </w:tabs>
        <w:spacing w:before="0" w:after="0" w:line="562" w:lineRule="exact"/>
        <w:ind w:firstLine="0"/>
        <w:jc w:val="both"/>
        <w:rPr>
          <w:sz w:val="24"/>
          <w:szCs w:val="24"/>
        </w:rPr>
      </w:pPr>
      <w:r>
        <w:rPr>
          <w:rStyle w:val="Bodytext40"/>
          <w:b/>
          <w:bCs/>
          <w:color w:val="000000"/>
          <w:sz w:val="24"/>
          <w:szCs w:val="24"/>
          <w:lang w:eastAsia="sr-Cyrl-CS"/>
        </w:rPr>
        <w:t>1</w:t>
      </w:r>
      <w:r w:rsidR="009D151D" w:rsidRPr="009D151D">
        <w:rPr>
          <w:rStyle w:val="Bodytext40"/>
          <w:b/>
          <w:bCs/>
          <w:color w:val="000000"/>
          <w:sz w:val="24"/>
          <w:szCs w:val="24"/>
          <w:lang w:eastAsia="sr-Cyrl-CS"/>
        </w:rPr>
        <w:t>) САМОСТАЛНО</w:t>
      </w:r>
    </w:p>
    <w:p w:rsidR="009D151D" w:rsidRPr="009D151D" w:rsidRDefault="00B47E79" w:rsidP="009D151D">
      <w:pPr>
        <w:pStyle w:val="Bodytext41"/>
        <w:shd w:val="clear" w:color="auto" w:fill="auto"/>
        <w:tabs>
          <w:tab w:val="left" w:leader="underscore" w:pos="3245"/>
          <w:tab w:val="left" w:leader="underscore" w:pos="9092"/>
        </w:tabs>
        <w:spacing w:before="0" w:after="0" w:line="562" w:lineRule="exact"/>
        <w:ind w:firstLine="0"/>
        <w:jc w:val="both"/>
        <w:rPr>
          <w:sz w:val="24"/>
          <w:szCs w:val="24"/>
        </w:rPr>
      </w:pPr>
      <w:r>
        <w:rPr>
          <w:rStyle w:val="Bodytext40"/>
          <w:b/>
          <w:bCs/>
          <w:color w:val="000000"/>
          <w:sz w:val="24"/>
          <w:szCs w:val="24"/>
          <w:lang w:eastAsia="sr-Cyrl-CS"/>
        </w:rPr>
        <w:t>2</w:t>
      </w:r>
      <w:r w:rsidR="009D151D" w:rsidRPr="009D151D">
        <w:rPr>
          <w:rStyle w:val="Bodytext40"/>
          <w:b/>
          <w:bCs/>
          <w:color w:val="000000"/>
          <w:sz w:val="24"/>
          <w:szCs w:val="24"/>
          <w:lang w:eastAsia="sr-Cyrl-CS"/>
        </w:rPr>
        <w:t>)</w:t>
      </w:r>
      <w:r w:rsidRPr="00B47E79">
        <w:rPr>
          <w:rStyle w:val="Bodytext40"/>
          <w:b/>
          <w:bCs/>
          <w:color w:val="000000"/>
          <w:sz w:val="24"/>
          <w:szCs w:val="24"/>
          <w:lang w:eastAsia="sr-Cyrl-CS"/>
        </w:rPr>
        <w:t xml:space="preserve"> </w:t>
      </w:r>
      <w:r w:rsidRPr="009D151D">
        <w:rPr>
          <w:rStyle w:val="Bodytext40"/>
          <w:b/>
          <w:bCs/>
          <w:color w:val="000000"/>
          <w:sz w:val="24"/>
          <w:szCs w:val="24"/>
          <w:lang w:eastAsia="sr-Cyrl-CS"/>
        </w:rPr>
        <w:t>КАО ЗАЈЕДНИЧКУ ПОНУДУ</w:t>
      </w:r>
      <w:r w:rsidR="009D151D" w:rsidRPr="009D151D">
        <w:rPr>
          <w:rStyle w:val="Bodytext40"/>
          <w:b/>
          <w:bCs/>
          <w:color w:val="000000"/>
          <w:sz w:val="24"/>
          <w:szCs w:val="24"/>
          <w:lang w:eastAsia="sr-Cyrl-CS"/>
        </w:rPr>
        <w:t xml:space="preserve"> </w:t>
      </w:r>
    </w:p>
    <w:p w:rsidR="00B47E79" w:rsidRPr="006D2E20" w:rsidRDefault="00B47E79" w:rsidP="00B47E79">
      <w:pPr>
        <w:pStyle w:val="Bodytext41"/>
        <w:shd w:val="clear" w:color="auto" w:fill="auto"/>
        <w:tabs>
          <w:tab w:val="left" w:leader="underscore" w:pos="3245"/>
          <w:tab w:val="left" w:leader="underscore" w:pos="9092"/>
        </w:tabs>
        <w:spacing w:before="0" w:after="0" w:line="562" w:lineRule="exact"/>
        <w:ind w:firstLine="0"/>
        <w:jc w:val="both"/>
        <w:rPr>
          <w:sz w:val="24"/>
          <w:szCs w:val="24"/>
        </w:rPr>
      </w:pPr>
      <w:r>
        <w:rPr>
          <w:rStyle w:val="Bodytext40"/>
          <w:b/>
          <w:bCs/>
          <w:color w:val="000000"/>
          <w:sz w:val="24"/>
          <w:szCs w:val="24"/>
          <w:lang w:eastAsia="sr-Cyrl-CS"/>
        </w:rPr>
        <w:t>3</w:t>
      </w:r>
      <w:r w:rsidR="009D151D" w:rsidRPr="009D151D">
        <w:rPr>
          <w:rStyle w:val="Bodytext40"/>
          <w:b/>
          <w:bCs/>
          <w:color w:val="000000"/>
          <w:sz w:val="24"/>
          <w:szCs w:val="24"/>
          <w:lang w:eastAsia="sr-Cyrl-CS"/>
        </w:rPr>
        <w:t>)</w:t>
      </w:r>
      <w:r w:rsidRPr="00B47E79">
        <w:rPr>
          <w:rStyle w:val="Bodytext40"/>
          <w:b/>
          <w:bCs/>
          <w:color w:val="000000"/>
          <w:sz w:val="24"/>
          <w:szCs w:val="24"/>
          <w:lang w:eastAsia="sr-Cyrl-CS"/>
        </w:rPr>
        <w:t xml:space="preserve"> </w:t>
      </w:r>
      <w:r w:rsidRPr="009D151D">
        <w:rPr>
          <w:rStyle w:val="Bodytext40"/>
          <w:b/>
          <w:bCs/>
          <w:color w:val="000000"/>
          <w:sz w:val="24"/>
          <w:szCs w:val="24"/>
          <w:lang w:eastAsia="sr-Cyrl-CS"/>
        </w:rPr>
        <w:t>СА ПОДИЗВОЂАЧЕ</w:t>
      </w:r>
    </w:p>
    <w:p w:rsidR="009D151D" w:rsidRPr="001A6A91" w:rsidRDefault="009D151D" w:rsidP="00260942">
      <w:pPr>
        <w:pStyle w:val="Bodytext61"/>
        <w:shd w:val="clear" w:color="auto" w:fill="auto"/>
        <w:spacing w:after="0" w:line="278" w:lineRule="exact"/>
        <w:ind w:firstLine="0"/>
        <w:jc w:val="both"/>
        <w:rPr>
          <w:rStyle w:val="Bodytext6"/>
          <w:i/>
          <w:color w:val="000000"/>
          <w:sz w:val="24"/>
          <w:szCs w:val="24"/>
          <w:lang w:eastAsia="sr-Cyrl-CS"/>
        </w:rPr>
      </w:pPr>
      <w:r w:rsidRPr="001A6A91">
        <w:rPr>
          <w:rStyle w:val="Bodytext6"/>
          <w:i/>
          <w:color w:val="000000"/>
          <w:sz w:val="24"/>
          <w:szCs w:val="24"/>
          <w:lang w:eastAsia="sr-Cyrl-CS"/>
        </w:rPr>
        <w:t>Напомена: заокружити начин подношења понуде и уписати податке о подизвођачу,</w:t>
      </w:r>
      <w:r w:rsidRPr="001A6A91">
        <w:rPr>
          <w:rStyle w:val="Bodytext6"/>
          <w:i/>
          <w:color w:val="000000"/>
          <w:sz w:val="24"/>
          <w:szCs w:val="24"/>
          <w:lang w:eastAsia="sr-Cyrl-CS"/>
        </w:rPr>
        <w:br/>
        <w:t>уколико се понуда подноси са подизвођачем, односно податке о свим учесницима</w:t>
      </w:r>
      <w:r w:rsidRPr="001A6A91">
        <w:rPr>
          <w:rStyle w:val="Bodytext6"/>
          <w:i/>
          <w:color w:val="000000"/>
          <w:sz w:val="24"/>
          <w:szCs w:val="24"/>
          <w:lang w:eastAsia="sr-Cyrl-CS"/>
        </w:rPr>
        <w:br/>
        <w:t>заједничке понуде, уколико понуду подноси група понуђача</w:t>
      </w:r>
    </w:p>
    <w:p w:rsidR="00AB306F" w:rsidRPr="00AB306F" w:rsidRDefault="00AB306F" w:rsidP="00836874">
      <w:pPr>
        <w:autoSpaceDE w:val="0"/>
        <w:autoSpaceDN w:val="0"/>
        <w:adjustRightInd w:val="0"/>
        <w:rPr>
          <w:rFonts w:ascii="Calibri" w:eastAsia="Calibri" w:hAnsi="Calibri" w:cs="Times New Roman"/>
          <w:color w:val="000000"/>
        </w:rPr>
      </w:pPr>
    </w:p>
    <w:p w:rsidR="00AB306F" w:rsidRPr="00836874" w:rsidRDefault="00AB306F" w:rsidP="00AB306F">
      <w:pPr>
        <w:autoSpaceDE w:val="0"/>
        <w:autoSpaceDN w:val="0"/>
        <w:adjustRightInd w:val="0"/>
        <w:jc w:val="center"/>
        <w:rPr>
          <w:rFonts w:ascii="Times New Roman" w:eastAsia="Calibri" w:hAnsi="Times New Roman" w:cs="Times New Roman"/>
          <w:b/>
          <w:bCs/>
          <w:i/>
          <w:color w:val="000000"/>
          <w:sz w:val="24"/>
          <w:szCs w:val="24"/>
        </w:rPr>
      </w:pPr>
      <w:r w:rsidRPr="00836874">
        <w:rPr>
          <w:rFonts w:ascii="Times New Roman" w:eastAsia="Calibri" w:hAnsi="Times New Roman" w:cs="Times New Roman"/>
          <w:b/>
          <w:bCs/>
          <w:color w:val="000000"/>
          <w:sz w:val="24"/>
          <w:szCs w:val="24"/>
        </w:rPr>
        <w:lastRenderedPageBreak/>
        <w:t>2. ПОДАЦИ О УЧЕСНИКУ У ЗАЈЕДНИЧКОЈ ПОНУДИ (</w:t>
      </w:r>
      <w:r w:rsidRPr="00836874">
        <w:rPr>
          <w:rFonts w:ascii="Times New Roman" w:eastAsia="Calibri" w:hAnsi="Times New Roman" w:cs="Times New Roman"/>
          <w:b/>
          <w:bCs/>
          <w:i/>
          <w:color w:val="000000"/>
          <w:sz w:val="24"/>
          <w:szCs w:val="24"/>
        </w:rPr>
        <w:t xml:space="preserve">попуњава понуђач) </w:t>
      </w: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AB306F" w:rsidTr="0077016F">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Pr="002963DB" w:rsidRDefault="00AB306F" w:rsidP="0077016F">
            <w:pPr>
              <w:shd w:val="clear" w:color="auto" w:fill="FFFFFF"/>
              <w:ind w:left="5"/>
              <w:rPr>
                <w:rFonts w:ascii="Calibri" w:eastAsia="Calibri" w:hAnsi="Calibri" w:cs="Times New Roman"/>
                <w:lang w:eastAsia="sr-Latn-CS"/>
              </w:rPr>
            </w:pPr>
            <w:r>
              <w:rPr>
                <w:rFonts w:ascii="Calibri" w:eastAsia="Calibri" w:hAnsi="Calibri" w:cs="Times New Roman"/>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Pr="002963DB" w:rsidRDefault="00AB306F" w:rsidP="0077016F">
            <w:pPr>
              <w:shd w:val="clear" w:color="auto" w:fill="FFFFFF"/>
              <w:rPr>
                <w:rFonts w:ascii="Calibri" w:eastAsia="Calibri" w:hAnsi="Calibri" w:cs="Times New Roman"/>
                <w:lang w:eastAsia="sr-Latn-CS"/>
              </w:rPr>
            </w:pPr>
          </w:p>
        </w:tc>
      </w:tr>
      <w:tr w:rsidR="00AB306F" w:rsidTr="0077016F">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rPr>
                <w:rFonts w:ascii="Calibri" w:eastAsia="Calibri" w:hAnsi="Calibri" w:cs="Times New Roman"/>
                <w:lang w:val="sr-Latn-CS" w:eastAsia="sr-Latn-CS"/>
              </w:rPr>
            </w:pPr>
            <w:r>
              <w:rPr>
                <w:rFonts w:ascii="Calibri" w:eastAsia="Calibri" w:hAnsi="Calibri" w:cs="Times New Roman"/>
                <w:i/>
                <w:iCs/>
                <w:color w:val="000000"/>
                <w:spacing w:val="-4"/>
              </w:rPr>
              <w:t>Adpeca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77016F">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14"/>
              <w:rPr>
                <w:rFonts w:ascii="Calibri" w:eastAsia="Calibri" w:hAnsi="Calibri" w:cs="Times New Roman"/>
                <w:lang w:val="sr-Latn-CS" w:eastAsia="sr-Latn-CS"/>
              </w:rPr>
            </w:pPr>
            <w:r>
              <w:rPr>
                <w:rFonts w:ascii="Calibri" w:eastAsia="Calibri" w:hAnsi="Calibri" w:cs="Times New Roman"/>
                <w:i/>
                <w:iCs/>
                <w:color w:val="000000"/>
                <w:spacing w:val="-4"/>
              </w:rPr>
              <w:t>Матични број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77016F">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spacing w:line="274" w:lineRule="exact"/>
              <w:ind w:left="5"/>
              <w:rPr>
                <w:rFonts w:ascii="Calibri" w:eastAsia="Calibri" w:hAnsi="Calibri" w:cs="Times New Roman"/>
                <w:lang w:val="sr-Latn-CS" w:eastAsia="sr-Latn-CS"/>
              </w:rPr>
            </w:pPr>
            <w:r>
              <w:rPr>
                <w:rFonts w:ascii="Calibri" w:eastAsia="Calibri" w:hAnsi="Calibri" w:cs="Times New Roman"/>
                <w:i/>
                <w:iCs/>
                <w:color w:val="000000"/>
                <w:spacing w:val="1"/>
              </w:rPr>
              <w:t xml:space="preserve">Порески  идентификациони  број </w:t>
            </w:r>
            <w:r>
              <w:rPr>
                <w:rFonts w:ascii="Calibri" w:eastAsia="Calibri" w:hAnsi="Calibri" w:cs="Times New Roman"/>
                <w:i/>
                <w:iCs/>
                <w:color w:val="000000"/>
                <w:spacing w:val="-4"/>
              </w:rPr>
              <w:t>учесника у зајеничкој понуди</w:t>
            </w:r>
            <w:r>
              <w:rPr>
                <w:rFonts w:ascii="Calibri" w:eastAsia="Calibri" w:hAnsi="Calibri" w:cs="Times New Roman"/>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77016F">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5"/>
              <w:rPr>
                <w:rFonts w:ascii="Calibri" w:eastAsia="Calibri" w:hAnsi="Calibri" w:cs="Times New Roman"/>
                <w:lang w:val="sr-Latn-CS" w:eastAsia="sr-Latn-CS"/>
              </w:rPr>
            </w:pPr>
            <w:r>
              <w:rPr>
                <w:rFonts w:ascii="Calibri" w:eastAsia="Calibri" w:hAnsi="Calibri" w:cs="Times New Roman"/>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77016F">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5"/>
              <w:rPr>
                <w:rFonts w:ascii="Calibri" w:eastAsia="Calibri" w:hAnsi="Calibri" w:cs="Times New Roman"/>
                <w:lang w:val="sr-Latn-CS" w:eastAsia="sr-Latn-CS"/>
              </w:rPr>
            </w:pPr>
            <w:r>
              <w:rPr>
                <w:rFonts w:ascii="Calibri" w:eastAsia="Calibri" w:hAnsi="Calibri" w:cs="Times New Roman"/>
                <w:i/>
                <w:iCs/>
                <w:color w:val="000000"/>
                <w:spacing w:val="-3"/>
              </w:rPr>
              <w:t xml:space="preserve">Електронска адреса </w:t>
            </w:r>
            <w:r>
              <w:rPr>
                <w:rFonts w:ascii="Calibri" w:eastAsia="Calibri" w:hAnsi="Calibri" w:cs="Times New Roman"/>
                <w:i/>
                <w:iCs/>
                <w:color w:val="000000"/>
                <w:spacing w:val="-4"/>
              </w:rPr>
              <w:t>учесника у зајеничкој понуди</w:t>
            </w:r>
            <w:r>
              <w:rPr>
                <w:rFonts w:ascii="Calibri" w:eastAsia="Calibri" w:hAnsi="Calibri" w:cs="Times New Roman"/>
                <w:i/>
                <w:iCs/>
                <w:color w:val="000000"/>
                <w:spacing w:val="-3"/>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77016F">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24"/>
              <w:rPr>
                <w:rFonts w:ascii="Calibri" w:eastAsia="Calibri" w:hAnsi="Calibri" w:cs="Times New Roman"/>
                <w:lang w:val="sr-Latn-CS" w:eastAsia="sr-Latn-CS"/>
              </w:rPr>
            </w:pPr>
            <w:r>
              <w:rPr>
                <w:rFonts w:ascii="Calibri" w:eastAsia="Calibri" w:hAnsi="Calibri" w:cs="Times New Roman"/>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77016F">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24"/>
              <w:rPr>
                <w:rFonts w:ascii="Calibri" w:eastAsia="Calibri" w:hAnsi="Calibri" w:cs="Times New Roman"/>
                <w:lang w:val="sr-Latn-CS" w:eastAsia="sr-Latn-CS"/>
              </w:rPr>
            </w:pPr>
            <w:r>
              <w:rPr>
                <w:rFonts w:ascii="Calibri" w:eastAsia="Calibri" w:hAnsi="Calibri" w:cs="Times New Roman"/>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77016F">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5"/>
              <w:rPr>
                <w:rFonts w:ascii="Calibri" w:eastAsia="Calibri" w:hAnsi="Calibri" w:cs="Times New Roman"/>
                <w:lang w:val="sr-Latn-CS" w:eastAsia="sr-Latn-CS"/>
              </w:rPr>
            </w:pPr>
            <w:r>
              <w:rPr>
                <w:rFonts w:ascii="Calibri" w:eastAsia="Calibri" w:hAnsi="Calibri" w:cs="Times New Roman"/>
                <w:i/>
                <w:iCs/>
                <w:color w:val="000000"/>
                <w:spacing w:val="-4"/>
              </w:rPr>
              <w:t>Број рачуна учесника у зајеничкој понуди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77016F">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spacing w:line="274" w:lineRule="exact"/>
              <w:ind w:hanging="14"/>
              <w:rPr>
                <w:rFonts w:ascii="Calibri" w:eastAsia="Calibri" w:hAnsi="Calibri" w:cs="Times New Roman"/>
                <w:lang w:val="sr-Latn-CS" w:eastAsia="sr-Latn-CS"/>
              </w:rPr>
            </w:pPr>
            <w:r>
              <w:rPr>
                <w:rFonts w:ascii="Calibri" w:eastAsia="Calibri" w:hAnsi="Calibri" w:cs="Times New Roman"/>
                <w:i/>
                <w:iCs/>
                <w:color w:val="000000"/>
                <w:spacing w:val="3"/>
              </w:rPr>
              <w:t xml:space="preserve">Лице  овлашћено  за  потписивање </w:t>
            </w:r>
            <w:r>
              <w:rPr>
                <w:rFonts w:ascii="Calibri" w:eastAsia="Calibri" w:hAnsi="Calibri" w:cs="Times New Roman"/>
                <w:i/>
                <w:iCs/>
                <w:color w:val="000000"/>
                <w:spacing w:val="-2"/>
              </w:rPr>
              <w:t>уговора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77016F">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AB306F" w:rsidRDefault="00AB306F" w:rsidP="0077016F">
            <w:pPr>
              <w:shd w:val="clear" w:color="auto" w:fill="FFFFFF"/>
              <w:ind w:left="24"/>
              <w:rPr>
                <w:rFonts w:ascii="Calibri" w:eastAsia="Calibri" w:hAnsi="Calibri" w:cs="Times New Roman"/>
                <w:lang w:val="sr-Latn-CS" w:eastAsia="sr-Latn-CS"/>
              </w:rPr>
            </w:pPr>
            <w:r>
              <w:rPr>
                <w:rFonts w:ascii="Calibri" w:eastAsia="Calibri" w:hAnsi="Calibri" w:cs="Times New Roman"/>
                <w:i/>
                <w:iCs/>
                <w:color w:val="000000"/>
              </w:rPr>
              <w:t>2)</w:t>
            </w:r>
          </w:p>
        </w:tc>
        <w:tc>
          <w:tcPr>
            <w:tcW w:w="2610" w:type="dxa"/>
            <w:tcBorders>
              <w:top w:val="nil"/>
              <w:left w:val="nil"/>
              <w:bottom w:val="single" w:sz="6" w:space="0" w:color="auto"/>
              <w:right w:val="nil"/>
            </w:tcBorders>
            <w:shd w:val="clear" w:color="auto" w:fill="FFFFFF"/>
            <w:vAlign w:val="center"/>
          </w:tcPr>
          <w:p w:rsidR="00AB306F" w:rsidRDefault="00AB306F" w:rsidP="0077016F">
            <w:pPr>
              <w:shd w:val="clear" w:color="auto" w:fill="FFFFFF"/>
              <w:rPr>
                <w:rFonts w:ascii="Calibri" w:eastAsia="Calibri" w:hAnsi="Calibri" w:cs="Times New Roman"/>
                <w:b/>
                <w:bCs/>
                <w:i/>
                <w:iCs/>
                <w:color w:val="000000"/>
                <w:spacing w:val="-4"/>
                <w:lang w:val="sr-Cyrl-CS" w:eastAsia="sr-Latn-CS"/>
              </w:rPr>
            </w:pPr>
            <w:r>
              <w:rPr>
                <w:rFonts w:ascii="Calibri" w:eastAsia="Calibri" w:hAnsi="Calibri" w:cs="Times New Roman"/>
                <w:b/>
                <w:bCs/>
                <w:i/>
                <w:iCs/>
                <w:color w:val="000000"/>
                <w:spacing w:val="-4"/>
              </w:rPr>
              <w:t>ПОНУДУ ПОДНОСИ:</w:t>
            </w:r>
          </w:p>
          <w:p w:rsidR="00AB306F" w:rsidRDefault="00AB306F" w:rsidP="0077016F">
            <w:pPr>
              <w:shd w:val="clear" w:color="auto" w:fill="FFFFFF"/>
              <w:rPr>
                <w:rFonts w:ascii="Calibri" w:eastAsia="Calibri" w:hAnsi="Calibri" w:cs="Times New Roman"/>
                <w:lang w:val="sr-Cyrl-CS" w:eastAsia="sr-Latn-CS"/>
              </w:rPr>
            </w:pPr>
          </w:p>
        </w:tc>
        <w:tc>
          <w:tcPr>
            <w:tcW w:w="164" w:type="dxa"/>
            <w:tcBorders>
              <w:top w:val="nil"/>
              <w:left w:val="nil"/>
              <w:bottom w:val="single" w:sz="6" w:space="0" w:color="auto"/>
              <w:right w:val="nil"/>
            </w:tcBorders>
            <w:shd w:val="clear" w:color="auto" w:fill="FFFFFF"/>
            <w:vAlign w:val="center"/>
          </w:tcPr>
          <w:p w:rsidR="00AB306F" w:rsidRDefault="00AB306F" w:rsidP="0077016F">
            <w:pPr>
              <w:shd w:val="clear" w:color="auto" w:fill="FFFFFF"/>
              <w:rPr>
                <w:rFonts w:ascii="Calibri" w:eastAsia="Calibri" w:hAnsi="Calibri" w:cs="Times New Roman"/>
                <w:lang w:val="sr-Latn-CS" w:eastAsia="sr-Latn-CS"/>
              </w:rPr>
            </w:pPr>
          </w:p>
        </w:tc>
        <w:tc>
          <w:tcPr>
            <w:tcW w:w="6145" w:type="dxa"/>
            <w:gridSpan w:val="2"/>
            <w:tcBorders>
              <w:top w:val="nil"/>
              <w:left w:val="nil"/>
              <w:bottom w:val="single" w:sz="6" w:space="0" w:color="auto"/>
              <w:right w:val="single" w:sz="4" w:space="0" w:color="auto"/>
            </w:tcBorders>
            <w:shd w:val="clear" w:color="auto" w:fill="FFFFFF"/>
            <w:vAlign w:val="center"/>
          </w:tcPr>
          <w:p w:rsidR="00AB306F" w:rsidRDefault="00AB306F" w:rsidP="0077016F">
            <w:pPr>
              <w:shd w:val="clear" w:color="auto" w:fill="FFFFFF"/>
              <w:rPr>
                <w:rFonts w:ascii="Calibri" w:eastAsia="Calibri" w:hAnsi="Calibri" w:cs="Times New Roman"/>
                <w:lang w:val="sr-Latn-CS" w:eastAsia="sr-Latn-CS"/>
              </w:rPr>
            </w:pPr>
          </w:p>
        </w:tc>
      </w:tr>
    </w:tbl>
    <w:p w:rsidR="00AB306F" w:rsidRPr="006C497E" w:rsidRDefault="00AB306F" w:rsidP="00AB306F">
      <w:pPr>
        <w:autoSpaceDE w:val="0"/>
        <w:jc w:val="both"/>
        <w:rPr>
          <w:rFonts w:ascii="Calibri" w:eastAsia="Calibri" w:hAnsi="Calibri" w:cs="Times New Roman"/>
          <w:i/>
        </w:rPr>
      </w:pPr>
      <w:r w:rsidRPr="006C497E">
        <w:rPr>
          <w:rFonts w:ascii="Calibri" w:eastAsia="Calibri" w:hAnsi="Calibri" w:cs="Times New Roman"/>
          <w:b/>
          <w:i/>
          <w:u w:val="single"/>
        </w:rPr>
        <w:t xml:space="preserve">Напомена: </w:t>
      </w:r>
      <w:r w:rsidRPr="006C497E">
        <w:rPr>
          <w:rFonts w:ascii="Calibri" w:eastAsia="Calibri" w:hAnsi="Calibri" w:cs="Times New Roman"/>
          <w:i/>
        </w:rPr>
        <w:t>Подаци о учеснику у зајесничкој понуди попуњавају само они понуђачи који подносе заједничку понуду, а уколико има већи број учесника у заједничкој понуди, потребно је да се наведена табела копира у довољном броју примерака, да се попуни и достави за сваког понуђача који је учесник у заједничкој понуди</w:t>
      </w:r>
    </w:p>
    <w:p w:rsidR="00AB306F" w:rsidRPr="006C497E" w:rsidRDefault="00AB306F" w:rsidP="00AB306F">
      <w:pPr>
        <w:autoSpaceDE w:val="0"/>
        <w:jc w:val="both"/>
        <w:rPr>
          <w:rFonts w:ascii="Calibri" w:eastAsia="Calibri" w:hAnsi="Calibri" w:cs="Times New Roman"/>
        </w:rPr>
      </w:pPr>
    </w:p>
    <w:p w:rsidR="00AB306F" w:rsidRDefault="00AB306F" w:rsidP="00AB306F">
      <w:pPr>
        <w:autoSpaceDE w:val="0"/>
        <w:jc w:val="both"/>
        <w:rPr>
          <w:rFonts w:ascii="Calibri" w:eastAsia="Calibri" w:hAnsi="Calibri" w:cs="Times New Roman"/>
          <w:sz w:val="20"/>
        </w:rPr>
      </w:pPr>
    </w:p>
    <w:p w:rsidR="00AB306F" w:rsidRDefault="00AB306F" w:rsidP="00AB306F">
      <w:pPr>
        <w:autoSpaceDE w:val="0"/>
        <w:jc w:val="both"/>
        <w:rPr>
          <w:rFonts w:ascii="Calibri" w:eastAsia="Calibri" w:hAnsi="Calibri" w:cs="Times New Roman"/>
          <w:sz w:val="20"/>
        </w:rPr>
      </w:pPr>
    </w:p>
    <w:p w:rsidR="00AB306F" w:rsidRDefault="004107F3" w:rsidP="00AB306F">
      <w:pPr>
        <w:autoSpaceDE w:val="0"/>
        <w:jc w:val="both"/>
        <w:rPr>
          <w:rFonts w:ascii="Calibri" w:eastAsia="Calibri" w:hAnsi="Calibri" w:cs="Times New Roman"/>
          <w:sz w:val="20"/>
        </w:rPr>
      </w:pPr>
      <w:r>
        <w:rPr>
          <w:rFonts w:ascii="Calibri" w:eastAsia="Calibri" w:hAnsi="Calibri" w:cs="Times New Roman"/>
          <w:sz w:val="20"/>
        </w:rPr>
        <w:t xml:space="preserve">                                                                                                                                                       ______________________</w:t>
      </w:r>
    </w:p>
    <w:p w:rsidR="00AB306F" w:rsidRDefault="00AB306F" w:rsidP="00AB306F">
      <w:pPr>
        <w:autoSpaceDE w:val="0"/>
        <w:jc w:val="both"/>
        <w:rPr>
          <w:rFonts w:ascii="Calibri" w:eastAsia="Calibri" w:hAnsi="Calibri" w:cs="Times New Roman"/>
          <w:sz w:val="20"/>
          <w:lang w:val="sr-Latn-CS"/>
        </w:rPr>
      </w:pPr>
      <w:r w:rsidRPr="004107F3">
        <w:rPr>
          <w:rFonts w:ascii="Times New Roman" w:eastAsia="Calibri" w:hAnsi="Times New Roman" w:cs="Times New Roman"/>
          <w:sz w:val="20"/>
          <w:lang w:val="sr-Latn-CS"/>
        </w:rPr>
        <w:t>Датум: ____________</w:t>
      </w:r>
      <w:r w:rsidR="004107F3">
        <w:rPr>
          <w:rFonts w:ascii="Times New Roman" w:eastAsia="Calibri" w:hAnsi="Times New Roman" w:cs="Times New Roman"/>
          <w:sz w:val="20"/>
        </w:rPr>
        <w:t>2023</w:t>
      </w:r>
      <w:r w:rsidRPr="004107F3">
        <w:rPr>
          <w:rFonts w:ascii="Times New Roman" w:eastAsia="Calibri" w:hAnsi="Times New Roman" w:cs="Times New Roman"/>
          <w:sz w:val="20"/>
        </w:rPr>
        <w:t>.год.</w:t>
      </w:r>
      <w:r w:rsidR="004107F3" w:rsidRPr="004107F3">
        <w:rPr>
          <w:rFonts w:ascii="Times New Roman" w:eastAsia="Calibri" w:hAnsi="Times New Roman" w:cs="Times New Roman"/>
          <w:sz w:val="20"/>
        </w:rPr>
        <w:t xml:space="preserve">                                                                              </w:t>
      </w:r>
      <w:r w:rsidRPr="004107F3">
        <w:rPr>
          <w:rFonts w:ascii="Times New Roman" w:eastAsia="Calibri" w:hAnsi="Times New Roman" w:cs="Times New Roman"/>
          <w:sz w:val="20"/>
          <w:lang w:val="sr-Latn-CS"/>
        </w:rPr>
        <w:t>ПОТПИС ОВЛАШЋЕНОГ</w:t>
      </w:r>
      <w:r>
        <w:rPr>
          <w:rFonts w:ascii="Calibri" w:eastAsia="Calibri" w:hAnsi="Calibri" w:cs="Times New Roman"/>
          <w:sz w:val="20"/>
          <w:lang w:val="sr-Latn-CS"/>
        </w:rPr>
        <w:t xml:space="preserve"> ЛИЦА</w:t>
      </w:r>
    </w:p>
    <w:p w:rsidR="000F280B" w:rsidRPr="006D2E20" w:rsidRDefault="000F280B" w:rsidP="000F280B">
      <w:pPr>
        <w:autoSpaceDE w:val="0"/>
        <w:jc w:val="both"/>
        <w:rPr>
          <w:sz w:val="20"/>
        </w:rPr>
      </w:pPr>
    </w:p>
    <w:p w:rsidR="000F280B" w:rsidRPr="0052162D" w:rsidRDefault="000F280B" w:rsidP="000F280B">
      <w:pPr>
        <w:autoSpaceDE w:val="0"/>
        <w:autoSpaceDN w:val="0"/>
        <w:adjustRightInd w:val="0"/>
        <w:jc w:val="center"/>
        <w:rPr>
          <w:rFonts w:ascii="Times New Roman" w:hAnsi="Times New Roman" w:cs="Times New Roman"/>
          <w:b/>
          <w:bCs/>
          <w:i/>
          <w:color w:val="000000"/>
          <w:sz w:val="24"/>
          <w:szCs w:val="24"/>
        </w:rPr>
      </w:pPr>
      <w:r w:rsidRPr="0052162D">
        <w:rPr>
          <w:rFonts w:ascii="Times New Roman" w:hAnsi="Times New Roman" w:cs="Times New Roman"/>
          <w:b/>
          <w:bCs/>
          <w:color w:val="000000"/>
          <w:sz w:val="24"/>
          <w:szCs w:val="24"/>
        </w:rPr>
        <w:lastRenderedPageBreak/>
        <w:t>3. ПОДАЦИ О ПОДИЗВОЂАЧУ (</w:t>
      </w:r>
      <w:r w:rsidRPr="0052162D">
        <w:rPr>
          <w:rFonts w:ascii="Times New Roman" w:hAnsi="Times New Roman" w:cs="Times New Roman"/>
          <w:b/>
          <w:bCs/>
          <w:i/>
          <w:color w:val="000000"/>
          <w:sz w:val="24"/>
          <w:szCs w:val="24"/>
        </w:rPr>
        <w:t xml:space="preserve">попуњава понуђач) </w:t>
      </w: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0F280B" w:rsidTr="0077016F">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2963DB" w:rsidRDefault="000F280B" w:rsidP="0077016F">
            <w:pPr>
              <w:shd w:val="clear" w:color="auto" w:fill="FFFFFF"/>
              <w:ind w:left="5"/>
              <w:rPr>
                <w:lang w:eastAsia="sr-Latn-CS"/>
              </w:rPr>
            </w:pPr>
            <w:r>
              <w:rPr>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Pr="002963DB" w:rsidRDefault="000F280B" w:rsidP="0077016F">
            <w:pPr>
              <w:shd w:val="clear" w:color="auto" w:fill="FFFFFF"/>
              <w:rPr>
                <w:lang w:eastAsia="sr-Latn-CS"/>
              </w:rPr>
            </w:pPr>
          </w:p>
        </w:tc>
      </w:tr>
      <w:tr w:rsidR="000F280B" w:rsidTr="0077016F">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Default="000F280B" w:rsidP="0077016F">
            <w:pPr>
              <w:shd w:val="clear" w:color="auto" w:fill="FFFFFF"/>
              <w:rPr>
                <w:lang w:val="sr-Latn-CS" w:eastAsia="sr-Latn-CS"/>
              </w:rPr>
            </w:pPr>
            <w:r>
              <w:rPr>
                <w:i/>
                <w:iCs/>
                <w:color w:val="000000"/>
                <w:spacing w:val="-4"/>
              </w:rPr>
              <w:t>Adpeca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val="sr-Latn-CS" w:eastAsia="sr-Latn-CS"/>
              </w:rPr>
            </w:pPr>
          </w:p>
        </w:tc>
      </w:tr>
      <w:tr w:rsidR="000F280B" w:rsidTr="0077016F">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Default="000F280B" w:rsidP="0077016F">
            <w:pPr>
              <w:shd w:val="clear" w:color="auto" w:fill="FFFFFF"/>
              <w:ind w:left="14"/>
              <w:rPr>
                <w:lang w:val="sr-Latn-CS" w:eastAsia="sr-Latn-CS"/>
              </w:rPr>
            </w:pPr>
            <w:r>
              <w:rPr>
                <w:i/>
                <w:iCs/>
                <w:color w:val="000000"/>
                <w:spacing w:val="-4"/>
              </w:rPr>
              <w:t>Матични број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val="sr-Latn-CS" w:eastAsia="sr-Latn-CS"/>
              </w:rPr>
            </w:pPr>
          </w:p>
        </w:tc>
      </w:tr>
      <w:tr w:rsidR="000F280B" w:rsidTr="0077016F">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Default="000F280B" w:rsidP="0077016F">
            <w:pPr>
              <w:shd w:val="clear" w:color="auto" w:fill="FFFFFF"/>
              <w:spacing w:line="274" w:lineRule="exact"/>
              <w:ind w:left="5"/>
              <w:rPr>
                <w:lang w:val="sr-Latn-CS" w:eastAsia="sr-Latn-CS"/>
              </w:rPr>
            </w:pPr>
            <w:r>
              <w:rPr>
                <w:i/>
                <w:iCs/>
                <w:color w:val="000000"/>
                <w:spacing w:val="1"/>
              </w:rPr>
              <w:t xml:space="preserve">Порески  идентификациони  број </w:t>
            </w:r>
            <w:r>
              <w:rPr>
                <w:i/>
                <w:iCs/>
                <w:color w:val="000000"/>
                <w:spacing w:val="-4"/>
              </w:rPr>
              <w:t xml:space="preserve">подизвођача </w:t>
            </w:r>
            <w:r>
              <w:rPr>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val="sr-Latn-CS" w:eastAsia="sr-Latn-CS"/>
              </w:rPr>
            </w:pPr>
          </w:p>
        </w:tc>
      </w:tr>
      <w:tr w:rsidR="000F280B" w:rsidTr="0077016F">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Default="000F280B" w:rsidP="0077016F">
            <w:pPr>
              <w:shd w:val="clear" w:color="auto" w:fill="FFFFFF"/>
              <w:ind w:left="5"/>
              <w:rPr>
                <w:lang w:val="sr-Latn-CS" w:eastAsia="sr-Latn-CS"/>
              </w:rPr>
            </w:pPr>
            <w:r>
              <w:rPr>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val="sr-Latn-CS" w:eastAsia="sr-Latn-CS"/>
              </w:rPr>
            </w:pPr>
          </w:p>
        </w:tc>
      </w:tr>
      <w:tr w:rsidR="000F280B" w:rsidTr="0077016F">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Default="000F280B" w:rsidP="0077016F">
            <w:pPr>
              <w:shd w:val="clear" w:color="auto" w:fill="FFFFFF"/>
              <w:ind w:left="5"/>
              <w:rPr>
                <w:lang w:val="sr-Latn-CS" w:eastAsia="sr-Latn-CS"/>
              </w:rPr>
            </w:pPr>
            <w:r>
              <w:rPr>
                <w:i/>
                <w:iCs/>
                <w:color w:val="000000"/>
                <w:spacing w:val="-3"/>
              </w:rPr>
              <w:t xml:space="preserve">Електронска адреса </w:t>
            </w:r>
            <w:r>
              <w:rPr>
                <w:i/>
                <w:iCs/>
                <w:color w:val="000000"/>
                <w:spacing w:val="-4"/>
              </w:rPr>
              <w:t>подизвођача</w:t>
            </w:r>
            <w:r>
              <w:rPr>
                <w:i/>
                <w:iCs/>
                <w:color w:val="000000"/>
                <w:spacing w:val="-3"/>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val="sr-Latn-CS" w:eastAsia="sr-Latn-CS"/>
              </w:rPr>
            </w:pPr>
          </w:p>
        </w:tc>
      </w:tr>
      <w:tr w:rsidR="000F280B" w:rsidTr="0077016F">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Default="000F280B" w:rsidP="0077016F">
            <w:pPr>
              <w:shd w:val="clear" w:color="auto" w:fill="FFFFFF"/>
              <w:ind w:left="24"/>
              <w:rPr>
                <w:lang w:val="sr-Latn-CS" w:eastAsia="sr-Latn-CS"/>
              </w:rPr>
            </w:pPr>
            <w:r>
              <w:rPr>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val="sr-Latn-CS" w:eastAsia="sr-Latn-CS"/>
              </w:rPr>
            </w:pPr>
          </w:p>
        </w:tc>
      </w:tr>
      <w:tr w:rsidR="000F280B" w:rsidTr="0077016F">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Default="000F280B" w:rsidP="0077016F">
            <w:pPr>
              <w:shd w:val="clear" w:color="auto" w:fill="FFFFFF"/>
              <w:ind w:left="24"/>
              <w:rPr>
                <w:lang w:val="sr-Latn-CS" w:eastAsia="sr-Latn-CS"/>
              </w:rPr>
            </w:pPr>
            <w:r>
              <w:rPr>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val="sr-Latn-CS" w:eastAsia="sr-Latn-CS"/>
              </w:rPr>
            </w:pPr>
          </w:p>
        </w:tc>
      </w:tr>
      <w:tr w:rsidR="000F280B" w:rsidTr="0077016F">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Default="000F280B" w:rsidP="0077016F">
            <w:pPr>
              <w:shd w:val="clear" w:color="auto" w:fill="FFFFFF"/>
              <w:ind w:left="5"/>
              <w:rPr>
                <w:lang w:val="sr-Latn-CS" w:eastAsia="sr-Latn-CS"/>
              </w:rPr>
            </w:pPr>
            <w:r>
              <w:rPr>
                <w:i/>
                <w:iCs/>
                <w:color w:val="000000"/>
                <w:spacing w:val="-4"/>
              </w:rPr>
              <w:t>Број рачуна понуђача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val="sr-Latn-CS" w:eastAsia="sr-Latn-CS"/>
              </w:rPr>
            </w:pPr>
          </w:p>
        </w:tc>
      </w:tr>
      <w:tr w:rsidR="000F280B" w:rsidTr="0077016F">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6C497E" w:rsidRDefault="000F280B" w:rsidP="0077016F">
            <w:pPr>
              <w:shd w:val="clear" w:color="auto" w:fill="FFFFFF"/>
              <w:spacing w:line="274" w:lineRule="exact"/>
              <w:ind w:hanging="14"/>
              <w:rPr>
                <w:i/>
                <w:lang w:eastAsia="sr-Latn-CS"/>
              </w:rPr>
            </w:pPr>
            <w:r w:rsidRPr="006C497E">
              <w:rPr>
                <w:i/>
                <w:lang w:eastAsia="sr-Latn-CS"/>
              </w:rPr>
              <w:t>Проценат укупне вредности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eastAsia="sr-Latn-CS"/>
              </w:rPr>
            </w:pPr>
          </w:p>
          <w:p w:rsidR="000F280B" w:rsidRPr="006C497E" w:rsidRDefault="000F280B" w:rsidP="0077016F">
            <w:pPr>
              <w:shd w:val="clear" w:color="auto" w:fill="FFFFFF"/>
              <w:rPr>
                <w:lang w:eastAsia="sr-Latn-CS"/>
              </w:rPr>
            </w:pPr>
          </w:p>
        </w:tc>
      </w:tr>
      <w:tr w:rsidR="000F280B" w:rsidTr="0077016F">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6C497E" w:rsidRDefault="000F280B" w:rsidP="0077016F">
            <w:pPr>
              <w:shd w:val="clear" w:color="auto" w:fill="FFFFFF"/>
              <w:spacing w:line="274" w:lineRule="exact"/>
              <w:ind w:hanging="14"/>
              <w:rPr>
                <w:i/>
                <w:lang w:eastAsia="sr-Latn-CS"/>
              </w:rPr>
            </w:pPr>
            <w:r>
              <w:rPr>
                <w:i/>
                <w:lang w:eastAsia="sr-Latn-CS"/>
              </w:rPr>
              <w:t>Део предмета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eastAsia="sr-Latn-CS"/>
              </w:rPr>
            </w:pPr>
          </w:p>
        </w:tc>
      </w:tr>
      <w:tr w:rsidR="000F280B" w:rsidTr="0077016F">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0F280B" w:rsidRDefault="000F280B" w:rsidP="0077016F">
            <w:pPr>
              <w:shd w:val="clear" w:color="auto" w:fill="FFFFFF"/>
              <w:ind w:left="24"/>
              <w:rPr>
                <w:lang w:val="sr-Latn-CS" w:eastAsia="sr-Latn-CS"/>
              </w:rPr>
            </w:pPr>
            <w:r>
              <w:rPr>
                <w:i/>
                <w:iCs/>
                <w:color w:val="000000"/>
              </w:rPr>
              <w:t>2)</w:t>
            </w:r>
          </w:p>
        </w:tc>
        <w:tc>
          <w:tcPr>
            <w:tcW w:w="2610" w:type="dxa"/>
            <w:tcBorders>
              <w:top w:val="nil"/>
              <w:left w:val="nil"/>
              <w:bottom w:val="single" w:sz="6" w:space="0" w:color="auto"/>
              <w:right w:val="nil"/>
            </w:tcBorders>
            <w:shd w:val="clear" w:color="auto" w:fill="FFFFFF"/>
            <w:vAlign w:val="center"/>
          </w:tcPr>
          <w:p w:rsidR="000F280B" w:rsidRDefault="000F280B" w:rsidP="0077016F">
            <w:pPr>
              <w:shd w:val="clear" w:color="auto" w:fill="FFFFFF"/>
              <w:rPr>
                <w:b/>
                <w:bCs/>
                <w:i/>
                <w:iCs/>
                <w:color w:val="000000"/>
                <w:spacing w:val="-4"/>
                <w:lang w:val="sr-Cyrl-CS" w:eastAsia="sr-Latn-CS"/>
              </w:rPr>
            </w:pPr>
            <w:proofErr w:type="gramStart"/>
            <w:r>
              <w:rPr>
                <w:b/>
                <w:bCs/>
                <w:i/>
                <w:iCs/>
                <w:color w:val="000000"/>
                <w:spacing w:val="-4"/>
              </w:rPr>
              <w:t>ПОНУДУ  ПОДНОСИ</w:t>
            </w:r>
            <w:proofErr w:type="gramEnd"/>
            <w:r>
              <w:rPr>
                <w:b/>
                <w:bCs/>
                <w:i/>
                <w:iCs/>
                <w:color w:val="000000"/>
                <w:spacing w:val="-4"/>
              </w:rPr>
              <w:t>:</w:t>
            </w:r>
          </w:p>
          <w:p w:rsidR="000F280B" w:rsidRDefault="000F280B" w:rsidP="0077016F">
            <w:pPr>
              <w:shd w:val="clear" w:color="auto" w:fill="FFFFFF"/>
              <w:rPr>
                <w:lang w:val="sr-Cyrl-CS" w:eastAsia="sr-Latn-CS"/>
              </w:rPr>
            </w:pPr>
          </w:p>
        </w:tc>
        <w:tc>
          <w:tcPr>
            <w:tcW w:w="164" w:type="dxa"/>
            <w:tcBorders>
              <w:top w:val="nil"/>
              <w:left w:val="nil"/>
              <w:bottom w:val="single" w:sz="6" w:space="0" w:color="auto"/>
              <w:right w:val="nil"/>
            </w:tcBorders>
            <w:shd w:val="clear" w:color="auto" w:fill="FFFFFF"/>
            <w:vAlign w:val="center"/>
          </w:tcPr>
          <w:p w:rsidR="000F280B" w:rsidRDefault="000F280B" w:rsidP="0077016F">
            <w:pPr>
              <w:shd w:val="clear" w:color="auto" w:fill="FFFFFF"/>
              <w:rPr>
                <w:lang w:val="sr-Latn-CS" w:eastAsia="sr-Latn-CS"/>
              </w:rPr>
            </w:pPr>
          </w:p>
        </w:tc>
        <w:tc>
          <w:tcPr>
            <w:tcW w:w="6145" w:type="dxa"/>
            <w:gridSpan w:val="2"/>
            <w:tcBorders>
              <w:top w:val="nil"/>
              <w:left w:val="nil"/>
              <w:bottom w:val="single" w:sz="6" w:space="0" w:color="auto"/>
              <w:right w:val="single" w:sz="4" w:space="0" w:color="auto"/>
            </w:tcBorders>
            <w:shd w:val="clear" w:color="auto" w:fill="FFFFFF"/>
            <w:vAlign w:val="center"/>
          </w:tcPr>
          <w:p w:rsidR="000F280B" w:rsidRDefault="000F280B" w:rsidP="0077016F">
            <w:pPr>
              <w:shd w:val="clear" w:color="auto" w:fill="FFFFFF"/>
              <w:rPr>
                <w:lang w:val="sr-Latn-CS" w:eastAsia="sr-Latn-CS"/>
              </w:rPr>
            </w:pPr>
          </w:p>
        </w:tc>
      </w:tr>
    </w:tbl>
    <w:p w:rsidR="000F280B" w:rsidRDefault="000F280B" w:rsidP="000F280B">
      <w:pPr>
        <w:shd w:val="clear" w:color="auto" w:fill="FFFFFF"/>
        <w:spacing w:line="278" w:lineRule="exact"/>
        <w:ind w:right="144"/>
        <w:jc w:val="both"/>
        <w:rPr>
          <w:i/>
          <w:iCs/>
          <w:color w:val="000000"/>
          <w:spacing w:val="-1"/>
          <w:lang w:val="sr-Cyrl-CS" w:eastAsia="sr-Latn-CS"/>
        </w:rPr>
      </w:pPr>
      <w:r w:rsidRPr="006C497E">
        <w:rPr>
          <w:b/>
          <w:i/>
          <w:iCs/>
          <w:color w:val="000000"/>
          <w:spacing w:val="-1"/>
          <w:u w:val="single"/>
          <w:lang w:val="sr-Cyrl-CS" w:eastAsia="sr-Latn-CS"/>
        </w:rPr>
        <w:t>Напомена:</w:t>
      </w:r>
      <w:r>
        <w:rPr>
          <w:i/>
          <w:iCs/>
          <w:color w:val="000000"/>
          <w:spacing w:val="-1"/>
          <w:lang w:val="sr-Cyrl-CS" w:eastAsia="sr-Latn-CS"/>
        </w:rPr>
        <w:t xml:space="preserve">Табелу „Подаци оподизвођачу“ попуњавају само они понуђачи који подносе понуду са подизвођачем у, а </w:t>
      </w:r>
      <w:r w:rsidRPr="006C497E">
        <w:rPr>
          <w:i/>
        </w:rPr>
        <w:t xml:space="preserve">уколико </w:t>
      </w:r>
      <w:r>
        <w:rPr>
          <w:i/>
        </w:rPr>
        <w:t>понуђач подноси понуду са више од једног подизвођача, потребно је да се наведена табела копира у довољном броју примерака, да се попуни и достави за сваког подизвођача.</w:t>
      </w:r>
    </w:p>
    <w:p w:rsidR="00B61A00" w:rsidRDefault="00B61A00" w:rsidP="00051349">
      <w:pPr>
        <w:autoSpaceDE w:val="0"/>
        <w:jc w:val="both"/>
        <w:rPr>
          <w:sz w:val="20"/>
          <w:lang w:val="sr-Latn-CS"/>
        </w:rPr>
      </w:pPr>
    </w:p>
    <w:p w:rsidR="00AB306F" w:rsidRPr="00051349" w:rsidRDefault="000F280B" w:rsidP="00051349">
      <w:pPr>
        <w:autoSpaceDE w:val="0"/>
        <w:jc w:val="both"/>
        <w:rPr>
          <w:rStyle w:val="Bodytext6"/>
          <w:rFonts w:asciiTheme="minorHAnsi" w:hAnsiTheme="minorHAnsi" w:cstheme="minorBidi"/>
          <w:i w:val="0"/>
          <w:iCs w:val="0"/>
          <w:sz w:val="20"/>
          <w:szCs w:val="22"/>
          <w:shd w:val="clear" w:color="auto" w:fill="auto"/>
        </w:rPr>
      </w:pPr>
      <w:r>
        <w:rPr>
          <w:sz w:val="20"/>
          <w:lang w:val="sr-Latn-CS"/>
        </w:rPr>
        <w:t>Датум: ____________</w:t>
      </w:r>
      <w:r w:rsidR="00B61A00">
        <w:rPr>
          <w:sz w:val="20"/>
        </w:rPr>
        <w:t>2023</w:t>
      </w:r>
      <w:r>
        <w:rPr>
          <w:sz w:val="20"/>
        </w:rPr>
        <w:t>.год.</w:t>
      </w:r>
      <w:r w:rsidR="00B61A00">
        <w:rPr>
          <w:sz w:val="20"/>
        </w:rPr>
        <w:t xml:space="preserve">                                                                       </w:t>
      </w:r>
      <w:r>
        <w:rPr>
          <w:sz w:val="20"/>
          <w:lang w:val="sr-Latn-CS"/>
        </w:rPr>
        <w:t>ПОТПИС ОВЛАШЋЕНОГ ЛИЦ</w:t>
      </w:r>
      <w:r w:rsidR="00051349">
        <w:rPr>
          <w:sz w:val="20"/>
        </w:rPr>
        <w:t>А</w:t>
      </w:r>
    </w:p>
    <w:p w:rsidR="00AB306F" w:rsidRDefault="00AB306F" w:rsidP="00260942">
      <w:pPr>
        <w:pStyle w:val="Bodytext61"/>
        <w:shd w:val="clear" w:color="auto" w:fill="auto"/>
        <w:spacing w:after="0" w:line="278" w:lineRule="exact"/>
        <w:ind w:firstLine="0"/>
        <w:jc w:val="both"/>
        <w:rPr>
          <w:rStyle w:val="Bodytext6"/>
          <w:color w:val="000000"/>
          <w:sz w:val="24"/>
          <w:szCs w:val="24"/>
          <w:lang w:eastAsia="sr-Cyrl-CS"/>
        </w:rPr>
      </w:pPr>
    </w:p>
    <w:p w:rsidR="006D2E20" w:rsidRDefault="006D2E20" w:rsidP="00260942">
      <w:pPr>
        <w:pStyle w:val="Bodytext61"/>
        <w:shd w:val="clear" w:color="auto" w:fill="auto"/>
        <w:spacing w:after="0" w:line="278" w:lineRule="exact"/>
        <w:ind w:firstLine="0"/>
        <w:jc w:val="both"/>
        <w:rPr>
          <w:rStyle w:val="Bodytext6"/>
          <w:color w:val="000000"/>
          <w:sz w:val="24"/>
          <w:szCs w:val="24"/>
          <w:lang w:eastAsia="sr-Cyrl-CS"/>
        </w:rPr>
      </w:pPr>
    </w:p>
    <w:p w:rsidR="00B61A00" w:rsidRPr="006D2E20" w:rsidRDefault="00B61A00" w:rsidP="00260942">
      <w:pPr>
        <w:pStyle w:val="Bodytext61"/>
        <w:shd w:val="clear" w:color="auto" w:fill="auto"/>
        <w:spacing w:after="0" w:line="278" w:lineRule="exact"/>
        <w:ind w:firstLine="0"/>
        <w:jc w:val="both"/>
        <w:rPr>
          <w:rStyle w:val="Bodytext6"/>
          <w:color w:val="000000"/>
          <w:sz w:val="24"/>
          <w:szCs w:val="24"/>
          <w:lang w:eastAsia="sr-Cyrl-CS"/>
        </w:rPr>
      </w:pPr>
    </w:p>
    <w:p w:rsidR="001C7C79" w:rsidRPr="005762B7" w:rsidRDefault="008F46E5" w:rsidP="00836874">
      <w:pPr>
        <w:pStyle w:val="Bodytext61"/>
        <w:shd w:val="clear" w:color="auto" w:fill="auto"/>
        <w:spacing w:after="0" w:line="278" w:lineRule="exact"/>
        <w:ind w:firstLine="0"/>
        <w:jc w:val="center"/>
        <w:rPr>
          <w:rStyle w:val="Bodytext6"/>
          <w:b/>
          <w:color w:val="000000"/>
          <w:sz w:val="24"/>
          <w:szCs w:val="24"/>
          <w:lang w:eastAsia="sr-Cyrl-CS"/>
        </w:rPr>
      </w:pPr>
      <w:r w:rsidRPr="008F46E5">
        <w:rPr>
          <w:rStyle w:val="Bodytext6"/>
          <w:b/>
          <w:color w:val="000000"/>
          <w:sz w:val="24"/>
          <w:szCs w:val="24"/>
          <w:lang w:eastAsia="sr-Cyrl-CS"/>
        </w:rPr>
        <w:lastRenderedPageBreak/>
        <w:t xml:space="preserve">ОБРАЗАЦ </w:t>
      </w:r>
      <w:proofErr w:type="gramStart"/>
      <w:r w:rsidRPr="008F46E5">
        <w:rPr>
          <w:rStyle w:val="Bodytext6"/>
          <w:b/>
          <w:color w:val="000000"/>
          <w:sz w:val="24"/>
          <w:szCs w:val="24"/>
          <w:lang w:eastAsia="sr-Cyrl-CS"/>
        </w:rPr>
        <w:t>СТРУКТУРЕ  ПОНУЂЕНЕ</w:t>
      </w:r>
      <w:proofErr w:type="gramEnd"/>
      <w:r w:rsidRPr="008F46E5">
        <w:rPr>
          <w:rStyle w:val="Bodytext6"/>
          <w:b/>
          <w:color w:val="000000"/>
          <w:sz w:val="24"/>
          <w:szCs w:val="24"/>
          <w:lang w:eastAsia="sr-Cyrl-CS"/>
        </w:rPr>
        <w:t xml:space="preserve"> ЦЕНЕ</w:t>
      </w:r>
      <w:r w:rsidR="006D2E20">
        <w:rPr>
          <w:rStyle w:val="Bodytext6"/>
          <w:b/>
          <w:color w:val="000000"/>
          <w:sz w:val="24"/>
          <w:szCs w:val="24"/>
          <w:lang w:eastAsia="sr-Cyrl-CS"/>
        </w:rPr>
        <w:t xml:space="preserve"> -</w:t>
      </w:r>
      <w:r w:rsidRPr="005762B7">
        <w:rPr>
          <w:rStyle w:val="Bodytext6"/>
          <w:b/>
          <w:color w:val="000000"/>
          <w:sz w:val="24"/>
          <w:szCs w:val="24"/>
          <w:lang w:eastAsia="sr-Cyrl-CS"/>
        </w:rPr>
        <w:t>Канцеларијски материјал</w:t>
      </w:r>
    </w:p>
    <w:tbl>
      <w:tblPr>
        <w:tblpPr w:leftFromText="141" w:rightFromText="141" w:vertAnchor="text" w:tblpY="1"/>
        <w:tblOverlap w:val="never"/>
        <w:tblW w:w="9001" w:type="dxa"/>
        <w:tblCellMar>
          <w:left w:w="70" w:type="dxa"/>
          <w:right w:w="70" w:type="dxa"/>
        </w:tblCellMar>
        <w:tblLook w:val="0000" w:firstRow="0" w:lastRow="0" w:firstColumn="0" w:lastColumn="0" w:noHBand="0" w:noVBand="0"/>
      </w:tblPr>
      <w:tblGrid>
        <w:gridCol w:w="558"/>
        <w:gridCol w:w="4123"/>
        <w:gridCol w:w="1240"/>
        <w:gridCol w:w="1129"/>
        <w:gridCol w:w="1951"/>
      </w:tblGrid>
      <w:tr w:rsidR="00E545AB" w:rsidTr="008F46E5">
        <w:trPr>
          <w:trHeight w:val="255"/>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Р. Бр</w:t>
            </w:r>
          </w:p>
        </w:tc>
        <w:tc>
          <w:tcPr>
            <w:tcW w:w="4123" w:type="dxa"/>
            <w:tcBorders>
              <w:top w:val="single" w:sz="4" w:space="0" w:color="auto"/>
              <w:left w:val="nil"/>
              <w:bottom w:val="single" w:sz="4" w:space="0" w:color="auto"/>
              <w:right w:val="single" w:sz="4" w:space="0" w:color="000000"/>
            </w:tcBorders>
            <w:shd w:val="clear" w:color="auto" w:fill="C0C0C0"/>
            <w:noWrap/>
            <w:vAlign w:val="bottom"/>
          </w:tcPr>
          <w:p w:rsidR="00E545AB" w:rsidRDefault="00E545AB" w:rsidP="008F46E5">
            <w:pPr>
              <w:jc w:val="center"/>
              <w:rPr>
                <w:rFonts w:ascii="Arial" w:hAnsi="Arial" w:cs="Arial"/>
                <w:sz w:val="20"/>
                <w:szCs w:val="20"/>
              </w:rPr>
            </w:pPr>
            <w:r>
              <w:rPr>
                <w:rFonts w:ascii="Arial" w:hAnsi="Arial" w:cs="Arial"/>
                <w:sz w:val="20"/>
                <w:szCs w:val="20"/>
              </w:rPr>
              <w:t>Назив</w:t>
            </w:r>
          </w:p>
        </w:tc>
        <w:tc>
          <w:tcPr>
            <w:tcW w:w="1240" w:type="dxa"/>
            <w:tcBorders>
              <w:top w:val="single" w:sz="4" w:space="0" w:color="auto"/>
              <w:left w:val="nil"/>
              <w:bottom w:val="single" w:sz="4" w:space="0" w:color="auto"/>
              <w:right w:val="nil"/>
            </w:tcBorders>
            <w:shd w:val="clear" w:color="auto" w:fill="C0C0C0"/>
            <w:noWrap/>
            <w:vAlign w:val="bottom"/>
          </w:tcPr>
          <w:p w:rsidR="00E545AB" w:rsidRDefault="00E545AB" w:rsidP="008F46E5">
            <w:pPr>
              <w:rPr>
                <w:rFonts w:ascii="Arial" w:hAnsi="Arial" w:cs="Arial"/>
                <w:sz w:val="20"/>
                <w:szCs w:val="20"/>
              </w:rPr>
            </w:pPr>
            <w:r>
              <w:rPr>
                <w:rFonts w:ascii="Arial" w:hAnsi="Arial" w:cs="Arial"/>
                <w:sz w:val="20"/>
                <w:szCs w:val="20"/>
              </w:rPr>
              <w:t>Јед. Мере</w:t>
            </w:r>
          </w:p>
          <w:p w:rsidR="00E545AB" w:rsidRPr="00E93E9A" w:rsidRDefault="00E545AB" w:rsidP="008F46E5">
            <w:pPr>
              <w:jc w:val="center"/>
              <w:rPr>
                <w:rFonts w:ascii="Arial" w:hAnsi="Arial" w:cs="Arial"/>
                <w:sz w:val="20"/>
                <w:szCs w:val="20"/>
                <w:u w:val="single"/>
              </w:rPr>
            </w:pPr>
            <w:r w:rsidRPr="00E93E9A">
              <w:rPr>
                <w:rFonts w:ascii="Arial" w:hAnsi="Arial" w:cs="Arial"/>
                <w:sz w:val="20"/>
                <w:szCs w:val="20"/>
                <w:u w:val="single"/>
              </w:rPr>
              <w:t>koм</w:t>
            </w:r>
          </w:p>
        </w:tc>
        <w:tc>
          <w:tcPr>
            <w:tcW w:w="1129" w:type="dxa"/>
            <w:tcBorders>
              <w:top w:val="single" w:sz="4" w:space="0" w:color="auto"/>
              <w:left w:val="single" w:sz="4" w:space="0" w:color="auto"/>
              <w:bottom w:val="single" w:sz="4" w:space="0" w:color="auto"/>
              <w:right w:val="single" w:sz="4" w:space="0" w:color="000000"/>
            </w:tcBorders>
            <w:shd w:val="clear" w:color="auto" w:fill="C0C0C0"/>
            <w:noWrap/>
            <w:vAlign w:val="bottom"/>
          </w:tcPr>
          <w:p w:rsidR="00E545AB" w:rsidRDefault="00E545AB" w:rsidP="008F46E5">
            <w:pPr>
              <w:jc w:val="center"/>
              <w:rPr>
                <w:rFonts w:ascii="Arial" w:hAnsi="Arial" w:cs="Arial"/>
                <w:sz w:val="20"/>
                <w:szCs w:val="20"/>
              </w:rPr>
            </w:pPr>
            <w:r>
              <w:rPr>
                <w:rFonts w:ascii="Arial" w:hAnsi="Arial" w:cs="Arial"/>
                <w:sz w:val="20"/>
                <w:szCs w:val="20"/>
              </w:rPr>
              <w:t>Јединична цена без ПДВ-а</w:t>
            </w:r>
          </w:p>
        </w:tc>
        <w:tc>
          <w:tcPr>
            <w:tcW w:w="1951" w:type="dxa"/>
            <w:tcBorders>
              <w:top w:val="single" w:sz="4" w:space="0" w:color="auto"/>
              <w:left w:val="nil"/>
              <w:bottom w:val="single" w:sz="4" w:space="0" w:color="auto"/>
              <w:right w:val="single" w:sz="4" w:space="0" w:color="000000"/>
            </w:tcBorders>
            <w:shd w:val="clear" w:color="auto" w:fill="C0C0C0"/>
          </w:tcPr>
          <w:p w:rsidR="00E545AB" w:rsidRPr="000871BB" w:rsidRDefault="00E545AB" w:rsidP="008F46E5">
            <w:pPr>
              <w:jc w:val="center"/>
              <w:rPr>
                <w:rFonts w:ascii="Arial" w:hAnsi="Arial" w:cs="Arial"/>
                <w:sz w:val="20"/>
                <w:szCs w:val="20"/>
                <w:lang w:val="sr-Latn-CS"/>
              </w:rPr>
            </w:pPr>
            <w:r>
              <w:rPr>
                <w:rFonts w:ascii="Arial" w:hAnsi="Arial" w:cs="Arial"/>
                <w:sz w:val="20"/>
                <w:szCs w:val="20"/>
                <w:lang w:val="sr-Cyrl-CS"/>
              </w:rPr>
              <w:t>Укунпна цена</w:t>
            </w:r>
            <w:r w:rsidR="006D2E20">
              <w:rPr>
                <w:rFonts w:ascii="Arial" w:hAnsi="Arial" w:cs="Arial"/>
                <w:sz w:val="20"/>
                <w:szCs w:val="20"/>
                <w:lang w:val="sr-Cyrl-CS"/>
              </w:rPr>
              <w:t xml:space="preserve"> </w:t>
            </w:r>
            <w:r>
              <w:rPr>
                <w:rFonts w:ascii="Arial" w:hAnsi="Arial" w:cs="Arial"/>
                <w:sz w:val="20"/>
                <w:szCs w:val="20"/>
              </w:rPr>
              <w:t>без ПДВ-а</w:t>
            </w: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1</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 xml:space="preserve">Hemijska olovka </w:t>
            </w:r>
          </w:p>
        </w:tc>
        <w:tc>
          <w:tcPr>
            <w:tcW w:w="1240" w:type="dxa"/>
            <w:tcBorders>
              <w:top w:val="nil"/>
              <w:left w:val="nil"/>
              <w:bottom w:val="single" w:sz="4" w:space="0" w:color="auto"/>
              <w:right w:val="nil"/>
            </w:tcBorders>
            <w:shd w:val="clear" w:color="auto" w:fill="auto"/>
            <w:noWrap/>
            <w:vAlign w:val="bottom"/>
          </w:tcPr>
          <w:p w:rsidR="00E545AB" w:rsidRPr="00D56178" w:rsidRDefault="00B61A00" w:rsidP="008F46E5">
            <w:pPr>
              <w:jc w:val="center"/>
              <w:rPr>
                <w:rFonts w:ascii="Arial" w:hAnsi="Arial" w:cs="Arial"/>
                <w:sz w:val="20"/>
                <w:szCs w:val="20"/>
              </w:rPr>
            </w:pPr>
            <w:r>
              <w:rPr>
                <w:rFonts w:ascii="Arial" w:hAnsi="Arial" w:cs="Arial"/>
                <w:sz w:val="20"/>
                <w:szCs w:val="20"/>
              </w:rPr>
              <w:t>25</w:t>
            </w:r>
            <w:r w:rsidR="00E545AB">
              <w:rPr>
                <w:rFonts w:ascii="Arial" w:hAnsi="Arial" w:cs="Arial"/>
                <w:sz w:val="20"/>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2</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Hemijska olovka jednokratna</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500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3</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Grafitna olovka</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30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4</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Gumica za brisanje</w:t>
            </w:r>
          </w:p>
        </w:tc>
        <w:tc>
          <w:tcPr>
            <w:tcW w:w="1240" w:type="dxa"/>
            <w:tcBorders>
              <w:top w:val="nil"/>
              <w:left w:val="nil"/>
              <w:bottom w:val="single" w:sz="4" w:space="0" w:color="auto"/>
              <w:right w:val="nil"/>
            </w:tcBorders>
            <w:shd w:val="clear" w:color="auto" w:fill="auto"/>
            <w:noWrap/>
            <w:vAlign w:val="bottom"/>
          </w:tcPr>
          <w:p w:rsidR="00E545AB" w:rsidRPr="00D56178" w:rsidRDefault="00D75CF8" w:rsidP="008F46E5">
            <w:pPr>
              <w:jc w:val="center"/>
              <w:rPr>
                <w:rFonts w:ascii="Arial" w:hAnsi="Arial" w:cs="Arial"/>
                <w:sz w:val="20"/>
                <w:szCs w:val="20"/>
              </w:rPr>
            </w:pPr>
            <w:r>
              <w:rPr>
                <w:rFonts w:ascii="Arial" w:hAnsi="Arial" w:cs="Arial"/>
                <w:sz w:val="20"/>
                <w:szCs w:val="20"/>
              </w:rPr>
              <w:t>2</w:t>
            </w:r>
            <w:r w:rsidR="00E545AB">
              <w:rPr>
                <w:rFonts w:ascii="Arial" w:hAnsi="Arial" w:cs="Arial"/>
                <w:sz w:val="20"/>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5</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Lenjir 30 cm PVC</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30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6</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Pr="007C1A90" w:rsidRDefault="00E545AB" w:rsidP="008F46E5">
            <w:pPr>
              <w:rPr>
                <w:rFonts w:ascii="Arial" w:hAnsi="Arial" w:cs="Arial"/>
                <w:sz w:val="20"/>
                <w:szCs w:val="20"/>
              </w:rPr>
            </w:pPr>
            <w:r>
              <w:rPr>
                <w:rFonts w:ascii="Arial" w:hAnsi="Arial" w:cs="Arial"/>
                <w:sz w:val="20"/>
                <w:szCs w:val="20"/>
              </w:rPr>
              <w:t>Marker signir ( žuti,plavi,narandžasti,zeleni )</w:t>
            </w:r>
          </w:p>
        </w:tc>
        <w:tc>
          <w:tcPr>
            <w:tcW w:w="1240" w:type="dxa"/>
            <w:tcBorders>
              <w:top w:val="nil"/>
              <w:left w:val="nil"/>
              <w:bottom w:val="single" w:sz="4" w:space="0" w:color="auto"/>
              <w:right w:val="nil"/>
            </w:tcBorders>
            <w:shd w:val="clear" w:color="auto" w:fill="auto"/>
            <w:noWrap/>
            <w:vAlign w:val="bottom"/>
          </w:tcPr>
          <w:p w:rsidR="00E545AB" w:rsidRPr="00D56178" w:rsidRDefault="00B61A00" w:rsidP="008F46E5">
            <w:pPr>
              <w:jc w:val="center"/>
              <w:rPr>
                <w:rFonts w:ascii="Arial" w:hAnsi="Arial" w:cs="Arial"/>
                <w:sz w:val="20"/>
                <w:szCs w:val="20"/>
              </w:rPr>
            </w:pPr>
            <w:r>
              <w:rPr>
                <w:rFonts w:ascii="Arial" w:hAnsi="Arial" w:cs="Arial"/>
                <w:sz w:val="20"/>
                <w:szCs w:val="20"/>
              </w:rPr>
              <w:t>110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7</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Marker crni</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20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8</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Nalog za uplatu 1+2</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50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Default="00E90411" w:rsidP="008F46E5">
            <w:pPr>
              <w:rPr>
                <w:rFonts w:ascii="Arial" w:hAnsi="Arial" w:cs="Arial"/>
                <w:sz w:val="20"/>
                <w:szCs w:val="20"/>
              </w:rPr>
            </w:pPr>
            <w:r>
              <w:rPr>
                <w:rFonts w:ascii="Arial" w:hAnsi="Arial" w:cs="Arial"/>
                <w:sz w:val="20"/>
                <w:szCs w:val="20"/>
              </w:rPr>
              <w:t>9</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Pr="00866FC8" w:rsidRDefault="00E545AB" w:rsidP="008F46E5">
            <w:pPr>
              <w:rPr>
                <w:rFonts w:ascii="Arial" w:hAnsi="Arial" w:cs="Arial"/>
                <w:sz w:val="20"/>
                <w:szCs w:val="20"/>
              </w:rPr>
            </w:pPr>
            <w:r>
              <w:rPr>
                <w:rFonts w:ascii="Arial" w:hAnsi="Arial" w:cs="Arial"/>
                <w:sz w:val="20"/>
                <w:szCs w:val="20"/>
              </w:rPr>
              <w:t>Mine za tehničku olovku 0,5 HB ( pakovanje)</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20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10</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VK hartija/ris</w:t>
            </w:r>
          </w:p>
        </w:tc>
        <w:tc>
          <w:tcPr>
            <w:tcW w:w="1240" w:type="dxa"/>
            <w:tcBorders>
              <w:top w:val="nil"/>
              <w:left w:val="nil"/>
              <w:bottom w:val="single" w:sz="4" w:space="0" w:color="auto"/>
              <w:right w:val="nil"/>
            </w:tcBorders>
            <w:shd w:val="clear" w:color="auto" w:fill="auto"/>
            <w:noWrap/>
            <w:vAlign w:val="bottom"/>
          </w:tcPr>
          <w:p w:rsidR="00E545AB" w:rsidRPr="006D2E20" w:rsidRDefault="006D2E20" w:rsidP="008F46E5">
            <w:pPr>
              <w:jc w:val="center"/>
              <w:rPr>
                <w:rFonts w:ascii="Arial" w:hAnsi="Arial" w:cs="Arial"/>
                <w:sz w:val="20"/>
                <w:szCs w:val="20"/>
              </w:rPr>
            </w:pPr>
            <w:r>
              <w:rPr>
                <w:rFonts w:ascii="Arial" w:hAnsi="Arial" w:cs="Arial"/>
                <w:sz w:val="20"/>
                <w:szCs w:val="20"/>
              </w:rPr>
              <w:t>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11</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Pr="006D2E20" w:rsidRDefault="00E545AB" w:rsidP="008F46E5">
            <w:pPr>
              <w:rPr>
                <w:rFonts w:ascii="Arial" w:hAnsi="Arial" w:cs="Arial"/>
                <w:sz w:val="20"/>
                <w:szCs w:val="20"/>
              </w:rPr>
            </w:pPr>
            <w:r>
              <w:rPr>
                <w:rFonts w:ascii="Arial" w:hAnsi="Arial" w:cs="Arial"/>
                <w:sz w:val="20"/>
                <w:szCs w:val="20"/>
              </w:rPr>
              <w:t xml:space="preserve">Obrazac tabular 1+1 </w:t>
            </w:r>
            <w:r w:rsidR="006D2E20">
              <w:rPr>
                <w:rFonts w:ascii="Arial" w:hAnsi="Arial" w:cs="Arial"/>
                <w:sz w:val="20"/>
                <w:szCs w:val="20"/>
              </w:rPr>
              <w:t xml:space="preserve">  240x12</w:t>
            </w:r>
          </w:p>
        </w:tc>
        <w:tc>
          <w:tcPr>
            <w:tcW w:w="1240" w:type="dxa"/>
            <w:tcBorders>
              <w:top w:val="nil"/>
              <w:left w:val="nil"/>
              <w:bottom w:val="single" w:sz="4" w:space="0" w:color="auto"/>
              <w:right w:val="nil"/>
            </w:tcBorders>
            <w:shd w:val="clear" w:color="auto" w:fill="auto"/>
            <w:noWrap/>
            <w:vAlign w:val="bottom"/>
          </w:tcPr>
          <w:p w:rsidR="00E545AB" w:rsidRPr="00D56178" w:rsidRDefault="006D2E20" w:rsidP="008F46E5">
            <w:pPr>
              <w:jc w:val="center"/>
              <w:rPr>
                <w:rFonts w:ascii="Arial" w:hAnsi="Arial" w:cs="Arial"/>
                <w:sz w:val="20"/>
                <w:szCs w:val="20"/>
              </w:rPr>
            </w:pPr>
            <w:r>
              <w:rPr>
                <w:rFonts w:ascii="Arial" w:hAnsi="Arial" w:cs="Arial"/>
                <w:sz w:val="20"/>
                <w:szCs w:val="20"/>
              </w:rPr>
              <w:t>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12</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Tehnička olovka metalna 0,5</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10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13</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 xml:space="preserve">Lepljiva traka bezbojna 50/50 </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50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14</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Selotejp 15x33</w:t>
            </w:r>
          </w:p>
        </w:tc>
        <w:tc>
          <w:tcPr>
            <w:tcW w:w="1240" w:type="dxa"/>
            <w:tcBorders>
              <w:top w:val="nil"/>
              <w:left w:val="nil"/>
              <w:bottom w:val="single" w:sz="4" w:space="0" w:color="auto"/>
              <w:right w:val="nil"/>
            </w:tcBorders>
            <w:shd w:val="clear" w:color="auto" w:fill="auto"/>
            <w:noWrap/>
            <w:vAlign w:val="bottom"/>
          </w:tcPr>
          <w:p w:rsidR="00E545AB" w:rsidRPr="00D56178" w:rsidRDefault="00B61A00" w:rsidP="008F46E5">
            <w:pPr>
              <w:jc w:val="center"/>
              <w:rPr>
                <w:rFonts w:ascii="Arial" w:hAnsi="Arial" w:cs="Arial"/>
                <w:sz w:val="20"/>
                <w:szCs w:val="20"/>
              </w:rPr>
            </w:pPr>
            <w:r>
              <w:rPr>
                <w:rFonts w:ascii="Arial" w:hAnsi="Arial" w:cs="Arial"/>
                <w:sz w:val="20"/>
                <w:szCs w:val="20"/>
              </w:rPr>
              <w:t>10</w:t>
            </w:r>
            <w:r w:rsidR="00E545AB">
              <w:rPr>
                <w:rFonts w:ascii="Arial" w:hAnsi="Arial" w:cs="Arial"/>
                <w:sz w:val="20"/>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15</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Mastilo za pečate</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20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16</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 xml:space="preserve">Bušač akata metalni 45 L (veliki)  </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17</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Bušač akata metalni 20 L</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18</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Knjiga ispekcije</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19</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Heftalica klešta metalna 45 L</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10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2</w:t>
            </w:r>
            <w:r w:rsidR="005516BD">
              <w:rPr>
                <w:rFonts w:ascii="Arial" w:hAnsi="Arial" w:cs="Arial"/>
                <w:sz w:val="20"/>
                <w:szCs w:val="20"/>
              </w:rPr>
              <w:t>0</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 xml:space="preserve">CD-R 700MB </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2</w:t>
            </w:r>
            <w:r w:rsidR="005516BD">
              <w:rPr>
                <w:rFonts w:ascii="Arial" w:hAnsi="Arial" w:cs="Arial"/>
                <w:sz w:val="20"/>
                <w:szCs w:val="20"/>
              </w:rPr>
              <w:t>1</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DVD-R 4,76 GB</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2</w:t>
            </w:r>
            <w:r w:rsidR="005516BD">
              <w:rPr>
                <w:rFonts w:ascii="Arial" w:hAnsi="Arial" w:cs="Arial"/>
                <w:sz w:val="20"/>
                <w:szCs w:val="20"/>
              </w:rPr>
              <w:t>2</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8F46E5" w:rsidP="008F46E5">
            <w:pPr>
              <w:rPr>
                <w:rFonts w:ascii="Arial" w:hAnsi="Arial" w:cs="Arial"/>
                <w:sz w:val="20"/>
                <w:szCs w:val="20"/>
              </w:rPr>
            </w:pPr>
            <w:r>
              <w:rPr>
                <w:rFonts w:ascii="Arial" w:hAnsi="Arial" w:cs="Arial"/>
                <w:sz w:val="20"/>
                <w:szCs w:val="20"/>
              </w:rPr>
              <w:t>Blok račun A5 (100list</w:t>
            </w:r>
            <w:r w:rsidR="00FC6B79">
              <w:rPr>
                <w:rFonts w:ascii="Arial" w:hAnsi="Arial" w:cs="Arial"/>
                <w:sz w:val="20"/>
                <w:szCs w:val="20"/>
              </w:rPr>
              <w:t>a</w:t>
            </w:r>
            <w:r>
              <w:rPr>
                <w:rFonts w:ascii="Arial" w:hAnsi="Arial" w:cs="Arial"/>
                <w:sz w:val="20"/>
                <w:szCs w:val="20"/>
              </w:rPr>
              <w:t>)</w:t>
            </w:r>
          </w:p>
        </w:tc>
        <w:tc>
          <w:tcPr>
            <w:tcW w:w="1240" w:type="dxa"/>
            <w:tcBorders>
              <w:top w:val="nil"/>
              <w:left w:val="nil"/>
              <w:bottom w:val="single" w:sz="4" w:space="0" w:color="auto"/>
              <w:right w:val="nil"/>
            </w:tcBorders>
            <w:shd w:val="clear" w:color="auto" w:fill="auto"/>
            <w:noWrap/>
            <w:vAlign w:val="bottom"/>
          </w:tcPr>
          <w:p w:rsidR="00E545AB" w:rsidRPr="00D56178" w:rsidRDefault="00B61A00" w:rsidP="008F46E5">
            <w:pPr>
              <w:jc w:val="center"/>
              <w:rPr>
                <w:rFonts w:ascii="Arial" w:hAnsi="Arial" w:cs="Arial"/>
                <w:sz w:val="20"/>
                <w:szCs w:val="20"/>
              </w:rPr>
            </w:pPr>
            <w:r>
              <w:rPr>
                <w:rFonts w:ascii="Arial" w:hAnsi="Arial" w:cs="Arial"/>
                <w:sz w:val="20"/>
                <w:szCs w:val="20"/>
              </w:rPr>
              <w:t>5</w:t>
            </w:r>
            <w:r w:rsidR="008F46E5">
              <w:rPr>
                <w:rFonts w:ascii="Arial" w:hAnsi="Arial" w:cs="Arial"/>
                <w:sz w:val="20"/>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2</w:t>
            </w:r>
            <w:r w:rsidR="005516BD">
              <w:rPr>
                <w:rFonts w:ascii="Arial" w:hAnsi="Arial" w:cs="Arial"/>
                <w:sz w:val="20"/>
                <w:szCs w:val="20"/>
              </w:rPr>
              <w:t>3</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Korektor u bočici 20 ml - acetonski</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30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2</w:t>
            </w:r>
            <w:r w:rsidR="005516BD">
              <w:rPr>
                <w:rFonts w:ascii="Arial" w:hAnsi="Arial" w:cs="Arial"/>
                <w:sz w:val="20"/>
                <w:szCs w:val="20"/>
              </w:rPr>
              <w:t>4</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Magnetna kutija za spajalice</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10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260644">
        <w:trPr>
          <w:trHeight w:val="255"/>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2</w:t>
            </w:r>
            <w:r w:rsidR="005516BD">
              <w:rPr>
                <w:rFonts w:ascii="Arial" w:hAnsi="Arial" w:cs="Arial"/>
                <w:sz w:val="20"/>
                <w:szCs w:val="20"/>
              </w:rPr>
              <w:t>5</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SLP listići za poruke 75x75 žuti,plavi 100L</w:t>
            </w:r>
          </w:p>
        </w:tc>
        <w:tc>
          <w:tcPr>
            <w:tcW w:w="1240" w:type="dxa"/>
            <w:tcBorders>
              <w:top w:val="single" w:sz="4" w:space="0" w:color="auto"/>
              <w:left w:val="nil"/>
              <w:bottom w:val="single" w:sz="4" w:space="0" w:color="auto"/>
              <w:right w:val="nil"/>
            </w:tcBorders>
            <w:shd w:val="clear" w:color="auto" w:fill="auto"/>
            <w:noWrap/>
            <w:vAlign w:val="bottom"/>
          </w:tcPr>
          <w:p w:rsidR="00E545AB" w:rsidRPr="00D56178" w:rsidRDefault="00B61A00" w:rsidP="008F46E5">
            <w:pPr>
              <w:jc w:val="center"/>
              <w:rPr>
                <w:rFonts w:ascii="Arial" w:hAnsi="Arial" w:cs="Arial"/>
                <w:sz w:val="20"/>
                <w:szCs w:val="20"/>
              </w:rPr>
            </w:pPr>
            <w:r>
              <w:rPr>
                <w:rFonts w:ascii="Arial" w:hAnsi="Arial" w:cs="Arial"/>
                <w:sz w:val="20"/>
                <w:szCs w:val="20"/>
              </w:rPr>
              <w:t>80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5516BD" w:rsidP="008F46E5">
            <w:pPr>
              <w:rPr>
                <w:rFonts w:ascii="Arial" w:hAnsi="Arial" w:cs="Arial"/>
                <w:sz w:val="20"/>
                <w:szCs w:val="20"/>
              </w:rPr>
            </w:pPr>
            <w:r>
              <w:rPr>
                <w:rFonts w:ascii="Arial" w:hAnsi="Arial" w:cs="Arial"/>
                <w:sz w:val="20"/>
                <w:szCs w:val="20"/>
              </w:rPr>
              <w:t>26</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Dnevnik blagajne</w:t>
            </w:r>
          </w:p>
        </w:tc>
        <w:tc>
          <w:tcPr>
            <w:tcW w:w="1240" w:type="dxa"/>
            <w:tcBorders>
              <w:top w:val="nil"/>
              <w:left w:val="nil"/>
              <w:bottom w:val="single" w:sz="4" w:space="0" w:color="auto"/>
              <w:right w:val="nil"/>
            </w:tcBorders>
            <w:shd w:val="clear" w:color="auto" w:fill="auto"/>
            <w:noWrap/>
            <w:vAlign w:val="bottom"/>
          </w:tcPr>
          <w:p w:rsidR="00E545AB" w:rsidRPr="00D56178" w:rsidRDefault="00B61A00" w:rsidP="008F46E5">
            <w:pPr>
              <w:jc w:val="center"/>
              <w:rPr>
                <w:rFonts w:ascii="Arial" w:hAnsi="Arial" w:cs="Arial"/>
                <w:sz w:val="20"/>
                <w:szCs w:val="20"/>
              </w:rPr>
            </w:pPr>
            <w:r>
              <w:rPr>
                <w:rFonts w:ascii="Arial" w:hAnsi="Arial" w:cs="Arial"/>
                <w:sz w:val="20"/>
                <w:szCs w:val="20"/>
              </w:rPr>
              <w:t>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5516BD" w:rsidP="008F46E5">
            <w:pPr>
              <w:rPr>
                <w:rFonts w:ascii="Arial" w:hAnsi="Arial" w:cs="Arial"/>
                <w:sz w:val="20"/>
                <w:szCs w:val="20"/>
              </w:rPr>
            </w:pPr>
            <w:r>
              <w:rPr>
                <w:rFonts w:ascii="Arial" w:hAnsi="Arial" w:cs="Arial"/>
                <w:sz w:val="20"/>
                <w:szCs w:val="20"/>
              </w:rPr>
              <w:t>27</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Makaze 17 cm</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263BC9">
        <w:trPr>
          <w:trHeight w:val="255"/>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90411" w:rsidRDefault="005516BD" w:rsidP="008F46E5">
            <w:pPr>
              <w:rPr>
                <w:rFonts w:ascii="Arial" w:hAnsi="Arial" w:cs="Arial"/>
                <w:sz w:val="20"/>
                <w:szCs w:val="20"/>
              </w:rPr>
            </w:pPr>
            <w:r>
              <w:rPr>
                <w:rFonts w:ascii="Arial" w:hAnsi="Arial" w:cs="Arial"/>
                <w:sz w:val="20"/>
                <w:szCs w:val="20"/>
              </w:rPr>
              <w:lastRenderedPageBreak/>
              <w:t>28</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Makaze 13 cm</w:t>
            </w:r>
          </w:p>
        </w:tc>
        <w:tc>
          <w:tcPr>
            <w:tcW w:w="1240" w:type="dxa"/>
            <w:tcBorders>
              <w:top w:val="single" w:sz="4" w:space="0" w:color="auto"/>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5516BD" w:rsidP="008F46E5">
            <w:pPr>
              <w:rPr>
                <w:rFonts w:ascii="Arial" w:hAnsi="Arial" w:cs="Arial"/>
                <w:sz w:val="20"/>
                <w:szCs w:val="20"/>
              </w:rPr>
            </w:pPr>
            <w:r>
              <w:rPr>
                <w:rFonts w:ascii="Arial" w:hAnsi="Arial" w:cs="Arial"/>
                <w:sz w:val="20"/>
                <w:szCs w:val="20"/>
              </w:rPr>
              <w:t>29</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Municija za metalnu heftalicu klešta 45L</w:t>
            </w:r>
          </w:p>
        </w:tc>
        <w:tc>
          <w:tcPr>
            <w:tcW w:w="1240" w:type="dxa"/>
            <w:tcBorders>
              <w:top w:val="nil"/>
              <w:left w:val="nil"/>
              <w:bottom w:val="single" w:sz="4" w:space="0" w:color="auto"/>
              <w:right w:val="nil"/>
            </w:tcBorders>
            <w:shd w:val="clear" w:color="auto" w:fill="auto"/>
            <w:noWrap/>
            <w:vAlign w:val="bottom"/>
          </w:tcPr>
          <w:p w:rsidR="00E545AB" w:rsidRPr="00D56178" w:rsidRDefault="00B61A00" w:rsidP="008F46E5">
            <w:pPr>
              <w:jc w:val="center"/>
              <w:rPr>
                <w:rFonts w:ascii="Arial" w:hAnsi="Arial" w:cs="Arial"/>
                <w:sz w:val="20"/>
                <w:szCs w:val="20"/>
              </w:rPr>
            </w:pPr>
            <w:r>
              <w:rPr>
                <w:rFonts w:ascii="Arial" w:hAnsi="Arial" w:cs="Arial"/>
                <w:sz w:val="20"/>
                <w:szCs w:val="20"/>
              </w:rPr>
              <w:t>20</w:t>
            </w:r>
            <w:r w:rsidR="00E545AB">
              <w:rPr>
                <w:rFonts w:ascii="Arial" w:hAnsi="Arial" w:cs="Arial"/>
                <w:sz w:val="20"/>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3</w:t>
            </w:r>
            <w:r w:rsidR="005516BD">
              <w:rPr>
                <w:rFonts w:ascii="Arial" w:hAnsi="Arial" w:cs="Arial"/>
                <w:sz w:val="20"/>
                <w:szCs w:val="20"/>
              </w:rPr>
              <w:t>0</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Nož za pisma sa drvenom drškom</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3</w:t>
            </w:r>
            <w:r w:rsidR="005516BD">
              <w:rPr>
                <w:rFonts w:ascii="Arial" w:hAnsi="Arial" w:cs="Arial"/>
                <w:sz w:val="20"/>
                <w:szCs w:val="20"/>
              </w:rPr>
              <w:t>1</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Rasheftivač</w:t>
            </w:r>
          </w:p>
        </w:tc>
        <w:tc>
          <w:tcPr>
            <w:tcW w:w="1240" w:type="dxa"/>
            <w:tcBorders>
              <w:top w:val="nil"/>
              <w:left w:val="nil"/>
              <w:bottom w:val="single" w:sz="4" w:space="0" w:color="auto"/>
              <w:right w:val="nil"/>
            </w:tcBorders>
            <w:shd w:val="clear" w:color="auto" w:fill="auto"/>
            <w:noWrap/>
            <w:vAlign w:val="bottom"/>
          </w:tcPr>
          <w:p w:rsidR="00E545AB" w:rsidRPr="00D56178" w:rsidRDefault="00B61A00" w:rsidP="008F46E5">
            <w:pPr>
              <w:jc w:val="center"/>
              <w:rPr>
                <w:rFonts w:ascii="Arial" w:hAnsi="Arial" w:cs="Arial"/>
                <w:sz w:val="20"/>
                <w:szCs w:val="20"/>
              </w:rPr>
            </w:pPr>
            <w:r>
              <w:rPr>
                <w:rFonts w:ascii="Arial" w:hAnsi="Arial" w:cs="Arial"/>
                <w:sz w:val="20"/>
                <w:szCs w:val="20"/>
              </w:rPr>
              <w:t>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3</w:t>
            </w:r>
            <w:r w:rsidR="005516BD">
              <w:rPr>
                <w:rFonts w:ascii="Arial" w:hAnsi="Arial" w:cs="Arial"/>
                <w:sz w:val="20"/>
                <w:szCs w:val="20"/>
              </w:rPr>
              <w:t>2</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Skalpel metalni 18 mm</w:t>
            </w:r>
          </w:p>
        </w:tc>
        <w:tc>
          <w:tcPr>
            <w:tcW w:w="1240" w:type="dxa"/>
            <w:tcBorders>
              <w:top w:val="nil"/>
              <w:left w:val="nil"/>
              <w:bottom w:val="single" w:sz="4" w:space="0" w:color="auto"/>
              <w:right w:val="nil"/>
            </w:tcBorders>
            <w:shd w:val="clear" w:color="auto" w:fill="auto"/>
            <w:noWrap/>
            <w:vAlign w:val="bottom"/>
          </w:tcPr>
          <w:p w:rsidR="00E545AB" w:rsidRPr="00D56178" w:rsidRDefault="00B61A00" w:rsidP="008F46E5">
            <w:pPr>
              <w:jc w:val="center"/>
              <w:rPr>
                <w:rFonts w:ascii="Arial" w:hAnsi="Arial" w:cs="Arial"/>
                <w:sz w:val="20"/>
                <w:szCs w:val="20"/>
              </w:rPr>
            </w:pPr>
            <w:r>
              <w:rPr>
                <w:rFonts w:ascii="Arial" w:hAnsi="Arial" w:cs="Arial"/>
                <w:sz w:val="20"/>
                <w:szCs w:val="20"/>
              </w:rPr>
              <w:t>10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3</w:t>
            </w:r>
            <w:r w:rsidR="005516BD">
              <w:rPr>
                <w:rFonts w:ascii="Arial" w:hAnsi="Arial" w:cs="Arial"/>
                <w:sz w:val="20"/>
                <w:szCs w:val="20"/>
              </w:rPr>
              <w:t>3</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Spajalice 28mm/100</w:t>
            </w:r>
          </w:p>
        </w:tc>
        <w:tc>
          <w:tcPr>
            <w:tcW w:w="1240" w:type="dxa"/>
            <w:tcBorders>
              <w:top w:val="nil"/>
              <w:left w:val="nil"/>
              <w:bottom w:val="single" w:sz="4" w:space="0" w:color="auto"/>
              <w:right w:val="nil"/>
            </w:tcBorders>
            <w:shd w:val="clear" w:color="auto" w:fill="auto"/>
            <w:noWrap/>
            <w:vAlign w:val="bottom"/>
          </w:tcPr>
          <w:p w:rsidR="00E545AB" w:rsidRPr="00D56178" w:rsidRDefault="00B61A00" w:rsidP="008F46E5">
            <w:pPr>
              <w:jc w:val="center"/>
              <w:rPr>
                <w:rFonts w:ascii="Arial" w:hAnsi="Arial" w:cs="Arial"/>
                <w:sz w:val="20"/>
                <w:szCs w:val="20"/>
              </w:rPr>
            </w:pPr>
            <w:r>
              <w:rPr>
                <w:rFonts w:ascii="Arial" w:hAnsi="Arial" w:cs="Arial"/>
                <w:sz w:val="20"/>
                <w:szCs w:val="20"/>
              </w:rPr>
              <w:t>20</w:t>
            </w:r>
            <w:r w:rsidR="00E545AB">
              <w:rPr>
                <w:rFonts w:ascii="Arial" w:hAnsi="Arial" w:cs="Arial"/>
                <w:sz w:val="20"/>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3</w:t>
            </w:r>
            <w:r w:rsidR="005516BD">
              <w:rPr>
                <w:rFonts w:ascii="Arial" w:hAnsi="Arial" w:cs="Arial"/>
                <w:sz w:val="20"/>
                <w:szCs w:val="20"/>
              </w:rPr>
              <w:t>4</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Stalak za selotejp</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3</w:t>
            </w:r>
            <w:r w:rsidR="005516BD">
              <w:rPr>
                <w:rFonts w:ascii="Arial" w:hAnsi="Arial" w:cs="Arial"/>
                <w:sz w:val="20"/>
                <w:szCs w:val="20"/>
              </w:rPr>
              <w:t>5</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Pr="00232870" w:rsidRDefault="00232870" w:rsidP="008F46E5">
            <w:pPr>
              <w:rPr>
                <w:rFonts w:ascii="Arial" w:hAnsi="Arial" w:cs="Arial"/>
                <w:sz w:val="20"/>
                <w:szCs w:val="20"/>
                <w:lang w:val="sr-Latn-CS"/>
              </w:rPr>
            </w:pPr>
            <w:r>
              <w:rPr>
                <w:rFonts w:ascii="Arial" w:hAnsi="Arial" w:cs="Arial"/>
                <w:sz w:val="20"/>
                <w:szCs w:val="20"/>
                <w:lang w:val="sr-Latn-CS"/>
              </w:rPr>
              <w:t>Kopir papir A4(sečen na pola) ris</w:t>
            </w:r>
          </w:p>
        </w:tc>
        <w:tc>
          <w:tcPr>
            <w:tcW w:w="1240" w:type="dxa"/>
            <w:tcBorders>
              <w:top w:val="nil"/>
              <w:left w:val="nil"/>
              <w:bottom w:val="single" w:sz="4" w:space="0" w:color="auto"/>
              <w:right w:val="nil"/>
            </w:tcBorders>
            <w:shd w:val="clear" w:color="auto" w:fill="auto"/>
            <w:noWrap/>
            <w:vAlign w:val="bottom"/>
          </w:tcPr>
          <w:p w:rsidR="00E545AB" w:rsidRPr="00D56178" w:rsidRDefault="00B61A00" w:rsidP="008F46E5">
            <w:pPr>
              <w:jc w:val="center"/>
              <w:rPr>
                <w:rFonts w:ascii="Arial" w:hAnsi="Arial" w:cs="Arial"/>
                <w:sz w:val="20"/>
                <w:szCs w:val="20"/>
              </w:rPr>
            </w:pPr>
            <w:r>
              <w:rPr>
                <w:rFonts w:ascii="Arial" w:hAnsi="Arial" w:cs="Arial"/>
                <w:sz w:val="20"/>
                <w:szCs w:val="20"/>
              </w:rPr>
              <w:t>100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5516BD" w:rsidP="008F46E5">
            <w:pPr>
              <w:rPr>
                <w:rFonts w:ascii="Arial" w:hAnsi="Arial" w:cs="Arial"/>
                <w:sz w:val="20"/>
                <w:szCs w:val="20"/>
              </w:rPr>
            </w:pPr>
            <w:r>
              <w:rPr>
                <w:rFonts w:ascii="Arial" w:hAnsi="Arial" w:cs="Arial"/>
                <w:sz w:val="20"/>
                <w:szCs w:val="20"/>
              </w:rPr>
              <w:t>36</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Registrator A4 8cm sa kutijom</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1</w:t>
            </w:r>
            <w:r w:rsidR="00B61A00">
              <w:rPr>
                <w:rFonts w:ascii="Arial" w:hAnsi="Arial" w:cs="Arial"/>
                <w:sz w:val="20"/>
                <w:szCs w:val="20"/>
              </w:rPr>
              <w:t>80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5516BD" w:rsidP="008F46E5">
            <w:pPr>
              <w:rPr>
                <w:rFonts w:ascii="Arial" w:hAnsi="Arial" w:cs="Arial"/>
                <w:sz w:val="20"/>
                <w:szCs w:val="20"/>
              </w:rPr>
            </w:pPr>
            <w:r>
              <w:rPr>
                <w:rFonts w:ascii="Arial" w:hAnsi="Arial" w:cs="Arial"/>
                <w:sz w:val="20"/>
                <w:szCs w:val="20"/>
              </w:rPr>
              <w:t>37</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Registrator A4 5cm sa kutijom</w:t>
            </w:r>
          </w:p>
        </w:tc>
        <w:tc>
          <w:tcPr>
            <w:tcW w:w="1240" w:type="dxa"/>
            <w:tcBorders>
              <w:top w:val="nil"/>
              <w:left w:val="nil"/>
              <w:bottom w:val="single" w:sz="4" w:space="0" w:color="auto"/>
              <w:right w:val="nil"/>
            </w:tcBorders>
            <w:shd w:val="clear" w:color="auto" w:fill="auto"/>
            <w:noWrap/>
            <w:vAlign w:val="bottom"/>
          </w:tcPr>
          <w:p w:rsidR="00E545AB" w:rsidRPr="00D56178" w:rsidRDefault="00B61A00" w:rsidP="008F46E5">
            <w:pPr>
              <w:jc w:val="center"/>
              <w:rPr>
                <w:rFonts w:ascii="Arial" w:hAnsi="Arial" w:cs="Arial"/>
                <w:sz w:val="20"/>
                <w:szCs w:val="20"/>
              </w:rPr>
            </w:pPr>
            <w:r>
              <w:rPr>
                <w:rFonts w:ascii="Arial" w:hAnsi="Arial" w:cs="Arial"/>
                <w:sz w:val="20"/>
                <w:szCs w:val="20"/>
              </w:rPr>
              <w:t>5</w:t>
            </w:r>
            <w:r w:rsidR="00E545AB">
              <w:rPr>
                <w:rFonts w:ascii="Arial" w:hAnsi="Arial" w:cs="Arial"/>
                <w:sz w:val="20"/>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5516BD" w:rsidP="008F46E5">
            <w:pPr>
              <w:rPr>
                <w:rFonts w:ascii="Arial" w:hAnsi="Arial" w:cs="Arial"/>
                <w:sz w:val="20"/>
                <w:szCs w:val="20"/>
              </w:rPr>
            </w:pPr>
            <w:r>
              <w:rPr>
                <w:rFonts w:ascii="Arial" w:hAnsi="Arial" w:cs="Arial"/>
                <w:sz w:val="20"/>
                <w:szCs w:val="20"/>
              </w:rPr>
              <w:t>38</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Registrator B5 8cm sa kutijom</w:t>
            </w:r>
          </w:p>
        </w:tc>
        <w:tc>
          <w:tcPr>
            <w:tcW w:w="1240" w:type="dxa"/>
            <w:tcBorders>
              <w:top w:val="nil"/>
              <w:left w:val="nil"/>
              <w:bottom w:val="single" w:sz="4" w:space="0" w:color="auto"/>
              <w:right w:val="nil"/>
            </w:tcBorders>
            <w:shd w:val="clear" w:color="auto" w:fill="auto"/>
            <w:noWrap/>
            <w:vAlign w:val="bottom"/>
          </w:tcPr>
          <w:p w:rsidR="00E545AB" w:rsidRPr="00D56178" w:rsidRDefault="00B61A00" w:rsidP="008F46E5">
            <w:pPr>
              <w:jc w:val="center"/>
              <w:rPr>
                <w:rFonts w:ascii="Arial" w:hAnsi="Arial" w:cs="Arial"/>
                <w:sz w:val="20"/>
                <w:szCs w:val="20"/>
              </w:rPr>
            </w:pPr>
            <w:r>
              <w:rPr>
                <w:rFonts w:ascii="Arial" w:hAnsi="Arial" w:cs="Arial"/>
                <w:sz w:val="20"/>
                <w:szCs w:val="20"/>
              </w:rPr>
              <w:t>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5516BD" w:rsidP="008F46E5">
            <w:pPr>
              <w:rPr>
                <w:rFonts w:ascii="Arial" w:hAnsi="Arial" w:cs="Arial"/>
                <w:sz w:val="20"/>
                <w:szCs w:val="20"/>
              </w:rPr>
            </w:pPr>
            <w:r>
              <w:rPr>
                <w:rFonts w:ascii="Arial" w:hAnsi="Arial" w:cs="Arial"/>
                <w:sz w:val="20"/>
                <w:szCs w:val="20"/>
              </w:rPr>
              <w:t>39</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Fascikla PVC sa metalnim mehanizmom</w:t>
            </w:r>
          </w:p>
        </w:tc>
        <w:tc>
          <w:tcPr>
            <w:tcW w:w="1240" w:type="dxa"/>
            <w:tcBorders>
              <w:top w:val="nil"/>
              <w:left w:val="nil"/>
              <w:bottom w:val="single" w:sz="4" w:space="0" w:color="auto"/>
              <w:right w:val="nil"/>
            </w:tcBorders>
            <w:shd w:val="clear" w:color="auto" w:fill="auto"/>
            <w:noWrap/>
            <w:vAlign w:val="bottom"/>
          </w:tcPr>
          <w:p w:rsidR="00E545AB" w:rsidRPr="00D56178" w:rsidRDefault="00731D63" w:rsidP="008F46E5">
            <w:pPr>
              <w:jc w:val="center"/>
              <w:rPr>
                <w:rFonts w:ascii="Arial" w:hAnsi="Arial" w:cs="Arial"/>
                <w:sz w:val="20"/>
                <w:szCs w:val="20"/>
              </w:rPr>
            </w:pPr>
            <w:r>
              <w:rPr>
                <w:rFonts w:ascii="Arial" w:hAnsi="Arial" w:cs="Arial"/>
                <w:sz w:val="20"/>
                <w:szCs w:val="20"/>
              </w:rPr>
              <w:t>400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4</w:t>
            </w:r>
            <w:r w:rsidR="005516BD">
              <w:rPr>
                <w:rFonts w:ascii="Arial" w:hAnsi="Arial" w:cs="Arial"/>
                <w:sz w:val="20"/>
                <w:szCs w:val="20"/>
              </w:rPr>
              <w:t>0</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Fascikla sa pantljikom</w:t>
            </w:r>
          </w:p>
        </w:tc>
        <w:tc>
          <w:tcPr>
            <w:tcW w:w="1240" w:type="dxa"/>
            <w:tcBorders>
              <w:top w:val="nil"/>
              <w:left w:val="nil"/>
              <w:bottom w:val="single" w:sz="4" w:space="0" w:color="auto"/>
              <w:right w:val="nil"/>
            </w:tcBorders>
            <w:shd w:val="clear" w:color="auto" w:fill="auto"/>
            <w:noWrap/>
            <w:vAlign w:val="bottom"/>
          </w:tcPr>
          <w:p w:rsidR="00E545AB" w:rsidRPr="00D56178" w:rsidRDefault="00B61A00" w:rsidP="008F46E5">
            <w:pPr>
              <w:jc w:val="center"/>
              <w:rPr>
                <w:rFonts w:ascii="Arial" w:hAnsi="Arial" w:cs="Arial"/>
                <w:sz w:val="20"/>
                <w:szCs w:val="20"/>
              </w:rPr>
            </w:pPr>
            <w:r>
              <w:rPr>
                <w:rFonts w:ascii="Arial" w:hAnsi="Arial" w:cs="Arial"/>
                <w:sz w:val="20"/>
                <w:szCs w:val="20"/>
              </w:rPr>
              <w:t>20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4</w:t>
            </w:r>
            <w:r w:rsidR="005516BD">
              <w:rPr>
                <w:rFonts w:ascii="Arial" w:hAnsi="Arial" w:cs="Arial"/>
                <w:sz w:val="20"/>
                <w:szCs w:val="20"/>
              </w:rPr>
              <w:t>1</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 xml:space="preserve">Kartonska fascikla - bela </w:t>
            </w:r>
          </w:p>
        </w:tc>
        <w:tc>
          <w:tcPr>
            <w:tcW w:w="1240" w:type="dxa"/>
            <w:tcBorders>
              <w:top w:val="nil"/>
              <w:left w:val="nil"/>
              <w:bottom w:val="single" w:sz="4" w:space="0" w:color="auto"/>
              <w:right w:val="nil"/>
            </w:tcBorders>
            <w:shd w:val="clear" w:color="auto" w:fill="auto"/>
            <w:noWrap/>
            <w:vAlign w:val="bottom"/>
          </w:tcPr>
          <w:p w:rsidR="00E545AB" w:rsidRPr="00D56178" w:rsidRDefault="00B61A00" w:rsidP="008F46E5">
            <w:pPr>
              <w:jc w:val="center"/>
              <w:rPr>
                <w:rFonts w:ascii="Arial" w:hAnsi="Arial" w:cs="Arial"/>
                <w:sz w:val="20"/>
                <w:szCs w:val="20"/>
              </w:rPr>
            </w:pPr>
            <w:r>
              <w:rPr>
                <w:rFonts w:ascii="Arial" w:hAnsi="Arial" w:cs="Arial"/>
                <w:sz w:val="20"/>
                <w:szCs w:val="20"/>
              </w:rPr>
              <w:t>30</w:t>
            </w:r>
            <w:r w:rsidR="00731D63">
              <w:rPr>
                <w:rFonts w:ascii="Arial" w:hAnsi="Arial" w:cs="Arial"/>
                <w:sz w:val="20"/>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4</w:t>
            </w:r>
            <w:r w:rsidR="005516BD">
              <w:rPr>
                <w:rFonts w:ascii="Arial" w:hAnsi="Arial" w:cs="Arial"/>
                <w:sz w:val="20"/>
                <w:szCs w:val="20"/>
              </w:rPr>
              <w:t>2</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 xml:space="preserve">Fax rolna </w:t>
            </w:r>
          </w:p>
        </w:tc>
        <w:tc>
          <w:tcPr>
            <w:tcW w:w="1240" w:type="dxa"/>
            <w:tcBorders>
              <w:top w:val="single" w:sz="4" w:space="0" w:color="auto"/>
              <w:left w:val="nil"/>
              <w:bottom w:val="single" w:sz="4" w:space="0" w:color="auto"/>
              <w:right w:val="nil"/>
            </w:tcBorders>
            <w:shd w:val="clear" w:color="auto" w:fill="auto"/>
            <w:noWrap/>
            <w:vAlign w:val="bottom"/>
          </w:tcPr>
          <w:p w:rsidR="00E545AB" w:rsidRPr="001E07F6" w:rsidRDefault="001E07F6" w:rsidP="008F46E5">
            <w:pPr>
              <w:jc w:val="center"/>
              <w:rPr>
                <w:rFonts w:ascii="Arial" w:hAnsi="Arial" w:cs="Arial"/>
                <w:sz w:val="20"/>
                <w:szCs w:val="20"/>
              </w:rPr>
            </w:pPr>
            <w:r>
              <w:rPr>
                <w:rFonts w:ascii="Arial" w:hAnsi="Arial" w:cs="Arial"/>
                <w:sz w:val="20"/>
                <w:szCs w:val="20"/>
              </w:rPr>
              <w:t>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4</w:t>
            </w:r>
            <w:r w:rsidR="005516BD">
              <w:rPr>
                <w:rFonts w:ascii="Arial" w:hAnsi="Arial" w:cs="Arial"/>
                <w:sz w:val="20"/>
                <w:szCs w:val="20"/>
              </w:rPr>
              <w:t>3</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27F6D">
            <w:pPr>
              <w:rPr>
                <w:rFonts w:ascii="Arial" w:hAnsi="Arial" w:cs="Arial"/>
                <w:sz w:val="20"/>
                <w:szCs w:val="20"/>
              </w:rPr>
            </w:pPr>
            <w:r>
              <w:rPr>
                <w:rFonts w:ascii="Arial" w:hAnsi="Arial" w:cs="Arial"/>
                <w:sz w:val="20"/>
                <w:szCs w:val="20"/>
              </w:rPr>
              <w:t>Folija U80MY –pakovanje</w:t>
            </w:r>
            <w:r w:rsidR="00827F6D">
              <w:rPr>
                <w:rFonts w:ascii="Arial" w:hAnsi="Arial" w:cs="Arial"/>
                <w:sz w:val="20"/>
                <w:szCs w:val="20"/>
              </w:rPr>
              <w:t>/100 kom.</w:t>
            </w:r>
          </w:p>
        </w:tc>
        <w:tc>
          <w:tcPr>
            <w:tcW w:w="1240" w:type="dxa"/>
            <w:tcBorders>
              <w:top w:val="nil"/>
              <w:left w:val="nil"/>
              <w:bottom w:val="single" w:sz="4" w:space="0" w:color="auto"/>
              <w:right w:val="nil"/>
            </w:tcBorders>
            <w:shd w:val="clear" w:color="auto" w:fill="auto"/>
            <w:noWrap/>
            <w:vAlign w:val="bottom"/>
          </w:tcPr>
          <w:p w:rsidR="00E545AB" w:rsidRPr="00D56178" w:rsidRDefault="00B61A00" w:rsidP="008F46E5">
            <w:pPr>
              <w:jc w:val="center"/>
              <w:rPr>
                <w:rFonts w:ascii="Arial" w:hAnsi="Arial" w:cs="Arial"/>
                <w:sz w:val="20"/>
                <w:szCs w:val="20"/>
              </w:rPr>
            </w:pPr>
            <w:r>
              <w:rPr>
                <w:rFonts w:ascii="Arial" w:hAnsi="Arial" w:cs="Arial"/>
                <w:sz w:val="20"/>
                <w:szCs w:val="20"/>
              </w:rPr>
              <w:t>15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4</w:t>
            </w:r>
            <w:r w:rsidR="005516BD">
              <w:rPr>
                <w:rFonts w:ascii="Arial" w:hAnsi="Arial" w:cs="Arial"/>
                <w:sz w:val="20"/>
                <w:szCs w:val="20"/>
              </w:rPr>
              <w:t>4</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Sveska A4 tvrdi povez kocka 100L</w:t>
            </w:r>
          </w:p>
        </w:tc>
        <w:tc>
          <w:tcPr>
            <w:tcW w:w="1240" w:type="dxa"/>
            <w:tcBorders>
              <w:top w:val="nil"/>
              <w:left w:val="nil"/>
              <w:bottom w:val="single" w:sz="4" w:space="0" w:color="auto"/>
              <w:right w:val="nil"/>
            </w:tcBorders>
            <w:shd w:val="clear" w:color="auto" w:fill="auto"/>
            <w:noWrap/>
            <w:vAlign w:val="bottom"/>
          </w:tcPr>
          <w:p w:rsidR="00E545AB" w:rsidRPr="00D56178" w:rsidRDefault="00B61A00" w:rsidP="008F46E5">
            <w:pPr>
              <w:jc w:val="center"/>
              <w:rPr>
                <w:rFonts w:ascii="Arial" w:hAnsi="Arial" w:cs="Arial"/>
                <w:sz w:val="20"/>
                <w:szCs w:val="20"/>
              </w:rPr>
            </w:pPr>
            <w:r>
              <w:rPr>
                <w:rFonts w:ascii="Arial" w:hAnsi="Arial" w:cs="Arial"/>
                <w:sz w:val="20"/>
                <w:szCs w:val="20"/>
              </w:rPr>
              <w:t>5</w:t>
            </w:r>
            <w:r w:rsidR="00731D63">
              <w:rPr>
                <w:rFonts w:ascii="Arial" w:hAnsi="Arial" w:cs="Arial"/>
                <w:sz w:val="20"/>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4</w:t>
            </w:r>
            <w:r w:rsidR="005516BD">
              <w:rPr>
                <w:rFonts w:ascii="Arial" w:hAnsi="Arial" w:cs="Arial"/>
                <w:sz w:val="20"/>
                <w:szCs w:val="20"/>
              </w:rPr>
              <w:t>5</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Sveska A5 tvrdi povez kocka 100L</w:t>
            </w:r>
          </w:p>
        </w:tc>
        <w:tc>
          <w:tcPr>
            <w:tcW w:w="1240" w:type="dxa"/>
            <w:tcBorders>
              <w:top w:val="nil"/>
              <w:left w:val="nil"/>
              <w:bottom w:val="single" w:sz="4" w:space="0" w:color="auto"/>
              <w:right w:val="nil"/>
            </w:tcBorders>
            <w:shd w:val="clear" w:color="auto" w:fill="auto"/>
            <w:noWrap/>
            <w:vAlign w:val="bottom"/>
          </w:tcPr>
          <w:p w:rsidR="00E545AB" w:rsidRPr="00D56178" w:rsidRDefault="00B61A00" w:rsidP="008F46E5">
            <w:pPr>
              <w:jc w:val="center"/>
              <w:rPr>
                <w:rFonts w:ascii="Arial" w:hAnsi="Arial" w:cs="Arial"/>
                <w:sz w:val="20"/>
                <w:szCs w:val="20"/>
              </w:rPr>
            </w:pPr>
            <w:r>
              <w:rPr>
                <w:rFonts w:ascii="Arial" w:hAnsi="Arial" w:cs="Arial"/>
                <w:sz w:val="20"/>
                <w:szCs w:val="20"/>
              </w:rPr>
              <w:t>5</w:t>
            </w:r>
            <w:r w:rsidR="00731D63">
              <w:rPr>
                <w:rFonts w:ascii="Arial" w:hAnsi="Arial" w:cs="Arial"/>
                <w:sz w:val="20"/>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5516BD" w:rsidP="008F46E5">
            <w:pPr>
              <w:rPr>
                <w:rFonts w:ascii="Arial" w:hAnsi="Arial" w:cs="Arial"/>
                <w:sz w:val="20"/>
                <w:szCs w:val="20"/>
              </w:rPr>
            </w:pPr>
            <w:r>
              <w:rPr>
                <w:rFonts w:ascii="Arial" w:hAnsi="Arial" w:cs="Arial"/>
                <w:sz w:val="20"/>
                <w:szCs w:val="20"/>
              </w:rPr>
              <w:t>46</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01F25" w:rsidRDefault="00E545AB" w:rsidP="00E01F25">
            <w:pPr>
              <w:rPr>
                <w:rFonts w:ascii="Arial" w:hAnsi="Arial" w:cs="Arial"/>
                <w:sz w:val="20"/>
                <w:szCs w:val="20"/>
              </w:rPr>
            </w:pPr>
            <w:r w:rsidRPr="00E01F25">
              <w:rPr>
                <w:rFonts w:ascii="Arial" w:hAnsi="Arial" w:cs="Arial"/>
                <w:sz w:val="20"/>
                <w:szCs w:val="20"/>
              </w:rPr>
              <w:t>Samolepljiv papir beli</w:t>
            </w:r>
          </w:p>
          <w:p w:rsidR="00E545AB" w:rsidRPr="00E01F25" w:rsidRDefault="00E545AB" w:rsidP="00E01F25">
            <w:pPr>
              <w:rPr>
                <w:rFonts w:ascii="Arial" w:hAnsi="Arial" w:cs="Arial"/>
                <w:sz w:val="20"/>
                <w:szCs w:val="20"/>
              </w:rPr>
            </w:pPr>
            <w:r w:rsidRPr="00E01F25">
              <w:rPr>
                <w:rFonts w:ascii="Arial" w:hAnsi="Arial" w:cs="Arial"/>
                <w:sz w:val="20"/>
                <w:szCs w:val="20"/>
              </w:rPr>
              <w:t xml:space="preserve">A4 </w:t>
            </w:r>
            <w:r w:rsidR="00E01F25" w:rsidRPr="00E01F25">
              <w:rPr>
                <w:rFonts w:ascii="Arial" w:hAnsi="Arial" w:cs="Arial"/>
                <w:sz w:val="20"/>
                <w:szCs w:val="20"/>
              </w:rPr>
              <w:t xml:space="preserve">100 </w:t>
            </w:r>
            <w:r w:rsidRPr="00E01F25">
              <w:rPr>
                <w:rFonts w:ascii="Arial" w:hAnsi="Arial" w:cs="Arial"/>
                <w:sz w:val="20"/>
                <w:szCs w:val="20"/>
              </w:rPr>
              <w:t>kom./pakovanje</w:t>
            </w:r>
          </w:p>
        </w:tc>
        <w:tc>
          <w:tcPr>
            <w:tcW w:w="1240" w:type="dxa"/>
            <w:tcBorders>
              <w:top w:val="nil"/>
              <w:left w:val="nil"/>
              <w:bottom w:val="single" w:sz="4" w:space="0" w:color="auto"/>
              <w:right w:val="nil"/>
            </w:tcBorders>
            <w:shd w:val="clear" w:color="auto" w:fill="auto"/>
            <w:noWrap/>
            <w:vAlign w:val="bottom"/>
          </w:tcPr>
          <w:p w:rsidR="00E545AB" w:rsidRPr="00D56178" w:rsidRDefault="00E01F25" w:rsidP="00E01F25">
            <w:pPr>
              <w:jc w:val="center"/>
              <w:rPr>
                <w:rFonts w:ascii="Arial" w:hAnsi="Arial" w:cs="Arial"/>
                <w:sz w:val="20"/>
                <w:szCs w:val="20"/>
              </w:rPr>
            </w:pPr>
            <w:r>
              <w:rPr>
                <w:rFonts w:ascii="Arial" w:hAnsi="Arial" w:cs="Arial"/>
                <w:sz w:val="20"/>
                <w:szCs w:val="20"/>
              </w:rPr>
              <w:t>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E01F25">
            <w:pPr>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5516BD" w:rsidP="008F46E5">
            <w:pPr>
              <w:rPr>
                <w:rFonts w:ascii="Arial" w:hAnsi="Arial" w:cs="Arial"/>
                <w:sz w:val="20"/>
                <w:szCs w:val="20"/>
              </w:rPr>
            </w:pPr>
            <w:r>
              <w:rPr>
                <w:rFonts w:ascii="Arial" w:hAnsi="Arial" w:cs="Arial"/>
                <w:sz w:val="20"/>
                <w:szCs w:val="20"/>
              </w:rPr>
              <w:t>47</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Fotokopir papir A4 80 g</w:t>
            </w:r>
            <w:r w:rsidR="001E07F6">
              <w:rPr>
                <w:rFonts w:ascii="Arial" w:hAnsi="Arial" w:cs="Arial"/>
                <w:sz w:val="20"/>
                <w:szCs w:val="20"/>
              </w:rPr>
              <w:t>/ris</w:t>
            </w:r>
          </w:p>
        </w:tc>
        <w:tc>
          <w:tcPr>
            <w:tcW w:w="1240" w:type="dxa"/>
            <w:tcBorders>
              <w:top w:val="nil"/>
              <w:left w:val="nil"/>
              <w:bottom w:val="single" w:sz="4" w:space="0" w:color="auto"/>
              <w:right w:val="nil"/>
            </w:tcBorders>
            <w:shd w:val="clear" w:color="auto" w:fill="auto"/>
            <w:noWrap/>
            <w:vAlign w:val="bottom"/>
          </w:tcPr>
          <w:p w:rsidR="00E545AB" w:rsidRPr="00D56178" w:rsidRDefault="008270A0" w:rsidP="008F46E5">
            <w:pPr>
              <w:jc w:val="center"/>
              <w:rPr>
                <w:rFonts w:ascii="Arial" w:hAnsi="Arial" w:cs="Arial"/>
                <w:sz w:val="20"/>
                <w:szCs w:val="20"/>
              </w:rPr>
            </w:pPr>
            <w:r>
              <w:rPr>
                <w:rFonts w:ascii="Arial" w:hAnsi="Arial" w:cs="Arial"/>
                <w:sz w:val="20"/>
                <w:szCs w:val="20"/>
              </w:rPr>
              <w:t>30</w:t>
            </w:r>
            <w:r w:rsidR="00E545AB">
              <w:rPr>
                <w:rFonts w:ascii="Arial" w:hAnsi="Arial" w:cs="Arial"/>
                <w:sz w:val="20"/>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5516BD" w:rsidP="008F46E5">
            <w:pPr>
              <w:rPr>
                <w:rFonts w:ascii="Arial" w:hAnsi="Arial" w:cs="Arial"/>
                <w:sz w:val="20"/>
                <w:szCs w:val="20"/>
              </w:rPr>
            </w:pPr>
            <w:r>
              <w:rPr>
                <w:rFonts w:ascii="Arial" w:hAnsi="Arial" w:cs="Arial"/>
                <w:sz w:val="20"/>
                <w:szCs w:val="20"/>
              </w:rPr>
              <w:t>48</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Fotokopir papir A3 80 g</w:t>
            </w:r>
            <w:r w:rsidR="00A74DA2">
              <w:rPr>
                <w:rFonts w:ascii="Arial" w:hAnsi="Arial" w:cs="Arial"/>
                <w:sz w:val="20"/>
                <w:szCs w:val="20"/>
              </w:rPr>
              <w:t>/ris</w:t>
            </w:r>
          </w:p>
        </w:tc>
        <w:tc>
          <w:tcPr>
            <w:tcW w:w="1240" w:type="dxa"/>
            <w:tcBorders>
              <w:top w:val="nil"/>
              <w:left w:val="nil"/>
              <w:bottom w:val="single" w:sz="4" w:space="0" w:color="auto"/>
              <w:right w:val="nil"/>
            </w:tcBorders>
            <w:shd w:val="clear" w:color="auto" w:fill="auto"/>
            <w:noWrap/>
            <w:vAlign w:val="bottom"/>
          </w:tcPr>
          <w:p w:rsidR="00E545AB" w:rsidRPr="00D56178" w:rsidRDefault="00A74DA2" w:rsidP="008F46E5">
            <w:pPr>
              <w:jc w:val="center"/>
              <w:rPr>
                <w:rFonts w:ascii="Arial" w:hAnsi="Arial" w:cs="Arial"/>
                <w:sz w:val="20"/>
                <w:szCs w:val="20"/>
              </w:rPr>
            </w:pPr>
            <w:r>
              <w:rPr>
                <w:rFonts w:ascii="Arial" w:hAnsi="Arial" w:cs="Arial"/>
                <w:sz w:val="20"/>
                <w:szCs w:val="20"/>
              </w:rPr>
              <w:t>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5516BD" w:rsidP="008F46E5">
            <w:pPr>
              <w:rPr>
                <w:rFonts w:ascii="Arial" w:hAnsi="Arial" w:cs="Arial"/>
                <w:sz w:val="20"/>
                <w:szCs w:val="20"/>
              </w:rPr>
            </w:pPr>
            <w:r>
              <w:rPr>
                <w:rFonts w:ascii="Arial" w:hAnsi="Arial" w:cs="Arial"/>
                <w:sz w:val="20"/>
                <w:szCs w:val="20"/>
              </w:rPr>
              <w:t>49</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 xml:space="preserve">Koverat za CD samolepljiv </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50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5</w:t>
            </w:r>
            <w:r w:rsidR="005516BD">
              <w:rPr>
                <w:rFonts w:ascii="Arial" w:hAnsi="Arial" w:cs="Arial"/>
                <w:sz w:val="20"/>
                <w:szCs w:val="20"/>
              </w:rPr>
              <w:t>0</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Samolepljivi koverat 110x230 beli</w:t>
            </w:r>
          </w:p>
        </w:tc>
        <w:tc>
          <w:tcPr>
            <w:tcW w:w="1240" w:type="dxa"/>
            <w:tcBorders>
              <w:top w:val="nil"/>
              <w:left w:val="nil"/>
              <w:bottom w:val="single" w:sz="4" w:space="0" w:color="auto"/>
              <w:right w:val="nil"/>
            </w:tcBorders>
            <w:shd w:val="clear" w:color="auto" w:fill="auto"/>
            <w:noWrap/>
            <w:vAlign w:val="bottom"/>
          </w:tcPr>
          <w:p w:rsidR="00E545AB" w:rsidRPr="005A237D" w:rsidRDefault="008270A0" w:rsidP="008F46E5">
            <w:pPr>
              <w:jc w:val="center"/>
              <w:rPr>
                <w:rFonts w:ascii="Arial" w:hAnsi="Arial" w:cs="Arial"/>
                <w:sz w:val="20"/>
                <w:szCs w:val="20"/>
              </w:rPr>
            </w:pPr>
            <w:r>
              <w:rPr>
                <w:rFonts w:ascii="Arial" w:hAnsi="Arial" w:cs="Arial"/>
                <w:sz w:val="20"/>
                <w:szCs w:val="20"/>
              </w:rPr>
              <w:t>1</w:t>
            </w:r>
            <w:r w:rsidR="00E545AB">
              <w:rPr>
                <w:rFonts w:ascii="Arial" w:hAnsi="Arial" w:cs="Arial"/>
                <w:sz w:val="20"/>
                <w:szCs w:val="20"/>
              </w:rPr>
              <w:t>500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5</w:t>
            </w:r>
            <w:r w:rsidR="005516BD">
              <w:rPr>
                <w:rFonts w:ascii="Arial" w:hAnsi="Arial" w:cs="Arial"/>
                <w:sz w:val="20"/>
                <w:szCs w:val="20"/>
              </w:rPr>
              <w:t>1</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8270A0" w:rsidP="008F46E5">
            <w:pPr>
              <w:rPr>
                <w:rFonts w:ascii="Arial" w:hAnsi="Arial" w:cs="Arial"/>
                <w:sz w:val="20"/>
                <w:szCs w:val="20"/>
              </w:rPr>
            </w:pPr>
            <w:r>
              <w:rPr>
                <w:rFonts w:ascii="Arial" w:hAnsi="Arial" w:cs="Arial"/>
                <w:sz w:val="20"/>
                <w:szCs w:val="20"/>
              </w:rPr>
              <w:t>Samolepljivi koverat 250x176</w:t>
            </w:r>
            <w:r w:rsidR="00E545AB">
              <w:rPr>
                <w:rFonts w:ascii="Arial" w:hAnsi="Arial" w:cs="Arial"/>
                <w:sz w:val="20"/>
                <w:szCs w:val="20"/>
              </w:rPr>
              <w:t>0 beli</w:t>
            </w:r>
          </w:p>
        </w:tc>
        <w:tc>
          <w:tcPr>
            <w:tcW w:w="1240" w:type="dxa"/>
            <w:tcBorders>
              <w:top w:val="nil"/>
              <w:left w:val="nil"/>
              <w:bottom w:val="single" w:sz="4" w:space="0" w:color="auto"/>
              <w:right w:val="nil"/>
            </w:tcBorders>
            <w:shd w:val="clear" w:color="auto" w:fill="auto"/>
            <w:noWrap/>
            <w:vAlign w:val="bottom"/>
          </w:tcPr>
          <w:p w:rsidR="00E545AB" w:rsidRPr="00D56178" w:rsidRDefault="008270A0" w:rsidP="008F46E5">
            <w:pPr>
              <w:jc w:val="center"/>
              <w:rPr>
                <w:rFonts w:ascii="Arial" w:hAnsi="Arial" w:cs="Arial"/>
                <w:sz w:val="20"/>
                <w:szCs w:val="20"/>
              </w:rPr>
            </w:pPr>
            <w:r>
              <w:rPr>
                <w:rFonts w:ascii="Arial" w:hAnsi="Arial" w:cs="Arial"/>
                <w:sz w:val="20"/>
                <w:szCs w:val="20"/>
              </w:rPr>
              <w:t>1</w:t>
            </w:r>
            <w:r w:rsidR="00E545AB">
              <w:rPr>
                <w:rFonts w:ascii="Arial" w:hAnsi="Arial" w:cs="Arial"/>
                <w:sz w:val="20"/>
                <w:szCs w:val="20"/>
              </w:rPr>
              <w:t>500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5</w:t>
            </w:r>
            <w:r w:rsidR="005516BD">
              <w:rPr>
                <w:rFonts w:ascii="Arial" w:hAnsi="Arial" w:cs="Arial"/>
                <w:sz w:val="20"/>
                <w:szCs w:val="20"/>
              </w:rPr>
              <w:t>2</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8270A0" w:rsidP="008F46E5">
            <w:pPr>
              <w:rPr>
                <w:rFonts w:ascii="Arial" w:hAnsi="Arial" w:cs="Arial"/>
                <w:sz w:val="20"/>
                <w:szCs w:val="20"/>
              </w:rPr>
            </w:pPr>
            <w:r>
              <w:rPr>
                <w:rFonts w:ascii="Arial" w:hAnsi="Arial" w:cs="Arial"/>
                <w:sz w:val="20"/>
                <w:szCs w:val="20"/>
              </w:rPr>
              <w:t>Samolepljiv koverat  235x36</w:t>
            </w:r>
            <w:r w:rsidR="00E545AB">
              <w:rPr>
                <w:rFonts w:ascii="Arial" w:hAnsi="Arial" w:cs="Arial"/>
                <w:sz w:val="20"/>
                <w:szCs w:val="20"/>
              </w:rPr>
              <w:t xml:space="preserve">0 </w:t>
            </w:r>
          </w:p>
        </w:tc>
        <w:tc>
          <w:tcPr>
            <w:tcW w:w="1240" w:type="dxa"/>
            <w:tcBorders>
              <w:top w:val="nil"/>
              <w:left w:val="nil"/>
              <w:bottom w:val="single" w:sz="4" w:space="0" w:color="auto"/>
              <w:right w:val="nil"/>
            </w:tcBorders>
            <w:shd w:val="clear" w:color="auto" w:fill="auto"/>
            <w:noWrap/>
            <w:vAlign w:val="bottom"/>
          </w:tcPr>
          <w:p w:rsidR="00E545AB" w:rsidRPr="00D56178" w:rsidRDefault="008270A0" w:rsidP="008F46E5">
            <w:pPr>
              <w:jc w:val="center"/>
              <w:rPr>
                <w:rFonts w:ascii="Arial" w:hAnsi="Arial" w:cs="Arial"/>
                <w:sz w:val="20"/>
                <w:szCs w:val="20"/>
              </w:rPr>
            </w:pPr>
            <w:r>
              <w:rPr>
                <w:rFonts w:ascii="Arial" w:hAnsi="Arial" w:cs="Arial"/>
                <w:sz w:val="20"/>
                <w:szCs w:val="20"/>
              </w:rPr>
              <w:t>1</w:t>
            </w:r>
            <w:r w:rsidR="00E545AB">
              <w:rPr>
                <w:rFonts w:ascii="Arial" w:hAnsi="Arial" w:cs="Arial"/>
                <w:sz w:val="20"/>
                <w:szCs w:val="20"/>
              </w:rPr>
              <w:t>500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5</w:t>
            </w:r>
            <w:r w:rsidR="005516BD">
              <w:rPr>
                <w:rFonts w:ascii="Arial" w:hAnsi="Arial" w:cs="Arial"/>
                <w:sz w:val="20"/>
                <w:szCs w:val="20"/>
              </w:rPr>
              <w:t>3</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Blok račun A6 za fiskalne kase</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20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5</w:t>
            </w:r>
            <w:r w:rsidR="005516BD">
              <w:rPr>
                <w:rFonts w:ascii="Arial" w:hAnsi="Arial" w:cs="Arial"/>
                <w:sz w:val="20"/>
                <w:szCs w:val="20"/>
              </w:rPr>
              <w:t>4</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Nalepnica ZABRANJENO PUŠENJE A4</w:t>
            </w:r>
          </w:p>
        </w:tc>
        <w:tc>
          <w:tcPr>
            <w:tcW w:w="1240" w:type="dxa"/>
            <w:tcBorders>
              <w:top w:val="nil"/>
              <w:left w:val="nil"/>
              <w:bottom w:val="single" w:sz="4" w:space="0" w:color="auto"/>
              <w:right w:val="nil"/>
            </w:tcBorders>
            <w:shd w:val="clear" w:color="auto" w:fill="auto"/>
            <w:noWrap/>
            <w:vAlign w:val="bottom"/>
          </w:tcPr>
          <w:p w:rsidR="00E545AB" w:rsidRPr="001E07F6" w:rsidRDefault="00E545AB" w:rsidP="008F46E5">
            <w:pPr>
              <w:jc w:val="center"/>
              <w:rPr>
                <w:rFonts w:ascii="Arial" w:hAnsi="Arial" w:cs="Arial"/>
              </w:rPr>
            </w:pPr>
            <w:r w:rsidRPr="001E07F6">
              <w:rPr>
                <w:rFonts w:ascii="Arial" w:hAnsi="Arial" w:cs="Arial"/>
              </w:rPr>
              <w:t>10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5</w:t>
            </w:r>
            <w:r w:rsidR="005516BD">
              <w:rPr>
                <w:rFonts w:ascii="Arial" w:hAnsi="Arial" w:cs="Arial"/>
                <w:sz w:val="20"/>
                <w:szCs w:val="20"/>
              </w:rPr>
              <w:t>5</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Nalog blagajni da isplati A5 blok/100kom.</w:t>
            </w:r>
          </w:p>
        </w:tc>
        <w:tc>
          <w:tcPr>
            <w:tcW w:w="1240" w:type="dxa"/>
            <w:tcBorders>
              <w:top w:val="nil"/>
              <w:left w:val="nil"/>
              <w:bottom w:val="single" w:sz="4" w:space="0" w:color="auto"/>
              <w:right w:val="nil"/>
            </w:tcBorders>
            <w:shd w:val="clear" w:color="auto" w:fill="auto"/>
            <w:noWrap/>
            <w:vAlign w:val="bottom"/>
          </w:tcPr>
          <w:p w:rsidR="00E545AB" w:rsidRPr="001E07F6" w:rsidRDefault="008270A0" w:rsidP="008F46E5">
            <w:pPr>
              <w:jc w:val="center"/>
              <w:rPr>
                <w:rFonts w:ascii="Arial" w:hAnsi="Arial" w:cs="Arial"/>
              </w:rPr>
            </w:pPr>
            <w:r>
              <w:rPr>
                <w:rFonts w:ascii="Arial" w:hAnsi="Arial" w:cs="Arial"/>
              </w:rPr>
              <w:t>8</w:t>
            </w:r>
            <w:r w:rsidR="00E545AB" w:rsidRPr="001E07F6">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5516BD" w:rsidP="008F46E5">
            <w:pPr>
              <w:rPr>
                <w:rFonts w:ascii="Arial" w:hAnsi="Arial" w:cs="Arial"/>
                <w:sz w:val="20"/>
                <w:szCs w:val="20"/>
              </w:rPr>
            </w:pPr>
            <w:r>
              <w:rPr>
                <w:rFonts w:ascii="Arial" w:hAnsi="Arial" w:cs="Arial"/>
                <w:sz w:val="20"/>
                <w:szCs w:val="20"/>
              </w:rPr>
              <w:t>56</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Nalog blagajni da naplati A5 blok/100kom.</w:t>
            </w:r>
          </w:p>
        </w:tc>
        <w:tc>
          <w:tcPr>
            <w:tcW w:w="1240" w:type="dxa"/>
            <w:tcBorders>
              <w:top w:val="nil"/>
              <w:left w:val="nil"/>
              <w:bottom w:val="single" w:sz="4" w:space="0" w:color="auto"/>
              <w:right w:val="nil"/>
            </w:tcBorders>
            <w:shd w:val="clear" w:color="auto" w:fill="auto"/>
            <w:noWrap/>
            <w:vAlign w:val="bottom"/>
          </w:tcPr>
          <w:p w:rsidR="00E545AB" w:rsidRPr="001E07F6" w:rsidRDefault="008556DF" w:rsidP="008F46E5">
            <w:pPr>
              <w:jc w:val="center"/>
              <w:rPr>
                <w:rFonts w:ascii="Arial" w:hAnsi="Arial" w:cs="Arial"/>
              </w:rPr>
            </w:pPr>
            <w:r>
              <w:rPr>
                <w:rFonts w:ascii="Arial" w:hAnsi="Arial" w:cs="Arial"/>
              </w:rPr>
              <w:t>8</w:t>
            </w:r>
            <w:r w:rsidR="00E545AB" w:rsidRPr="001E07F6">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263BC9">
        <w:trPr>
          <w:trHeight w:val="255"/>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90411" w:rsidRDefault="005516BD" w:rsidP="008F46E5">
            <w:pPr>
              <w:rPr>
                <w:rFonts w:ascii="Arial" w:hAnsi="Arial" w:cs="Arial"/>
                <w:sz w:val="20"/>
                <w:szCs w:val="20"/>
              </w:rPr>
            </w:pPr>
            <w:r>
              <w:rPr>
                <w:rFonts w:ascii="Arial" w:hAnsi="Arial" w:cs="Arial"/>
                <w:sz w:val="20"/>
                <w:szCs w:val="20"/>
              </w:rPr>
              <w:lastRenderedPageBreak/>
              <w:t>57</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Nalog za uplatu 1+1 blok/50kom.</w:t>
            </w:r>
          </w:p>
        </w:tc>
        <w:tc>
          <w:tcPr>
            <w:tcW w:w="1240" w:type="dxa"/>
            <w:tcBorders>
              <w:top w:val="single" w:sz="4" w:space="0" w:color="auto"/>
              <w:left w:val="nil"/>
              <w:bottom w:val="single" w:sz="4" w:space="0" w:color="auto"/>
              <w:right w:val="nil"/>
            </w:tcBorders>
            <w:shd w:val="clear" w:color="auto" w:fill="auto"/>
            <w:noWrap/>
            <w:vAlign w:val="bottom"/>
          </w:tcPr>
          <w:p w:rsidR="00E545AB" w:rsidRPr="001E07F6" w:rsidRDefault="008556DF" w:rsidP="008F46E5">
            <w:pPr>
              <w:jc w:val="center"/>
              <w:rPr>
                <w:rFonts w:ascii="Arial" w:hAnsi="Arial" w:cs="Arial"/>
              </w:rPr>
            </w:pPr>
            <w:r>
              <w:rPr>
                <w:rFonts w:ascii="Arial" w:hAnsi="Arial" w:cs="Arial"/>
              </w:rPr>
              <w:t>4</w:t>
            </w:r>
            <w:r w:rsidR="00E545AB" w:rsidRPr="001E07F6">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5516BD" w:rsidP="008F46E5">
            <w:pPr>
              <w:rPr>
                <w:rFonts w:ascii="Arial" w:hAnsi="Arial" w:cs="Arial"/>
                <w:sz w:val="20"/>
                <w:szCs w:val="20"/>
              </w:rPr>
            </w:pPr>
            <w:r>
              <w:rPr>
                <w:rFonts w:ascii="Arial" w:hAnsi="Arial" w:cs="Arial"/>
                <w:sz w:val="20"/>
                <w:szCs w:val="20"/>
              </w:rPr>
              <w:t>58</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Nalog za isplatu 1+1 blok/50kom.</w:t>
            </w:r>
          </w:p>
        </w:tc>
        <w:tc>
          <w:tcPr>
            <w:tcW w:w="1240" w:type="dxa"/>
            <w:tcBorders>
              <w:top w:val="nil"/>
              <w:left w:val="nil"/>
              <w:bottom w:val="single" w:sz="4" w:space="0" w:color="auto"/>
              <w:right w:val="nil"/>
            </w:tcBorders>
            <w:shd w:val="clear" w:color="auto" w:fill="auto"/>
            <w:noWrap/>
            <w:vAlign w:val="bottom"/>
          </w:tcPr>
          <w:p w:rsidR="00E545AB" w:rsidRPr="001E07F6" w:rsidRDefault="008556DF" w:rsidP="008F46E5">
            <w:pPr>
              <w:jc w:val="center"/>
              <w:rPr>
                <w:rFonts w:ascii="Arial" w:hAnsi="Arial" w:cs="Arial"/>
              </w:rPr>
            </w:pPr>
            <w:r>
              <w:rPr>
                <w:rFonts w:ascii="Arial" w:hAnsi="Arial" w:cs="Arial"/>
              </w:rPr>
              <w:t>5</w:t>
            </w:r>
            <w:r w:rsidR="00E545AB" w:rsidRPr="001E07F6">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5516BD" w:rsidP="008F46E5">
            <w:pPr>
              <w:rPr>
                <w:rFonts w:ascii="Arial" w:hAnsi="Arial" w:cs="Arial"/>
                <w:sz w:val="20"/>
                <w:szCs w:val="20"/>
              </w:rPr>
            </w:pPr>
            <w:r>
              <w:rPr>
                <w:rFonts w:ascii="Arial" w:hAnsi="Arial" w:cs="Arial"/>
                <w:sz w:val="20"/>
                <w:szCs w:val="20"/>
              </w:rPr>
              <w:t>59</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Nalog za službena putovanja 2 dela</w:t>
            </w:r>
          </w:p>
        </w:tc>
        <w:tc>
          <w:tcPr>
            <w:tcW w:w="1240" w:type="dxa"/>
            <w:tcBorders>
              <w:top w:val="nil"/>
              <w:left w:val="nil"/>
              <w:bottom w:val="single" w:sz="4" w:space="0" w:color="auto"/>
              <w:right w:val="nil"/>
            </w:tcBorders>
            <w:shd w:val="clear" w:color="auto" w:fill="auto"/>
            <w:noWrap/>
            <w:vAlign w:val="bottom"/>
          </w:tcPr>
          <w:p w:rsidR="00E545AB" w:rsidRPr="001E07F6" w:rsidRDefault="00731D63" w:rsidP="008F46E5">
            <w:pPr>
              <w:jc w:val="center"/>
              <w:rPr>
                <w:rFonts w:ascii="Arial" w:hAnsi="Arial" w:cs="Arial"/>
              </w:rPr>
            </w:pPr>
            <w:r>
              <w:rPr>
                <w:rFonts w:ascii="Arial" w:hAnsi="Arial" w:cs="Arial"/>
              </w:rPr>
              <w:t>600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6</w:t>
            </w:r>
            <w:r w:rsidR="005516BD">
              <w:rPr>
                <w:rFonts w:ascii="Arial" w:hAnsi="Arial" w:cs="Arial"/>
                <w:sz w:val="20"/>
                <w:szCs w:val="20"/>
              </w:rPr>
              <w:t>0</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Putni nalog za teretno motorno vozilo-blok</w:t>
            </w:r>
          </w:p>
          <w:p w:rsidR="00E90411" w:rsidRDefault="00E90411" w:rsidP="008F46E5">
            <w:pPr>
              <w:rPr>
                <w:rFonts w:ascii="Arial" w:hAnsi="Arial" w:cs="Arial"/>
                <w:sz w:val="20"/>
                <w:szCs w:val="20"/>
              </w:rPr>
            </w:pPr>
            <w:r>
              <w:rPr>
                <w:rFonts w:ascii="Arial" w:hAnsi="Arial" w:cs="Arial"/>
                <w:sz w:val="20"/>
                <w:szCs w:val="20"/>
              </w:rPr>
              <w:t>sa logom firme</w:t>
            </w:r>
          </w:p>
        </w:tc>
        <w:tc>
          <w:tcPr>
            <w:tcW w:w="1240" w:type="dxa"/>
            <w:tcBorders>
              <w:top w:val="nil"/>
              <w:left w:val="nil"/>
              <w:bottom w:val="single" w:sz="4" w:space="0" w:color="auto"/>
              <w:right w:val="nil"/>
            </w:tcBorders>
            <w:shd w:val="clear" w:color="auto" w:fill="auto"/>
            <w:noWrap/>
            <w:vAlign w:val="bottom"/>
          </w:tcPr>
          <w:p w:rsidR="00E545AB" w:rsidRPr="001E07F6" w:rsidRDefault="00731D63" w:rsidP="008F46E5">
            <w:pPr>
              <w:jc w:val="center"/>
              <w:rPr>
                <w:rFonts w:ascii="Arial" w:hAnsi="Arial" w:cs="Arial"/>
              </w:rPr>
            </w:pPr>
            <w:r>
              <w:rPr>
                <w:rFonts w:ascii="Arial" w:hAnsi="Arial" w:cs="Arial"/>
              </w:rPr>
              <w:t>70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6</w:t>
            </w:r>
            <w:r w:rsidR="005516BD">
              <w:rPr>
                <w:rFonts w:ascii="Arial" w:hAnsi="Arial" w:cs="Arial"/>
                <w:sz w:val="20"/>
                <w:szCs w:val="20"/>
              </w:rPr>
              <w:t>1</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Putni nalog za putničko motorno vozilo-blok</w:t>
            </w:r>
          </w:p>
          <w:p w:rsidR="00E90411" w:rsidRDefault="00E90411" w:rsidP="008F46E5">
            <w:pPr>
              <w:rPr>
                <w:rFonts w:ascii="Arial" w:hAnsi="Arial" w:cs="Arial"/>
                <w:sz w:val="20"/>
                <w:szCs w:val="20"/>
              </w:rPr>
            </w:pPr>
            <w:r>
              <w:rPr>
                <w:rFonts w:ascii="Arial" w:hAnsi="Arial" w:cs="Arial"/>
                <w:sz w:val="20"/>
                <w:szCs w:val="20"/>
              </w:rPr>
              <w:t>sa logom firme</w:t>
            </w:r>
          </w:p>
        </w:tc>
        <w:tc>
          <w:tcPr>
            <w:tcW w:w="1240" w:type="dxa"/>
            <w:tcBorders>
              <w:top w:val="nil"/>
              <w:left w:val="nil"/>
              <w:bottom w:val="single" w:sz="4" w:space="0" w:color="auto"/>
              <w:right w:val="nil"/>
            </w:tcBorders>
            <w:shd w:val="clear" w:color="auto" w:fill="auto"/>
            <w:noWrap/>
            <w:vAlign w:val="bottom"/>
          </w:tcPr>
          <w:p w:rsidR="00E545AB" w:rsidRPr="001E07F6" w:rsidRDefault="00731D63" w:rsidP="008F46E5">
            <w:pPr>
              <w:jc w:val="center"/>
              <w:rPr>
                <w:rFonts w:ascii="Arial" w:hAnsi="Arial" w:cs="Arial"/>
              </w:rPr>
            </w:pPr>
            <w:r>
              <w:rPr>
                <w:rFonts w:ascii="Arial" w:hAnsi="Arial" w:cs="Arial"/>
              </w:rPr>
              <w:t>30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B738E9"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B738E9" w:rsidRPr="00B738E9" w:rsidRDefault="00E90411" w:rsidP="008F46E5">
            <w:pPr>
              <w:rPr>
                <w:rFonts w:ascii="Arial" w:hAnsi="Arial" w:cs="Arial"/>
                <w:sz w:val="20"/>
                <w:szCs w:val="20"/>
              </w:rPr>
            </w:pPr>
            <w:r>
              <w:rPr>
                <w:rFonts w:ascii="Arial" w:hAnsi="Arial" w:cs="Arial"/>
                <w:sz w:val="20"/>
                <w:szCs w:val="20"/>
              </w:rPr>
              <w:t>6</w:t>
            </w:r>
            <w:r w:rsidR="005516BD">
              <w:rPr>
                <w:rFonts w:ascii="Arial" w:hAnsi="Arial" w:cs="Arial"/>
                <w:sz w:val="20"/>
                <w:szCs w:val="20"/>
              </w:rPr>
              <w:t>2</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90411" w:rsidRDefault="00B738E9" w:rsidP="00B738E9">
            <w:pPr>
              <w:rPr>
                <w:rFonts w:ascii="Arial" w:hAnsi="Arial" w:cs="Arial"/>
                <w:sz w:val="20"/>
                <w:szCs w:val="20"/>
              </w:rPr>
            </w:pPr>
            <w:r>
              <w:rPr>
                <w:rFonts w:ascii="Arial" w:hAnsi="Arial" w:cs="Arial"/>
                <w:sz w:val="20"/>
                <w:szCs w:val="20"/>
              </w:rPr>
              <w:t>Putni nalog za autobus-blok</w:t>
            </w:r>
            <w:r w:rsidR="00E90411">
              <w:rPr>
                <w:rFonts w:ascii="Arial" w:hAnsi="Arial" w:cs="Arial"/>
                <w:sz w:val="20"/>
                <w:szCs w:val="20"/>
              </w:rPr>
              <w:t xml:space="preserve">  sa logom firme</w:t>
            </w:r>
          </w:p>
        </w:tc>
        <w:tc>
          <w:tcPr>
            <w:tcW w:w="1240" w:type="dxa"/>
            <w:tcBorders>
              <w:top w:val="nil"/>
              <w:left w:val="nil"/>
              <w:bottom w:val="single" w:sz="4" w:space="0" w:color="auto"/>
              <w:right w:val="nil"/>
            </w:tcBorders>
            <w:shd w:val="clear" w:color="auto" w:fill="auto"/>
            <w:noWrap/>
            <w:vAlign w:val="bottom"/>
          </w:tcPr>
          <w:p w:rsidR="00B738E9" w:rsidRPr="001E07F6" w:rsidRDefault="00B738E9" w:rsidP="00E90411">
            <w:pPr>
              <w:jc w:val="center"/>
              <w:rPr>
                <w:rFonts w:ascii="Arial" w:hAnsi="Arial" w:cs="Arial"/>
              </w:rPr>
            </w:pPr>
            <w:r>
              <w:rPr>
                <w:rFonts w:ascii="Arial" w:hAnsi="Arial" w:cs="Arial"/>
              </w:rPr>
              <w:t>10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38E9" w:rsidRDefault="00B738E9" w:rsidP="008F46E5">
            <w:pPr>
              <w:jc w:val="right"/>
              <w:rPr>
                <w:rFonts w:ascii="Arial" w:hAnsi="Arial" w:cs="Arial"/>
                <w:sz w:val="20"/>
                <w:szCs w:val="20"/>
              </w:rPr>
            </w:pPr>
          </w:p>
        </w:tc>
        <w:tc>
          <w:tcPr>
            <w:tcW w:w="1951" w:type="dxa"/>
            <w:tcBorders>
              <w:top w:val="single" w:sz="4" w:space="0" w:color="auto"/>
              <w:left w:val="single" w:sz="4" w:space="0" w:color="auto"/>
              <w:bottom w:val="single" w:sz="4" w:space="0" w:color="auto"/>
              <w:right w:val="single" w:sz="4" w:space="0" w:color="000000"/>
            </w:tcBorders>
          </w:tcPr>
          <w:p w:rsidR="00B738E9" w:rsidRDefault="00B738E9"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E90411" w:rsidP="008F46E5">
            <w:pPr>
              <w:rPr>
                <w:rFonts w:ascii="Arial" w:hAnsi="Arial" w:cs="Arial"/>
                <w:sz w:val="20"/>
                <w:szCs w:val="20"/>
              </w:rPr>
            </w:pPr>
            <w:r>
              <w:rPr>
                <w:rFonts w:ascii="Arial" w:hAnsi="Arial" w:cs="Arial"/>
                <w:sz w:val="20"/>
                <w:szCs w:val="20"/>
              </w:rPr>
              <w:t>6</w:t>
            </w:r>
            <w:r w:rsidR="005516BD">
              <w:rPr>
                <w:rFonts w:ascii="Arial" w:hAnsi="Arial" w:cs="Arial"/>
                <w:sz w:val="20"/>
                <w:szCs w:val="20"/>
              </w:rPr>
              <w:t>3</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Nalog magacinu da izda A5 blok/100kom</w:t>
            </w:r>
          </w:p>
          <w:p w:rsidR="00E90411" w:rsidRDefault="00E90411" w:rsidP="00E90411">
            <w:pPr>
              <w:rPr>
                <w:rFonts w:ascii="Arial" w:hAnsi="Arial" w:cs="Arial"/>
                <w:sz w:val="20"/>
                <w:szCs w:val="20"/>
              </w:rPr>
            </w:pPr>
            <w:r>
              <w:rPr>
                <w:rFonts w:ascii="Arial" w:hAnsi="Arial" w:cs="Arial"/>
                <w:sz w:val="20"/>
                <w:szCs w:val="20"/>
              </w:rPr>
              <w:t>sa logom firme</w:t>
            </w:r>
          </w:p>
        </w:tc>
        <w:tc>
          <w:tcPr>
            <w:tcW w:w="1240" w:type="dxa"/>
            <w:tcBorders>
              <w:top w:val="nil"/>
              <w:left w:val="nil"/>
              <w:bottom w:val="single" w:sz="4" w:space="0" w:color="auto"/>
              <w:right w:val="nil"/>
            </w:tcBorders>
            <w:shd w:val="clear" w:color="auto" w:fill="auto"/>
            <w:noWrap/>
            <w:vAlign w:val="bottom"/>
          </w:tcPr>
          <w:p w:rsidR="00E545AB" w:rsidRPr="001E07F6" w:rsidRDefault="00731D63" w:rsidP="008F46E5">
            <w:pPr>
              <w:jc w:val="center"/>
              <w:rPr>
                <w:rFonts w:ascii="Arial" w:hAnsi="Arial" w:cs="Arial"/>
              </w:rPr>
            </w:pPr>
            <w:r>
              <w:rPr>
                <w:rFonts w:ascii="Arial" w:hAnsi="Arial" w:cs="Arial"/>
              </w:rPr>
              <w:t>10</w:t>
            </w:r>
            <w:r w:rsidR="00E545AB" w:rsidRPr="001E07F6">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E90411" w:rsidP="008F46E5">
            <w:pPr>
              <w:rPr>
                <w:rFonts w:ascii="Arial" w:hAnsi="Arial" w:cs="Arial"/>
                <w:sz w:val="20"/>
                <w:szCs w:val="20"/>
              </w:rPr>
            </w:pPr>
            <w:r>
              <w:rPr>
                <w:rFonts w:ascii="Arial" w:hAnsi="Arial" w:cs="Arial"/>
                <w:sz w:val="20"/>
                <w:szCs w:val="20"/>
              </w:rPr>
              <w:t>6</w:t>
            </w:r>
            <w:r w:rsidR="005516BD">
              <w:rPr>
                <w:rFonts w:ascii="Arial" w:hAnsi="Arial" w:cs="Arial"/>
                <w:sz w:val="20"/>
                <w:szCs w:val="20"/>
              </w:rPr>
              <w:t>4</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Nalog magacinu da primi A5 blok/100kom.</w:t>
            </w:r>
          </w:p>
          <w:p w:rsidR="00E90411" w:rsidRDefault="00E90411" w:rsidP="008F46E5">
            <w:pPr>
              <w:rPr>
                <w:rFonts w:ascii="Arial" w:hAnsi="Arial" w:cs="Arial"/>
                <w:sz w:val="20"/>
                <w:szCs w:val="20"/>
              </w:rPr>
            </w:pPr>
            <w:r>
              <w:rPr>
                <w:rFonts w:ascii="Arial" w:hAnsi="Arial" w:cs="Arial"/>
                <w:sz w:val="20"/>
                <w:szCs w:val="20"/>
              </w:rPr>
              <w:t>sa logom firme</w:t>
            </w:r>
          </w:p>
        </w:tc>
        <w:tc>
          <w:tcPr>
            <w:tcW w:w="1240" w:type="dxa"/>
            <w:tcBorders>
              <w:top w:val="nil"/>
              <w:left w:val="nil"/>
              <w:bottom w:val="single" w:sz="4" w:space="0" w:color="auto"/>
              <w:right w:val="nil"/>
            </w:tcBorders>
            <w:shd w:val="clear" w:color="auto" w:fill="auto"/>
            <w:noWrap/>
            <w:vAlign w:val="bottom"/>
          </w:tcPr>
          <w:p w:rsidR="00E545AB" w:rsidRPr="001E07F6" w:rsidRDefault="00731D63" w:rsidP="008F46E5">
            <w:pPr>
              <w:jc w:val="center"/>
              <w:rPr>
                <w:rFonts w:ascii="Arial" w:hAnsi="Arial" w:cs="Arial"/>
              </w:rPr>
            </w:pPr>
            <w:r>
              <w:rPr>
                <w:rFonts w:ascii="Arial" w:hAnsi="Arial" w:cs="Arial"/>
              </w:rPr>
              <w:t>3</w:t>
            </w:r>
            <w:r w:rsidR="00E545AB" w:rsidRPr="001E07F6">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E90411" w:rsidP="008F46E5">
            <w:pPr>
              <w:rPr>
                <w:rFonts w:ascii="Arial" w:hAnsi="Arial" w:cs="Arial"/>
                <w:sz w:val="20"/>
                <w:szCs w:val="20"/>
              </w:rPr>
            </w:pPr>
            <w:r>
              <w:rPr>
                <w:rFonts w:ascii="Arial" w:hAnsi="Arial" w:cs="Arial"/>
                <w:sz w:val="20"/>
                <w:szCs w:val="20"/>
              </w:rPr>
              <w:t>6</w:t>
            </w:r>
            <w:r w:rsidR="005516BD">
              <w:rPr>
                <w:rFonts w:ascii="Arial" w:hAnsi="Arial" w:cs="Arial"/>
                <w:sz w:val="20"/>
                <w:szCs w:val="20"/>
              </w:rPr>
              <w:t>5</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Knjiga dnevnih izveštaja sa džepovima</w:t>
            </w:r>
          </w:p>
        </w:tc>
        <w:tc>
          <w:tcPr>
            <w:tcW w:w="1240" w:type="dxa"/>
            <w:tcBorders>
              <w:top w:val="nil"/>
              <w:left w:val="nil"/>
              <w:bottom w:val="single" w:sz="4" w:space="0" w:color="auto"/>
              <w:right w:val="nil"/>
            </w:tcBorders>
            <w:shd w:val="clear" w:color="auto" w:fill="auto"/>
            <w:noWrap/>
            <w:vAlign w:val="bottom"/>
          </w:tcPr>
          <w:p w:rsidR="00E545AB" w:rsidRPr="001E07F6" w:rsidRDefault="00E545AB" w:rsidP="008F46E5">
            <w:pPr>
              <w:jc w:val="center"/>
              <w:rPr>
                <w:rFonts w:ascii="Arial" w:hAnsi="Arial" w:cs="Arial"/>
              </w:rPr>
            </w:pPr>
            <w:r w:rsidRPr="001E07F6">
              <w:rPr>
                <w:rFonts w:ascii="Arial" w:hAnsi="Arial" w:cs="Arial"/>
              </w:rPr>
              <w:t>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5516BD" w:rsidP="008F46E5">
            <w:pPr>
              <w:rPr>
                <w:rFonts w:ascii="Arial" w:hAnsi="Arial" w:cs="Arial"/>
                <w:sz w:val="20"/>
                <w:szCs w:val="20"/>
              </w:rPr>
            </w:pPr>
            <w:r>
              <w:rPr>
                <w:rFonts w:ascii="Arial" w:hAnsi="Arial" w:cs="Arial"/>
                <w:sz w:val="20"/>
                <w:szCs w:val="20"/>
              </w:rPr>
              <w:t>66</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Knjiga KEP</w:t>
            </w:r>
          </w:p>
        </w:tc>
        <w:tc>
          <w:tcPr>
            <w:tcW w:w="1240" w:type="dxa"/>
            <w:tcBorders>
              <w:top w:val="nil"/>
              <w:left w:val="nil"/>
              <w:bottom w:val="single" w:sz="4" w:space="0" w:color="auto"/>
              <w:right w:val="nil"/>
            </w:tcBorders>
            <w:shd w:val="clear" w:color="auto" w:fill="auto"/>
            <w:noWrap/>
            <w:vAlign w:val="bottom"/>
          </w:tcPr>
          <w:p w:rsidR="00E545AB" w:rsidRPr="001E07F6" w:rsidRDefault="00E545AB" w:rsidP="008F46E5">
            <w:pPr>
              <w:jc w:val="center"/>
              <w:rPr>
                <w:rFonts w:ascii="Arial" w:hAnsi="Arial" w:cs="Arial"/>
              </w:rPr>
            </w:pPr>
            <w:r w:rsidRPr="001E07F6">
              <w:rPr>
                <w:rFonts w:ascii="Arial" w:hAnsi="Arial" w:cs="Arial"/>
              </w:rPr>
              <w:t>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5516BD" w:rsidP="008F46E5">
            <w:pPr>
              <w:rPr>
                <w:rFonts w:ascii="Arial" w:hAnsi="Arial" w:cs="Arial"/>
                <w:sz w:val="20"/>
                <w:szCs w:val="20"/>
              </w:rPr>
            </w:pPr>
            <w:r>
              <w:rPr>
                <w:rFonts w:ascii="Arial" w:hAnsi="Arial" w:cs="Arial"/>
                <w:sz w:val="20"/>
                <w:szCs w:val="20"/>
              </w:rPr>
              <w:t>67</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Građevinski dnevnik-knjiga</w:t>
            </w:r>
          </w:p>
        </w:tc>
        <w:tc>
          <w:tcPr>
            <w:tcW w:w="1240" w:type="dxa"/>
            <w:tcBorders>
              <w:top w:val="nil"/>
              <w:left w:val="nil"/>
              <w:bottom w:val="single" w:sz="4" w:space="0" w:color="auto"/>
              <w:right w:val="nil"/>
            </w:tcBorders>
            <w:shd w:val="clear" w:color="auto" w:fill="auto"/>
            <w:noWrap/>
            <w:vAlign w:val="bottom"/>
          </w:tcPr>
          <w:p w:rsidR="00E545AB" w:rsidRPr="001E07F6" w:rsidRDefault="008F46E5" w:rsidP="008F46E5">
            <w:pPr>
              <w:jc w:val="center"/>
              <w:rPr>
                <w:rFonts w:ascii="Arial" w:hAnsi="Arial" w:cs="Arial"/>
              </w:rPr>
            </w:pPr>
            <w:r w:rsidRPr="001E07F6">
              <w:rPr>
                <w:rFonts w:ascii="Arial" w:hAnsi="Arial" w:cs="Arial"/>
              </w:rPr>
              <w:t>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5516BD" w:rsidP="008F46E5">
            <w:pPr>
              <w:rPr>
                <w:rFonts w:ascii="Arial" w:hAnsi="Arial" w:cs="Arial"/>
                <w:sz w:val="20"/>
                <w:szCs w:val="20"/>
              </w:rPr>
            </w:pPr>
            <w:r>
              <w:rPr>
                <w:rFonts w:ascii="Arial" w:hAnsi="Arial" w:cs="Arial"/>
                <w:sz w:val="20"/>
                <w:szCs w:val="20"/>
              </w:rPr>
              <w:t>68</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Obračunski list građevinske knjige</w:t>
            </w:r>
          </w:p>
        </w:tc>
        <w:tc>
          <w:tcPr>
            <w:tcW w:w="1240" w:type="dxa"/>
            <w:tcBorders>
              <w:top w:val="nil"/>
              <w:left w:val="nil"/>
              <w:bottom w:val="single" w:sz="4" w:space="0" w:color="auto"/>
              <w:right w:val="nil"/>
            </w:tcBorders>
            <w:shd w:val="clear" w:color="auto" w:fill="auto"/>
            <w:noWrap/>
            <w:vAlign w:val="bottom"/>
          </w:tcPr>
          <w:p w:rsidR="00E545AB" w:rsidRPr="001E07F6" w:rsidRDefault="008F46E5" w:rsidP="008F46E5">
            <w:pPr>
              <w:jc w:val="center"/>
              <w:rPr>
                <w:rFonts w:ascii="Arial" w:hAnsi="Arial" w:cs="Arial"/>
              </w:rPr>
            </w:pPr>
            <w:r w:rsidRPr="001E07F6">
              <w:rPr>
                <w:rFonts w:ascii="Arial" w:hAnsi="Arial" w:cs="Arial"/>
              </w:rPr>
              <w:t>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B738E9" w:rsidRDefault="005516BD" w:rsidP="008F46E5">
            <w:pPr>
              <w:rPr>
                <w:rFonts w:ascii="Arial" w:hAnsi="Arial" w:cs="Arial"/>
                <w:sz w:val="20"/>
                <w:szCs w:val="20"/>
              </w:rPr>
            </w:pPr>
            <w:r>
              <w:rPr>
                <w:rFonts w:ascii="Arial" w:hAnsi="Arial" w:cs="Arial"/>
                <w:sz w:val="20"/>
                <w:szCs w:val="20"/>
              </w:rPr>
              <w:t>69</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Tabulir papir za štampanje A4 1+1  kutija</w:t>
            </w:r>
            <w:r w:rsidR="00731D63">
              <w:rPr>
                <w:rFonts w:ascii="Arial" w:hAnsi="Arial" w:cs="Arial"/>
                <w:sz w:val="20"/>
                <w:szCs w:val="20"/>
              </w:rPr>
              <w:t xml:space="preserve"> 240x12</w:t>
            </w:r>
          </w:p>
        </w:tc>
        <w:tc>
          <w:tcPr>
            <w:tcW w:w="1240" w:type="dxa"/>
            <w:tcBorders>
              <w:top w:val="single" w:sz="4" w:space="0" w:color="auto"/>
              <w:left w:val="nil"/>
              <w:bottom w:val="single" w:sz="4" w:space="0" w:color="auto"/>
              <w:right w:val="nil"/>
            </w:tcBorders>
            <w:shd w:val="clear" w:color="auto" w:fill="auto"/>
            <w:noWrap/>
            <w:vAlign w:val="bottom"/>
          </w:tcPr>
          <w:p w:rsidR="00E545AB" w:rsidRPr="001E07F6" w:rsidRDefault="00731D63" w:rsidP="008F46E5">
            <w:pPr>
              <w:jc w:val="center"/>
              <w:rPr>
                <w:rFonts w:ascii="Arial" w:hAnsi="Arial" w:cs="Arial"/>
              </w:rPr>
            </w:pPr>
            <w:r>
              <w:rPr>
                <w:rFonts w:ascii="Arial" w:hAnsi="Arial" w:cs="Arial"/>
              </w:rPr>
              <w:t>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7A0534" w:rsidP="008F46E5">
            <w:pPr>
              <w:rPr>
                <w:rFonts w:ascii="Arial" w:hAnsi="Arial" w:cs="Arial"/>
                <w:sz w:val="20"/>
                <w:szCs w:val="20"/>
              </w:rPr>
            </w:pPr>
            <w:r>
              <w:rPr>
                <w:rFonts w:ascii="Arial" w:hAnsi="Arial" w:cs="Arial"/>
                <w:sz w:val="20"/>
                <w:szCs w:val="20"/>
              </w:rPr>
              <w:t>70</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556DF">
            <w:pPr>
              <w:rPr>
                <w:rFonts w:ascii="Arial" w:hAnsi="Arial" w:cs="Arial"/>
                <w:sz w:val="20"/>
                <w:szCs w:val="20"/>
              </w:rPr>
            </w:pPr>
            <w:r>
              <w:rPr>
                <w:rFonts w:ascii="Arial" w:hAnsi="Arial" w:cs="Arial"/>
                <w:sz w:val="20"/>
                <w:szCs w:val="20"/>
              </w:rPr>
              <w:t xml:space="preserve">Termo rolne </w:t>
            </w:r>
            <w:r w:rsidR="008556DF">
              <w:rPr>
                <w:rFonts w:ascii="Arial" w:hAnsi="Arial" w:cs="Arial"/>
                <w:sz w:val="20"/>
                <w:szCs w:val="20"/>
              </w:rPr>
              <w:t xml:space="preserve">57x 40a17 </w:t>
            </w:r>
            <w:r>
              <w:rPr>
                <w:rFonts w:ascii="Arial" w:hAnsi="Arial" w:cs="Arial"/>
                <w:sz w:val="20"/>
                <w:szCs w:val="20"/>
              </w:rPr>
              <w:t>mm</w:t>
            </w:r>
          </w:p>
        </w:tc>
        <w:tc>
          <w:tcPr>
            <w:tcW w:w="1240" w:type="dxa"/>
            <w:tcBorders>
              <w:top w:val="nil"/>
              <w:left w:val="nil"/>
              <w:bottom w:val="single" w:sz="4" w:space="0" w:color="auto"/>
              <w:right w:val="nil"/>
            </w:tcBorders>
            <w:shd w:val="clear" w:color="auto" w:fill="auto"/>
            <w:noWrap/>
          </w:tcPr>
          <w:p w:rsidR="00E545AB" w:rsidRPr="001E07F6" w:rsidRDefault="008556DF" w:rsidP="008F46E5">
            <w:pPr>
              <w:jc w:val="center"/>
              <w:rPr>
                <w:rFonts w:ascii="Arial" w:hAnsi="Arial" w:cs="Arial"/>
              </w:rPr>
            </w:pPr>
            <w:r>
              <w:rPr>
                <w:rFonts w:ascii="Arial" w:hAnsi="Arial" w:cs="Arial"/>
              </w:rPr>
              <w:t>15</w:t>
            </w:r>
            <w:r w:rsidR="00E545AB" w:rsidRPr="001E07F6">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7A0534" w:rsidP="008F46E5">
            <w:pPr>
              <w:rPr>
                <w:rFonts w:ascii="Arial" w:hAnsi="Arial" w:cs="Arial"/>
                <w:sz w:val="20"/>
                <w:szCs w:val="20"/>
              </w:rPr>
            </w:pPr>
            <w:r>
              <w:rPr>
                <w:rFonts w:ascii="Arial" w:hAnsi="Arial" w:cs="Arial"/>
                <w:sz w:val="20"/>
                <w:szCs w:val="20"/>
              </w:rPr>
              <w:t>71</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Delovodnik-knjiga 200 lista</w:t>
            </w:r>
          </w:p>
        </w:tc>
        <w:tc>
          <w:tcPr>
            <w:tcW w:w="1240" w:type="dxa"/>
            <w:tcBorders>
              <w:top w:val="nil"/>
              <w:left w:val="nil"/>
              <w:bottom w:val="single" w:sz="4" w:space="0" w:color="auto"/>
              <w:right w:val="nil"/>
            </w:tcBorders>
            <w:shd w:val="clear" w:color="auto" w:fill="auto"/>
            <w:noWrap/>
          </w:tcPr>
          <w:p w:rsidR="00E545AB" w:rsidRPr="001E07F6" w:rsidRDefault="00E545AB" w:rsidP="008F46E5">
            <w:pPr>
              <w:jc w:val="center"/>
              <w:rPr>
                <w:rFonts w:ascii="Arial" w:hAnsi="Arial" w:cs="Arial"/>
              </w:rPr>
            </w:pPr>
            <w:r w:rsidRPr="001E07F6">
              <w:rPr>
                <w:rFonts w:ascii="Arial" w:hAnsi="Arial" w:cs="Arial"/>
              </w:rPr>
              <w:t>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RP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7A0534" w:rsidP="008F46E5">
            <w:pPr>
              <w:rPr>
                <w:rFonts w:ascii="Arial" w:hAnsi="Arial" w:cs="Arial"/>
                <w:sz w:val="20"/>
                <w:szCs w:val="20"/>
              </w:rPr>
            </w:pPr>
            <w:r>
              <w:rPr>
                <w:rFonts w:ascii="Arial" w:hAnsi="Arial" w:cs="Arial"/>
                <w:sz w:val="20"/>
                <w:szCs w:val="20"/>
              </w:rPr>
              <w:t>72</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Dostavna knjiga za mesto</w:t>
            </w:r>
          </w:p>
        </w:tc>
        <w:tc>
          <w:tcPr>
            <w:tcW w:w="1240" w:type="dxa"/>
            <w:tcBorders>
              <w:top w:val="nil"/>
              <w:left w:val="nil"/>
              <w:bottom w:val="single" w:sz="4" w:space="0" w:color="auto"/>
              <w:right w:val="nil"/>
            </w:tcBorders>
            <w:shd w:val="clear" w:color="auto" w:fill="auto"/>
            <w:noWrap/>
          </w:tcPr>
          <w:p w:rsidR="00E545AB" w:rsidRPr="00554BC3" w:rsidRDefault="00E545AB" w:rsidP="008F46E5">
            <w:pPr>
              <w:jc w:val="center"/>
              <w:rPr>
                <w:rFonts w:ascii="Arial Rounded MT Bold" w:hAnsi="Arial Rounded MT Bold"/>
              </w:rPr>
            </w:pPr>
            <w:r w:rsidRPr="00554BC3">
              <w:rPr>
                <w:rFonts w:ascii="Arial Rounded MT Bold" w:hAnsi="Arial Rounded MT Bold"/>
              </w:rPr>
              <w:t>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545AB" w:rsidRDefault="00E545AB" w:rsidP="008F46E5">
            <w:pPr>
              <w:jc w:val="right"/>
              <w:rPr>
                <w:rFonts w:ascii="Arial Rounded MT Bold" w:hAnsi="Arial Rounded MT Bold" w:cs="Arial"/>
                <w:sz w:val="20"/>
                <w:szCs w:val="20"/>
              </w:rPr>
            </w:pPr>
            <w:r w:rsidRPr="00E545AB">
              <w:rPr>
                <w:rFonts w:ascii="Arial Rounded MT Bold" w:hAnsi="Arial Rounded MT Bold"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Pr="00E545AB" w:rsidRDefault="00E545AB" w:rsidP="008F46E5">
            <w:pPr>
              <w:jc w:val="right"/>
              <w:rPr>
                <w:rFonts w:ascii="Arial Rounded MT Bold" w:hAnsi="Arial Rounded MT Bold" w:cs="Arial"/>
                <w:sz w:val="20"/>
                <w:szCs w:val="20"/>
              </w:rPr>
            </w:pPr>
          </w:p>
        </w:tc>
      </w:tr>
      <w:tr w:rsidR="00E545AB" w:rsidRPr="00E545AB" w:rsidTr="00260644">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7A0534" w:rsidP="008F46E5">
            <w:pPr>
              <w:rPr>
                <w:rFonts w:ascii="Arial" w:hAnsi="Arial" w:cs="Arial"/>
                <w:sz w:val="20"/>
                <w:szCs w:val="20"/>
              </w:rPr>
            </w:pPr>
            <w:r>
              <w:rPr>
                <w:rFonts w:ascii="Arial" w:hAnsi="Arial" w:cs="Arial"/>
                <w:sz w:val="20"/>
                <w:szCs w:val="20"/>
              </w:rPr>
              <w:t>73</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B738E9" w:rsidP="008F46E5">
            <w:pPr>
              <w:rPr>
                <w:rFonts w:ascii="Arial" w:hAnsi="Arial" w:cs="Arial"/>
                <w:sz w:val="20"/>
                <w:szCs w:val="20"/>
              </w:rPr>
            </w:pPr>
            <w:r>
              <w:rPr>
                <w:rFonts w:ascii="Arial" w:hAnsi="Arial" w:cs="Arial"/>
                <w:sz w:val="20"/>
                <w:szCs w:val="20"/>
              </w:rPr>
              <w:t xml:space="preserve">Indigo ručni    </w:t>
            </w:r>
            <w:r w:rsidR="00731D63">
              <w:rPr>
                <w:rFonts w:ascii="Arial" w:hAnsi="Arial" w:cs="Arial"/>
                <w:sz w:val="20"/>
                <w:szCs w:val="20"/>
              </w:rPr>
              <w:t>Pak.50/1</w:t>
            </w:r>
          </w:p>
        </w:tc>
        <w:tc>
          <w:tcPr>
            <w:tcW w:w="1240" w:type="dxa"/>
            <w:tcBorders>
              <w:top w:val="single" w:sz="4" w:space="0" w:color="auto"/>
              <w:left w:val="nil"/>
              <w:bottom w:val="single" w:sz="4" w:space="0" w:color="auto"/>
              <w:right w:val="nil"/>
            </w:tcBorders>
            <w:shd w:val="clear" w:color="auto" w:fill="auto"/>
            <w:noWrap/>
            <w:vAlign w:val="bottom"/>
          </w:tcPr>
          <w:p w:rsidR="00E545AB" w:rsidRPr="00554BC3" w:rsidRDefault="001E07F6" w:rsidP="008F46E5">
            <w:pPr>
              <w:jc w:val="center"/>
              <w:rPr>
                <w:rFonts w:ascii="Arial Rounded MT Bold" w:hAnsi="Arial Rounded MT Bold" w:cs="Times New Roman"/>
              </w:rPr>
            </w:pPr>
            <w:r w:rsidRPr="00554BC3">
              <w:rPr>
                <w:rFonts w:ascii="Arial Rounded MT Bold" w:hAnsi="Arial Rounded MT Bold" w:cs="Times New Roman"/>
              </w:rPr>
              <w:t>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545AB" w:rsidRDefault="00E545AB" w:rsidP="008F46E5">
            <w:pPr>
              <w:jc w:val="right"/>
              <w:rPr>
                <w:rFonts w:ascii="Arial Rounded MT Bold" w:hAnsi="Arial Rounded MT Bold" w:cs="Arial"/>
                <w:sz w:val="20"/>
                <w:szCs w:val="20"/>
              </w:rPr>
            </w:pPr>
            <w:r w:rsidRPr="00E545AB">
              <w:rPr>
                <w:rFonts w:ascii="Arial Rounded MT Bold" w:hAnsi="Arial Rounded MT Bold"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Pr="00E545AB" w:rsidRDefault="00E545AB" w:rsidP="008F46E5">
            <w:pPr>
              <w:jc w:val="right"/>
              <w:rPr>
                <w:rFonts w:ascii="Arial Rounded MT Bold" w:hAnsi="Arial Rounded MT Bold" w:cs="Arial"/>
                <w:sz w:val="20"/>
                <w:szCs w:val="20"/>
              </w:rPr>
            </w:pPr>
          </w:p>
        </w:tc>
      </w:tr>
      <w:tr w:rsidR="00E545AB" w:rsidRP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7A0534" w:rsidP="008F46E5">
            <w:pPr>
              <w:rPr>
                <w:rFonts w:ascii="Arial" w:hAnsi="Arial" w:cs="Arial"/>
                <w:sz w:val="20"/>
                <w:szCs w:val="20"/>
              </w:rPr>
            </w:pPr>
            <w:r>
              <w:rPr>
                <w:rFonts w:ascii="Arial" w:hAnsi="Arial" w:cs="Arial"/>
                <w:sz w:val="20"/>
                <w:szCs w:val="20"/>
              </w:rPr>
              <w:t>74</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Mastilo za pečate - plavo</w:t>
            </w:r>
          </w:p>
        </w:tc>
        <w:tc>
          <w:tcPr>
            <w:tcW w:w="1240" w:type="dxa"/>
            <w:tcBorders>
              <w:top w:val="nil"/>
              <w:left w:val="nil"/>
              <w:bottom w:val="single" w:sz="4" w:space="0" w:color="auto"/>
              <w:right w:val="nil"/>
            </w:tcBorders>
            <w:shd w:val="clear" w:color="auto" w:fill="auto"/>
            <w:noWrap/>
          </w:tcPr>
          <w:p w:rsidR="00E545AB" w:rsidRPr="00554BC3" w:rsidRDefault="00E545AB" w:rsidP="008F46E5">
            <w:pPr>
              <w:jc w:val="center"/>
              <w:rPr>
                <w:rFonts w:ascii="Arial Rounded MT Bold" w:hAnsi="Arial Rounded MT Bold"/>
              </w:rPr>
            </w:pPr>
            <w:r w:rsidRPr="00554BC3">
              <w:rPr>
                <w:rFonts w:ascii="Arial Rounded MT Bold" w:hAnsi="Arial Rounded MT Bold"/>
              </w:rPr>
              <w:t>20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545AB" w:rsidRDefault="00E545AB" w:rsidP="008F46E5">
            <w:pPr>
              <w:jc w:val="right"/>
              <w:rPr>
                <w:rFonts w:ascii="Arial Rounded MT Bold" w:hAnsi="Arial Rounded MT Bold" w:cs="Arial"/>
                <w:sz w:val="20"/>
                <w:szCs w:val="20"/>
              </w:rPr>
            </w:pPr>
            <w:r w:rsidRPr="00E545AB">
              <w:rPr>
                <w:rFonts w:ascii="Arial Rounded MT Bold" w:hAnsi="Arial Rounded MT Bold"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Pr="00E545AB" w:rsidRDefault="00E545AB" w:rsidP="008F46E5">
            <w:pPr>
              <w:jc w:val="right"/>
              <w:rPr>
                <w:rFonts w:ascii="Arial Rounded MT Bold" w:hAnsi="Arial Rounded MT Bold" w:cs="Arial"/>
                <w:sz w:val="20"/>
                <w:szCs w:val="20"/>
              </w:rPr>
            </w:pPr>
          </w:p>
        </w:tc>
      </w:tr>
      <w:tr w:rsidR="00E545AB" w:rsidRP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7A0534" w:rsidP="008F46E5">
            <w:pPr>
              <w:rPr>
                <w:rFonts w:ascii="Arial" w:hAnsi="Arial" w:cs="Arial"/>
                <w:sz w:val="20"/>
                <w:szCs w:val="20"/>
              </w:rPr>
            </w:pPr>
            <w:r>
              <w:rPr>
                <w:rFonts w:ascii="Arial" w:hAnsi="Arial" w:cs="Arial"/>
                <w:sz w:val="20"/>
                <w:szCs w:val="20"/>
              </w:rPr>
              <w:t>75</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Traka za računarske mašine 56 mm</w:t>
            </w:r>
          </w:p>
        </w:tc>
        <w:tc>
          <w:tcPr>
            <w:tcW w:w="1240" w:type="dxa"/>
            <w:tcBorders>
              <w:top w:val="nil"/>
              <w:left w:val="nil"/>
              <w:bottom w:val="single" w:sz="4" w:space="0" w:color="auto"/>
              <w:right w:val="nil"/>
            </w:tcBorders>
            <w:shd w:val="clear" w:color="auto" w:fill="auto"/>
            <w:noWrap/>
          </w:tcPr>
          <w:p w:rsidR="00E545AB" w:rsidRPr="00554BC3" w:rsidRDefault="00554BC3" w:rsidP="008F46E5">
            <w:pPr>
              <w:jc w:val="center"/>
              <w:rPr>
                <w:rFonts w:ascii="Arial Rounded MT Bold" w:hAnsi="Arial Rounded MT Bold"/>
              </w:rPr>
            </w:pPr>
            <w:r>
              <w:rPr>
                <w:rFonts w:ascii="Arial Rounded MT Bold" w:hAnsi="Arial Rounded MT Bold"/>
              </w:rPr>
              <w:t>100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545AB" w:rsidRDefault="00E545AB" w:rsidP="008F46E5">
            <w:pPr>
              <w:jc w:val="right"/>
              <w:rPr>
                <w:rFonts w:ascii="Arial Rounded MT Bold" w:hAnsi="Arial Rounded MT Bold" w:cs="Arial"/>
                <w:sz w:val="20"/>
                <w:szCs w:val="20"/>
              </w:rPr>
            </w:pPr>
            <w:r w:rsidRPr="00E545AB">
              <w:rPr>
                <w:rFonts w:ascii="Arial Rounded MT Bold" w:hAnsi="Arial Rounded MT Bold"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Pr="00E545AB" w:rsidRDefault="00E545AB" w:rsidP="008F46E5">
            <w:pPr>
              <w:jc w:val="right"/>
              <w:rPr>
                <w:rFonts w:ascii="Arial Rounded MT Bold" w:hAnsi="Arial Rounded MT Bold" w:cs="Arial"/>
                <w:sz w:val="20"/>
                <w:szCs w:val="20"/>
              </w:rPr>
            </w:pPr>
          </w:p>
        </w:tc>
      </w:tr>
      <w:tr w:rsidR="00E545AB" w:rsidRP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7A0534" w:rsidP="008F46E5">
            <w:pPr>
              <w:rPr>
                <w:rFonts w:ascii="Arial" w:hAnsi="Arial" w:cs="Arial"/>
                <w:sz w:val="20"/>
                <w:szCs w:val="20"/>
              </w:rPr>
            </w:pPr>
            <w:r>
              <w:rPr>
                <w:rFonts w:ascii="Arial" w:hAnsi="Arial" w:cs="Arial"/>
                <w:sz w:val="20"/>
                <w:szCs w:val="20"/>
              </w:rPr>
              <w:t>76</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Ribon za matričan štampač EPSON LX-350</w:t>
            </w:r>
          </w:p>
        </w:tc>
        <w:tc>
          <w:tcPr>
            <w:tcW w:w="1240" w:type="dxa"/>
            <w:tcBorders>
              <w:top w:val="nil"/>
              <w:left w:val="nil"/>
              <w:bottom w:val="single" w:sz="4" w:space="0" w:color="auto"/>
              <w:right w:val="nil"/>
            </w:tcBorders>
            <w:shd w:val="clear" w:color="auto" w:fill="auto"/>
            <w:noWrap/>
          </w:tcPr>
          <w:p w:rsidR="00E545AB" w:rsidRPr="00554BC3" w:rsidRDefault="008556DF" w:rsidP="008F46E5">
            <w:pPr>
              <w:jc w:val="center"/>
              <w:rPr>
                <w:rFonts w:ascii="Arial Rounded MT Bold" w:hAnsi="Arial Rounded MT Bold"/>
              </w:rPr>
            </w:pPr>
            <w:r>
              <w:rPr>
                <w:rFonts w:ascii="Arial Rounded MT Bold" w:hAnsi="Arial Rounded MT Bold"/>
              </w:rPr>
              <w:t>4</w:t>
            </w:r>
            <w:r w:rsidR="00E545AB" w:rsidRPr="00554BC3">
              <w:rPr>
                <w:rFonts w:ascii="Arial Rounded MT Bold" w:hAnsi="Arial Rounded MT Bold"/>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545AB" w:rsidRDefault="00E545AB" w:rsidP="008F46E5">
            <w:pPr>
              <w:jc w:val="right"/>
              <w:rPr>
                <w:rFonts w:ascii="Arial Rounded MT Bold" w:hAnsi="Arial Rounded MT Bold" w:cs="Arial"/>
                <w:sz w:val="20"/>
                <w:szCs w:val="20"/>
              </w:rPr>
            </w:pPr>
            <w:r w:rsidRPr="00E545AB">
              <w:rPr>
                <w:rFonts w:ascii="Arial Rounded MT Bold" w:hAnsi="Arial Rounded MT Bold"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Pr="00E545AB" w:rsidRDefault="00E545AB" w:rsidP="008F46E5">
            <w:pPr>
              <w:jc w:val="right"/>
              <w:rPr>
                <w:rFonts w:ascii="Arial Rounded MT Bold" w:hAnsi="Arial Rounded MT Bold" w:cs="Arial"/>
                <w:sz w:val="20"/>
                <w:szCs w:val="20"/>
              </w:rPr>
            </w:pPr>
          </w:p>
        </w:tc>
      </w:tr>
      <w:tr w:rsidR="00E545AB" w:rsidRP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7A0534" w:rsidP="008F46E5">
            <w:pPr>
              <w:rPr>
                <w:rFonts w:ascii="Arial" w:hAnsi="Arial" w:cs="Arial"/>
                <w:sz w:val="20"/>
                <w:szCs w:val="20"/>
              </w:rPr>
            </w:pPr>
            <w:r>
              <w:rPr>
                <w:rFonts w:ascii="Arial" w:hAnsi="Arial" w:cs="Arial"/>
                <w:sz w:val="20"/>
                <w:szCs w:val="20"/>
              </w:rPr>
              <w:t>77</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D75CF8" w:rsidRDefault="00E545AB" w:rsidP="008F46E5">
            <w:pPr>
              <w:rPr>
                <w:rFonts w:ascii="Arial" w:hAnsi="Arial" w:cs="Arial"/>
                <w:sz w:val="20"/>
                <w:szCs w:val="20"/>
              </w:rPr>
            </w:pPr>
            <w:r>
              <w:rPr>
                <w:rFonts w:ascii="Arial" w:hAnsi="Arial" w:cs="Arial"/>
                <w:sz w:val="20"/>
                <w:szCs w:val="20"/>
              </w:rPr>
              <w:t>Ribon za matričan štampač</w:t>
            </w:r>
          </w:p>
          <w:p w:rsidR="00E545AB" w:rsidRDefault="00E545AB" w:rsidP="008F46E5">
            <w:pPr>
              <w:rPr>
                <w:rFonts w:ascii="Arial" w:hAnsi="Arial" w:cs="Arial"/>
                <w:sz w:val="20"/>
                <w:szCs w:val="20"/>
              </w:rPr>
            </w:pPr>
            <w:r>
              <w:rPr>
                <w:rFonts w:ascii="Arial" w:hAnsi="Arial" w:cs="Arial"/>
                <w:sz w:val="20"/>
                <w:szCs w:val="20"/>
              </w:rPr>
              <w:t xml:space="preserve"> EPSON LQ-300+II</w:t>
            </w:r>
          </w:p>
        </w:tc>
        <w:tc>
          <w:tcPr>
            <w:tcW w:w="1240" w:type="dxa"/>
            <w:tcBorders>
              <w:top w:val="nil"/>
              <w:left w:val="nil"/>
              <w:bottom w:val="single" w:sz="4" w:space="0" w:color="auto"/>
              <w:right w:val="nil"/>
            </w:tcBorders>
            <w:shd w:val="clear" w:color="auto" w:fill="auto"/>
            <w:noWrap/>
          </w:tcPr>
          <w:p w:rsidR="00E545AB" w:rsidRPr="00554BC3" w:rsidRDefault="00E545AB" w:rsidP="008F46E5">
            <w:pPr>
              <w:jc w:val="center"/>
              <w:rPr>
                <w:rFonts w:ascii="Arial Rounded MT Bold" w:hAnsi="Arial Rounded MT Bold"/>
              </w:rPr>
            </w:pPr>
            <w:r w:rsidRPr="00554BC3">
              <w:rPr>
                <w:rFonts w:ascii="Arial Rounded MT Bold" w:hAnsi="Arial Rounded MT Bold"/>
              </w:rPr>
              <w:t>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545AB" w:rsidRDefault="00E545AB" w:rsidP="008F46E5">
            <w:pPr>
              <w:jc w:val="right"/>
              <w:rPr>
                <w:rFonts w:ascii="Arial Rounded MT Bold" w:hAnsi="Arial Rounded MT Bold" w:cs="Arial"/>
                <w:sz w:val="20"/>
                <w:szCs w:val="20"/>
              </w:rPr>
            </w:pPr>
            <w:r w:rsidRPr="00E545AB">
              <w:rPr>
                <w:rFonts w:ascii="Arial Rounded MT Bold" w:hAnsi="Arial Rounded MT Bold"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Pr="00E545AB" w:rsidRDefault="00E545AB" w:rsidP="008F46E5">
            <w:pPr>
              <w:jc w:val="right"/>
              <w:rPr>
                <w:rFonts w:ascii="Arial Rounded MT Bold" w:hAnsi="Arial Rounded MT Bold" w:cs="Arial"/>
                <w:sz w:val="20"/>
                <w:szCs w:val="20"/>
              </w:rPr>
            </w:pPr>
          </w:p>
        </w:tc>
      </w:tr>
      <w:tr w:rsidR="00E545AB" w:rsidRP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7A0534" w:rsidP="008F46E5">
            <w:pPr>
              <w:rPr>
                <w:rFonts w:ascii="Arial" w:hAnsi="Arial" w:cs="Arial"/>
                <w:sz w:val="20"/>
                <w:szCs w:val="20"/>
              </w:rPr>
            </w:pPr>
            <w:r>
              <w:rPr>
                <w:rFonts w:ascii="Arial" w:hAnsi="Arial" w:cs="Arial"/>
                <w:sz w:val="20"/>
                <w:szCs w:val="20"/>
              </w:rPr>
              <w:t>78</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D75CF8" w:rsidRDefault="00E545AB" w:rsidP="008F46E5">
            <w:pPr>
              <w:rPr>
                <w:rFonts w:ascii="Arial" w:hAnsi="Arial" w:cs="Arial"/>
                <w:sz w:val="20"/>
                <w:szCs w:val="20"/>
              </w:rPr>
            </w:pPr>
            <w:r>
              <w:rPr>
                <w:rFonts w:ascii="Arial" w:hAnsi="Arial" w:cs="Arial"/>
                <w:sz w:val="20"/>
                <w:szCs w:val="20"/>
              </w:rPr>
              <w:t xml:space="preserve">Ribon za matričan štampač </w:t>
            </w:r>
          </w:p>
          <w:p w:rsidR="00E545AB" w:rsidRDefault="00E545AB" w:rsidP="008F46E5">
            <w:pPr>
              <w:rPr>
                <w:rFonts w:ascii="Arial" w:hAnsi="Arial" w:cs="Arial"/>
                <w:sz w:val="20"/>
                <w:szCs w:val="20"/>
              </w:rPr>
            </w:pPr>
            <w:r>
              <w:rPr>
                <w:rFonts w:ascii="Arial" w:hAnsi="Arial" w:cs="Arial"/>
                <w:sz w:val="20"/>
                <w:szCs w:val="20"/>
              </w:rPr>
              <w:t>EPSON LX-300 +</w:t>
            </w:r>
          </w:p>
        </w:tc>
        <w:tc>
          <w:tcPr>
            <w:tcW w:w="1240" w:type="dxa"/>
            <w:tcBorders>
              <w:top w:val="nil"/>
              <w:left w:val="nil"/>
              <w:bottom w:val="single" w:sz="4" w:space="0" w:color="auto"/>
              <w:right w:val="nil"/>
            </w:tcBorders>
            <w:shd w:val="clear" w:color="auto" w:fill="auto"/>
            <w:noWrap/>
          </w:tcPr>
          <w:p w:rsidR="00E545AB" w:rsidRPr="00260644" w:rsidRDefault="00E545AB" w:rsidP="008F46E5">
            <w:pPr>
              <w:jc w:val="center"/>
              <w:rPr>
                <w:rFonts w:ascii="Arial Rounded MT Bold" w:hAnsi="Arial Rounded MT Bold"/>
              </w:rPr>
            </w:pPr>
            <w:r w:rsidRPr="00260644">
              <w:rPr>
                <w:rFonts w:ascii="Arial Rounded MT Bold" w:hAnsi="Arial Rounded MT Bold"/>
              </w:rPr>
              <w:t>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545AB" w:rsidRDefault="00E545AB" w:rsidP="008F46E5">
            <w:pPr>
              <w:jc w:val="right"/>
              <w:rPr>
                <w:rFonts w:ascii="Arial Rounded MT Bold" w:hAnsi="Arial Rounded MT Bold" w:cs="Arial"/>
                <w:sz w:val="20"/>
                <w:szCs w:val="20"/>
              </w:rPr>
            </w:pPr>
            <w:r w:rsidRPr="00E545AB">
              <w:rPr>
                <w:rFonts w:ascii="Arial Rounded MT Bold" w:hAnsi="Arial Rounded MT Bold"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Pr="00E545AB" w:rsidRDefault="00E545AB" w:rsidP="008F46E5">
            <w:pPr>
              <w:jc w:val="right"/>
              <w:rPr>
                <w:rFonts w:ascii="Arial Rounded MT Bold" w:hAnsi="Arial Rounded MT Bold" w:cs="Arial"/>
                <w:sz w:val="20"/>
                <w:szCs w:val="20"/>
              </w:rPr>
            </w:pPr>
          </w:p>
        </w:tc>
      </w:tr>
      <w:tr w:rsidR="00E545AB" w:rsidRPr="00E545AB" w:rsidTr="0047727C">
        <w:trPr>
          <w:trHeight w:val="255"/>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B738E9" w:rsidRDefault="007A0534" w:rsidP="008F46E5">
            <w:pPr>
              <w:rPr>
                <w:rFonts w:ascii="Arial" w:hAnsi="Arial" w:cs="Arial"/>
                <w:sz w:val="20"/>
                <w:szCs w:val="20"/>
              </w:rPr>
            </w:pPr>
            <w:r>
              <w:rPr>
                <w:rFonts w:ascii="Arial" w:hAnsi="Arial" w:cs="Arial"/>
                <w:sz w:val="20"/>
                <w:szCs w:val="20"/>
              </w:rPr>
              <w:lastRenderedPageBreak/>
              <w:t>79</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Ribon za matričan štampač EPSON LX-800</w:t>
            </w:r>
          </w:p>
        </w:tc>
        <w:tc>
          <w:tcPr>
            <w:tcW w:w="1240" w:type="dxa"/>
            <w:tcBorders>
              <w:top w:val="single" w:sz="4" w:space="0" w:color="auto"/>
              <w:left w:val="nil"/>
              <w:bottom w:val="single" w:sz="4" w:space="0" w:color="auto"/>
              <w:right w:val="nil"/>
            </w:tcBorders>
            <w:shd w:val="clear" w:color="auto" w:fill="auto"/>
            <w:noWrap/>
          </w:tcPr>
          <w:p w:rsidR="00E545AB" w:rsidRPr="001E07F6" w:rsidRDefault="00E545AB" w:rsidP="008F46E5">
            <w:pPr>
              <w:jc w:val="center"/>
              <w:rPr>
                <w:rFonts w:ascii="Arial Rounded MT Bold" w:hAnsi="Arial Rounded MT Bold"/>
              </w:rPr>
            </w:pPr>
            <w:r w:rsidRPr="001E07F6">
              <w:rPr>
                <w:rFonts w:ascii="Arial Rounded MT Bold" w:hAnsi="Arial Rounded MT Bold"/>
              </w:rPr>
              <w:t>20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545AB" w:rsidRDefault="00E545AB" w:rsidP="008F46E5">
            <w:pPr>
              <w:jc w:val="right"/>
              <w:rPr>
                <w:rFonts w:ascii="Arial Rounded MT Bold" w:hAnsi="Arial Rounded MT Bold" w:cs="Arial"/>
                <w:sz w:val="20"/>
                <w:szCs w:val="20"/>
              </w:rPr>
            </w:pPr>
            <w:r w:rsidRPr="00E545AB">
              <w:rPr>
                <w:rFonts w:ascii="Arial Rounded MT Bold" w:hAnsi="Arial Rounded MT Bold"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Pr="00E545AB" w:rsidRDefault="00E545AB" w:rsidP="008F46E5">
            <w:pPr>
              <w:jc w:val="right"/>
              <w:rPr>
                <w:rFonts w:ascii="Arial Rounded MT Bold" w:hAnsi="Arial Rounded MT Bold" w:cs="Arial"/>
                <w:sz w:val="20"/>
                <w:szCs w:val="20"/>
              </w:rPr>
            </w:pPr>
          </w:p>
        </w:tc>
      </w:tr>
      <w:tr w:rsidR="00E545AB" w:rsidRP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7A0534" w:rsidP="008F46E5">
            <w:pPr>
              <w:rPr>
                <w:rFonts w:ascii="Arial" w:hAnsi="Arial" w:cs="Arial"/>
                <w:sz w:val="20"/>
                <w:szCs w:val="20"/>
              </w:rPr>
            </w:pPr>
            <w:r>
              <w:rPr>
                <w:rFonts w:ascii="Arial" w:hAnsi="Arial" w:cs="Arial"/>
                <w:sz w:val="20"/>
                <w:szCs w:val="20"/>
              </w:rPr>
              <w:t>80</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 xml:space="preserve">Kalkulator veliki </w:t>
            </w:r>
          </w:p>
        </w:tc>
        <w:tc>
          <w:tcPr>
            <w:tcW w:w="1240" w:type="dxa"/>
            <w:tcBorders>
              <w:top w:val="nil"/>
              <w:left w:val="nil"/>
              <w:bottom w:val="single" w:sz="4" w:space="0" w:color="auto"/>
              <w:right w:val="nil"/>
            </w:tcBorders>
            <w:shd w:val="clear" w:color="auto" w:fill="auto"/>
            <w:noWrap/>
          </w:tcPr>
          <w:p w:rsidR="00E545AB" w:rsidRPr="001E07F6" w:rsidRDefault="00E545AB" w:rsidP="008F46E5">
            <w:pPr>
              <w:jc w:val="center"/>
              <w:rPr>
                <w:rFonts w:ascii="Arial Rounded MT Bold" w:hAnsi="Arial Rounded MT Bold"/>
              </w:rPr>
            </w:pPr>
            <w:r w:rsidRPr="001E07F6">
              <w:rPr>
                <w:rFonts w:ascii="Arial Rounded MT Bold" w:hAnsi="Arial Rounded MT Bold"/>
              </w:rPr>
              <w:t>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545AB" w:rsidRDefault="00E545AB" w:rsidP="008F46E5">
            <w:pPr>
              <w:jc w:val="right"/>
              <w:rPr>
                <w:rFonts w:ascii="Arial Rounded MT Bold" w:hAnsi="Arial Rounded MT Bold" w:cs="Arial"/>
                <w:sz w:val="20"/>
                <w:szCs w:val="20"/>
              </w:rPr>
            </w:pPr>
            <w:r w:rsidRPr="00E545AB">
              <w:rPr>
                <w:rFonts w:ascii="Arial Rounded MT Bold" w:hAnsi="Arial Rounded MT Bold"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Pr="00E545AB" w:rsidRDefault="00E545AB" w:rsidP="008F46E5">
            <w:pPr>
              <w:jc w:val="right"/>
              <w:rPr>
                <w:rFonts w:ascii="Arial Rounded MT Bold" w:hAnsi="Arial Rounded MT Bold" w:cs="Arial"/>
                <w:sz w:val="20"/>
                <w:szCs w:val="20"/>
              </w:rPr>
            </w:pPr>
          </w:p>
        </w:tc>
      </w:tr>
      <w:tr w:rsidR="00E545AB" w:rsidRP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7A0534" w:rsidP="008F46E5">
            <w:pPr>
              <w:rPr>
                <w:rFonts w:ascii="Arial" w:hAnsi="Arial" w:cs="Arial"/>
                <w:sz w:val="20"/>
                <w:szCs w:val="20"/>
              </w:rPr>
            </w:pPr>
            <w:r>
              <w:rPr>
                <w:rFonts w:ascii="Arial" w:hAnsi="Arial" w:cs="Arial"/>
                <w:sz w:val="20"/>
                <w:szCs w:val="20"/>
              </w:rPr>
              <w:t>81</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Obrazac popisnih lista A3 Blok</w:t>
            </w:r>
          </w:p>
        </w:tc>
        <w:tc>
          <w:tcPr>
            <w:tcW w:w="1240" w:type="dxa"/>
            <w:tcBorders>
              <w:top w:val="nil"/>
              <w:left w:val="nil"/>
              <w:bottom w:val="single" w:sz="4" w:space="0" w:color="auto"/>
              <w:right w:val="nil"/>
            </w:tcBorders>
            <w:shd w:val="clear" w:color="auto" w:fill="auto"/>
            <w:noWrap/>
          </w:tcPr>
          <w:p w:rsidR="00E545AB" w:rsidRPr="001E07F6" w:rsidRDefault="00E545AB" w:rsidP="008F46E5">
            <w:pPr>
              <w:jc w:val="center"/>
              <w:rPr>
                <w:rFonts w:ascii="Arial Rounded MT Bold" w:hAnsi="Arial Rounded MT Bold"/>
              </w:rPr>
            </w:pPr>
            <w:r w:rsidRPr="001E07F6">
              <w:rPr>
                <w:rFonts w:ascii="Arial Rounded MT Bold" w:hAnsi="Arial Rounded MT Bold"/>
              </w:rPr>
              <w:t>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545AB" w:rsidRDefault="00E545AB" w:rsidP="008F46E5">
            <w:pPr>
              <w:jc w:val="right"/>
              <w:rPr>
                <w:rFonts w:ascii="Arial Rounded MT Bold" w:hAnsi="Arial Rounded MT Bold" w:cs="Arial"/>
                <w:sz w:val="20"/>
                <w:szCs w:val="20"/>
              </w:rPr>
            </w:pPr>
            <w:r w:rsidRPr="00E545AB">
              <w:rPr>
                <w:rFonts w:ascii="Arial Rounded MT Bold" w:hAnsi="Arial Rounded MT Bold"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Pr="00E545AB" w:rsidRDefault="00E545AB" w:rsidP="008F46E5">
            <w:pPr>
              <w:jc w:val="right"/>
              <w:rPr>
                <w:rFonts w:ascii="Arial Rounded MT Bold" w:hAnsi="Arial Rounded MT Bold" w:cs="Arial"/>
                <w:sz w:val="20"/>
                <w:szCs w:val="20"/>
              </w:rPr>
            </w:pPr>
          </w:p>
        </w:tc>
      </w:tr>
      <w:tr w:rsidR="00E545AB" w:rsidRP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7A0534" w:rsidP="008F46E5">
            <w:pPr>
              <w:rPr>
                <w:rFonts w:ascii="Arial" w:hAnsi="Arial" w:cs="Arial"/>
                <w:sz w:val="20"/>
                <w:szCs w:val="20"/>
              </w:rPr>
            </w:pPr>
            <w:r>
              <w:rPr>
                <w:rFonts w:ascii="Arial" w:hAnsi="Arial" w:cs="Arial"/>
                <w:sz w:val="20"/>
                <w:szCs w:val="20"/>
              </w:rPr>
              <w:t>82</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 xml:space="preserve">Omot spisa A3 </w:t>
            </w:r>
          </w:p>
        </w:tc>
        <w:tc>
          <w:tcPr>
            <w:tcW w:w="1240" w:type="dxa"/>
            <w:tcBorders>
              <w:top w:val="nil"/>
              <w:left w:val="nil"/>
              <w:bottom w:val="single" w:sz="4" w:space="0" w:color="auto"/>
              <w:right w:val="nil"/>
            </w:tcBorders>
            <w:shd w:val="clear" w:color="auto" w:fill="auto"/>
            <w:noWrap/>
          </w:tcPr>
          <w:p w:rsidR="00E545AB" w:rsidRPr="001E07F6" w:rsidRDefault="00E545AB" w:rsidP="008F46E5">
            <w:pPr>
              <w:jc w:val="center"/>
              <w:rPr>
                <w:rFonts w:ascii="Arial Rounded MT Bold" w:hAnsi="Arial Rounded MT Bold"/>
              </w:rPr>
            </w:pPr>
            <w:r w:rsidRPr="001E07F6">
              <w:rPr>
                <w:rFonts w:ascii="Arial Rounded MT Bold" w:hAnsi="Arial Rounded MT Bold"/>
              </w:rPr>
              <w:t>100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545AB" w:rsidRDefault="00E545AB" w:rsidP="008F46E5">
            <w:pPr>
              <w:jc w:val="right"/>
              <w:rPr>
                <w:rFonts w:ascii="Arial Rounded MT Bold" w:hAnsi="Arial Rounded MT Bold" w:cs="Arial"/>
                <w:sz w:val="20"/>
                <w:szCs w:val="20"/>
              </w:rPr>
            </w:pPr>
            <w:r w:rsidRPr="00E545AB">
              <w:rPr>
                <w:rFonts w:ascii="Arial Rounded MT Bold" w:hAnsi="Arial Rounded MT Bold"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Pr="00E545AB" w:rsidRDefault="00E545AB" w:rsidP="008F46E5">
            <w:pPr>
              <w:jc w:val="right"/>
              <w:rPr>
                <w:rFonts w:ascii="Arial Rounded MT Bold" w:hAnsi="Arial Rounded MT Bold" w:cs="Arial"/>
                <w:sz w:val="20"/>
                <w:szCs w:val="20"/>
              </w:rPr>
            </w:pPr>
          </w:p>
        </w:tc>
      </w:tr>
      <w:tr w:rsidR="00E545AB" w:rsidRP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7A0534" w:rsidP="008F46E5">
            <w:pPr>
              <w:rPr>
                <w:rFonts w:ascii="Arial" w:hAnsi="Arial" w:cs="Arial"/>
                <w:sz w:val="20"/>
                <w:szCs w:val="20"/>
              </w:rPr>
            </w:pPr>
            <w:r>
              <w:rPr>
                <w:rFonts w:ascii="Arial" w:hAnsi="Arial" w:cs="Arial"/>
                <w:sz w:val="20"/>
                <w:szCs w:val="20"/>
              </w:rPr>
              <w:t>83</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NTS Tahograf rolna</w:t>
            </w:r>
            <w:r w:rsidR="006F4E3C">
              <w:rPr>
                <w:rFonts w:ascii="Arial" w:hAnsi="Arial" w:cs="Arial"/>
                <w:sz w:val="20"/>
                <w:szCs w:val="20"/>
              </w:rPr>
              <w:t xml:space="preserve"> 1/3</w:t>
            </w:r>
          </w:p>
        </w:tc>
        <w:tc>
          <w:tcPr>
            <w:tcW w:w="1240" w:type="dxa"/>
            <w:tcBorders>
              <w:top w:val="nil"/>
              <w:left w:val="nil"/>
              <w:bottom w:val="single" w:sz="4" w:space="0" w:color="auto"/>
              <w:right w:val="nil"/>
            </w:tcBorders>
            <w:shd w:val="clear" w:color="auto" w:fill="auto"/>
            <w:noWrap/>
          </w:tcPr>
          <w:p w:rsidR="00E545AB" w:rsidRPr="00E545AB" w:rsidRDefault="008556DF" w:rsidP="008F46E5">
            <w:pPr>
              <w:jc w:val="center"/>
              <w:rPr>
                <w:rFonts w:ascii="Arial Rounded MT Bold" w:hAnsi="Arial Rounded MT Bold"/>
              </w:rPr>
            </w:pPr>
            <w:r>
              <w:rPr>
                <w:rFonts w:ascii="Arial Rounded MT Bold" w:hAnsi="Arial Rounded MT Bold"/>
              </w:rPr>
              <w:t>2</w:t>
            </w:r>
            <w:r w:rsidR="00E545AB" w:rsidRPr="00E545AB">
              <w:rPr>
                <w:rFonts w:ascii="Arial Rounded MT Bold" w:hAnsi="Arial Rounded MT Bold"/>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545AB" w:rsidRDefault="00E545AB" w:rsidP="008F46E5">
            <w:pPr>
              <w:jc w:val="right"/>
              <w:rPr>
                <w:rFonts w:ascii="Arial Rounded MT Bold" w:hAnsi="Arial Rounded MT Bold" w:cs="Arial"/>
                <w:sz w:val="20"/>
                <w:szCs w:val="20"/>
              </w:rPr>
            </w:pPr>
            <w:r w:rsidRPr="00E545AB">
              <w:rPr>
                <w:rFonts w:ascii="Arial Rounded MT Bold" w:hAnsi="Arial Rounded MT Bold"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Pr="00E545AB" w:rsidRDefault="00E545AB" w:rsidP="008F46E5">
            <w:pPr>
              <w:jc w:val="right"/>
              <w:rPr>
                <w:rFonts w:ascii="Arial Rounded MT Bold" w:hAnsi="Arial Rounded MT Bold" w:cs="Arial"/>
                <w:sz w:val="20"/>
                <w:szCs w:val="20"/>
              </w:rPr>
            </w:pPr>
          </w:p>
        </w:tc>
      </w:tr>
      <w:tr w:rsidR="00E545AB" w:rsidRP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7A0534" w:rsidP="008F46E5">
            <w:pPr>
              <w:rPr>
                <w:rFonts w:ascii="Arial" w:hAnsi="Arial" w:cs="Arial"/>
                <w:sz w:val="20"/>
                <w:szCs w:val="20"/>
              </w:rPr>
            </w:pPr>
            <w:r>
              <w:rPr>
                <w:rFonts w:ascii="Arial" w:hAnsi="Arial" w:cs="Arial"/>
                <w:sz w:val="20"/>
                <w:szCs w:val="20"/>
              </w:rPr>
              <w:t>84</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HAUG Takograf listić</w:t>
            </w:r>
          </w:p>
        </w:tc>
        <w:tc>
          <w:tcPr>
            <w:tcW w:w="1240" w:type="dxa"/>
            <w:tcBorders>
              <w:top w:val="nil"/>
              <w:left w:val="nil"/>
              <w:bottom w:val="single" w:sz="4" w:space="0" w:color="auto"/>
              <w:right w:val="nil"/>
            </w:tcBorders>
            <w:shd w:val="clear" w:color="auto" w:fill="auto"/>
            <w:noWrap/>
          </w:tcPr>
          <w:p w:rsidR="00E545AB" w:rsidRPr="00E545AB" w:rsidRDefault="008556DF" w:rsidP="008F46E5">
            <w:pPr>
              <w:jc w:val="center"/>
              <w:rPr>
                <w:rFonts w:ascii="Arial Rounded MT Bold" w:hAnsi="Arial Rounded MT Bold"/>
              </w:rPr>
            </w:pPr>
            <w:r>
              <w:rPr>
                <w:rFonts w:ascii="Arial Rounded MT Bold" w:hAnsi="Arial Rounded MT Bold"/>
              </w:rPr>
              <w:t>2</w:t>
            </w:r>
            <w:r w:rsidR="00E545AB" w:rsidRPr="00E545AB">
              <w:rPr>
                <w:rFonts w:ascii="Arial Rounded MT Bold" w:hAnsi="Arial Rounded MT Bold"/>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545AB" w:rsidRDefault="00E545AB" w:rsidP="008F46E5">
            <w:pPr>
              <w:jc w:val="right"/>
              <w:rPr>
                <w:rFonts w:ascii="Arial Rounded MT Bold" w:hAnsi="Arial Rounded MT Bold" w:cs="Arial"/>
                <w:sz w:val="20"/>
                <w:szCs w:val="20"/>
              </w:rPr>
            </w:pPr>
            <w:r w:rsidRPr="00E545AB">
              <w:rPr>
                <w:rFonts w:ascii="Arial Rounded MT Bold" w:hAnsi="Arial Rounded MT Bold"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Pr="00E545AB" w:rsidRDefault="00E545AB" w:rsidP="008F46E5">
            <w:pPr>
              <w:jc w:val="right"/>
              <w:rPr>
                <w:rFonts w:ascii="Arial Rounded MT Bold" w:hAnsi="Arial Rounded MT Bold" w:cs="Arial"/>
                <w:sz w:val="20"/>
                <w:szCs w:val="20"/>
              </w:rPr>
            </w:pPr>
          </w:p>
        </w:tc>
      </w:tr>
      <w:tr w:rsidR="00E545AB" w:rsidRP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7A0534" w:rsidP="008F46E5">
            <w:pPr>
              <w:rPr>
                <w:rFonts w:ascii="Arial" w:hAnsi="Arial" w:cs="Arial"/>
                <w:sz w:val="20"/>
                <w:szCs w:val="20"/>
              </w:rPr>
            </w:pPr>
            <w:r>
              <w:rPr>
                <w:rFonts w:ascii="Arial" w:hAnsi="Arial" w:cs="Arial"/>
                <w:sz w:val="20"/>
                <w:szCs w:val="20"/>
              </w:rPr>
              <w:t>85</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Ovlaživač prstiju</w:t>
            </w:r>
          </w:p>
        </w:tc>
        <w:tc>
          <w:tcPr>
            <w:tcW w:w="1240" w:type="dxa"/>
            <w:tcBorders>
              <w:top w:val="nil"/>
              <w:left w:val="nil"/>
              <w:bottom w:val="single" w:sz="4" w:space="0" w:color="auto"/>
              <w:right w:val="nil"/>
            </w:tcBorders>
            <w:shd w:val="clear" w:color="auto" w:fill="auto"/>
            <w:noWrap/>
          </w:tcPr>
          <w:p w:rsidR="00E545AB" w:rsidRPr="00E545AB" w:rsidRDefault="008556DF" w:rsidP="008F46E5">
            <w:pPr>
              <w:jc w:val="center"/>
              <w:rPr>
                <w:rFonts w:ascii="Arial Rounded MT Bold" w:hAnsi="Arial Rounded MT Bold"/>
              </w:rPr>
            </w:pPr>
            <w:r>
              <w:rPr>
                <w:rFonts w:ascii="Arial Rounded MT Bold" w:hAnsi="Arial Rounded MT Bold"/>
              </w:rPr>
              <w:t>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545AB" w:rsidRDefault="00E545AB" w:rsidP="008F46E5">
            <w:pPr>
              <w:jc w:val="right"/>
              <w:rPr>
                <w:rFonts w:ascii="Arial Rounded MT Bold" w:hAnsi="Arial Rounded MT Bold" w:cs="Arial"/>
                <w:sz w:val="20"/>
                <w:szCs w:val="20"/>
              </w:rPr>
            </w:pPr>
            <w:r w:rsidRPr="00E545AB">
              <w:rPr>
                <w:rFonts w:ascii="Arial Rounded MT Bold" w:hAnsi="Arial Rounded MT Bold"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Pr="00E545AB" w:rsidRDefault="00E545AB" w:rsidP="008F46E5">
            <w:pPr>
              <w:jc w:val="right"/>
              <w:rPr>
                <w:rFonts w:ascii="Arial Rounded MT Bold" w:hAnsi="Arial Rounded MT Bold" w:cs="Arial"/>
                <w:sz w:val="20"/>
                <w:szCs w:val="20"/>
              </w:rPr>
            </w:pPr>
          </w:p>
        </w:tc>
      </w:tr>
      <w:tr w:rsidR="00E545AB" w:rsidRPr="00E545AB" w:rsidTr="008F46E5">
        <w:trPr>
          <w:trHeight w:val="255"/>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B738E9" w:rsidRDefault="007A0534" w:rsidP="008F46E5">
            <w:pPr>
              <w:rPr>
                <w:rFonts w:ascii="Arial" w:hAnsi="Arial" w:cs="Arial"/>
                <w:sz w:val="20"/>
                <w:szCs w:val="20"/>
              </w:rPr>
            </w:pPr>
            <w:r>
              <w:rPr>
                <w:rFonts w:ascii="Arial" w:hAnsi="Arial" w:cs="Arial"/>
                <w:sz w:val="20"/>
                <w:szCs w:val="20"/>
              </w:rPr>
              <w:t>86</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Mesečna knjiga zarada</w:t>
            </w:r>
          </w:p>
        </w:tc>
        <w:tc>
          <w:tcPr>
            <w:tcW w:w="1240" w:type="dxa"/>
            <w:tcBorders>
              <w:top w:val="single" w:sz="4" w:space="0" w:color="auto"/>
              <w:left w:val="nil"/>
              <w:bottom w:val="single" w:sz="4" w:space="0" w:color="auto"/>
              <w:right w:val="nil"/>
            </w:tcBorders>
            <w:shd w:val="clear" w:color="auto" w:fill="auto"/>
            <w:noWrap/>
          </w:tcPr>
          <w:p w:rsidR="00E545AB" w:rsidRPr="00E545AB" w:rsidRDefault="00B12FC0" w:rsidP="008F46E5">
            <w:pPr>
              <w:jc w:val="center"/>
              <w:rPr>
                <w:rFonts w:ascii="Arial Rounded MT Bold" w:hAnsi="Arial Rounded MT Bold"/>
              </w:rPr>
            </w:pPr>
            <w:r>
              <w:rPr>
                <w:rFonts w:ascii="Arial Rounded MT Bold" w:hAnsi="Arial Rounded MT Bold"/>
              </w:rPr>
              <w:t>1</w:t>
            </w:r>
            <w:r w:rsidR="008556DF">
              <w:rPr>
                <w:rFonts w:ascii="Arial Rounded MT Bold" w:hAnsi="Arial Rounded MT Bold"/>
              </w:rPr>
              <w:t>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545AB" w:rsidRDefault="00E545AB" w:rsidP="008F46E5">
            <w:pPr>
              <w:jc w:val="right"/>
              <w:rPr>
                <w:rFonts w:ascii="Arial Rounded MT Bold" w:hAnsi="Arial Rounded MT Bold" w:cs="Arial"/>
                <w:sz w:val="20"/>
                <w:szCs w:val="20"/>
              </w:rPr>
            </w:pPr>
            <w:r w:rsidRPr="00E545AB">
              <w:rPr>
                <w:rFonts w:ascii="Arial Rounded MT Bold" w:hAnsi="Arial Rounded MT Bold"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Pr="00E545AB" w:rsidRDefault="00E545AB" w:rsidP="008F46E5">
            <w:pPr>
              <w:jc w:val="right"/>
              <w:rPr>
                <w:rFonts w:ascii="Arial Rounded MT Bold" w:hAnsi="Arial Rounded MT Bold" w:cs="Arial"/>
                <w:sz w:val="20"/>
                <w:szCs w:val="20"/>
              </w:rPr>
            </w:pPr>
          </w:p>
        </w:tc>
      </w:tr>
      <w:tr w:rsidR="00E545AB" w:rsidTr="008F46E5">
        <w:trPr>
          <w:trHeight w:val="750"/>
        </w:trPr>
        <w:tc>
          <w:tcPr>
            <w:tcW w:w="7050" w:type="dxa"/>
            <w:gridSpan w:val="4"/>
            <w:tcBorders>
              <w:top w:val="single" w:sz="4" w:space="0" w:color="auto"/>
              <w:left w:val="single" w:sz="4" w:space="0" w:color="auto"/>
              <w:bottom w:val="single" w:sz="4" w:space="0" w:color="auto"/>
              <w:right w:val="single" w:sz="4" w:space="0" w:color="auto"/>
            </w:tcBorders>
          </w:tcPr>
          <w:p w:rsidR="00E545AB" w:rsidRDefault="00E545AB" w:rsidP="008F46E5">
            <w:pPr>
              <w:rPr>
                <w:rFonts w:ascii="Arial" w:hAnsi="Arial" w:cs="Arial"/>
                <w:sz w:val="20"/>
                <w:szCs w:val="20"/>
              </w:rPr>
            </w:pPr>
          </w:p>
          <w:p w:rsidR="00E545AB" w:rsidRPr="00C86D02" w:rsidRDefault="00E545AB" w:rsidP="008F46E5">
            <w:pPr>
              <w:jc w:val="right"/>
              <w:rPr>
                <w:rFonts w:ascii="Times New Roman" w:hAnsi="Times New Roman" w:cs="Times New Roman"/>
                <w:b/>
                <w:sz w:val="24"/>
                <w:szCs w:val="24"/>
              </w:rPr>
            </w:pPr>
            <w:r w:rsidRPr="00C86D02">
              <w:rPr>
                <w:rFonts w:ascii="Times New Roman" w:hAnsi="Times New Roman" w:cs="Times New Roman"/>
                <w:b/>
                <w:sz w:val="24"/>
                <w:szCs w:val="24"/>
              </w:rPr>
              <w:t>Укупна цена без ПДВ-а:</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rPr>
                <w:rFonts w:ascii="Arial" w:hAnsi="Arial" w:cs="Arial"/>
                <w:sz w:val="20"/>
                <w:szCs w:val="20"/>
              </w:rPr>
            </w:pPr>
          </w:p>
          <w:p w:rsidR="00E545AB" w:rsidRPr="00CE7A7A" w:rsidRDefault="00E545AB" w:rsidP="008F46E5">
            <w:pPr>
              <w:rPr>
                <w:rFonts w:ascii="Arial" w:hAnsi="Arial" w:cs="Arial"/>
                <w:sz w:val="20"/>
                <w:szCs w:val="20"/>
              </w:rPr>
            </w:pPr>
          </w:p>
        </w:tc>
      </w:tr>
    </w:tbl>
    <w:p w:rsidR="00E545AB" w:rsidRDefault="00E545AB" w:rsidP="009D151D">
      <w:pPr>
        <w:tabs>
          <w:tab w:val="left" w:pos="1382"/>
        </w:tabs>
        <w:rPr>
          <w:lang w:val="sr-Cyrl-CS"/>
        </w:rPr>
      </w:pPr>
    </w:p>
    <w:p w:rsidR="006E77E5" w:rsidRPr="00E545AB" w:rsidRDefault="006E77E5" w:rsidP="009D151D">
      <w:pPr>
        <w:tabs>
          <w:tab w:val="left" w:pos="1382"/>
        </w:tabs>
        <w:rPr>
          <w:rFonts w:ascii="Times New Roman" w:hAnsi="Times New Roman" w:cs="Times New Roman"/>
          <w:b/>
          <w:sz w:val="24"/>
          <w:szCs w:val="24"/>
          <w:u w:val="single"/>
          <w:lang w:val="sr-Cyrl-CS"/>
        </w:rPr>
      </w:pPr>
      <w:r w:rsidRPr="00E545AB">
        <w:rPr>
          <w:rFonts w:ascii="Times New Roman" w:hAnsi="Times New Roman" w:cs="Times New Roman"/>
          <w:b/>
          <w:sz w:val="24"/>
          <w:szCs w:val="24"/>
          <w:u w:val="single"/>
          <w:lang w:val="sr-Cyrl-CS"/>
        </w:rPr>
        <w:t>Напомена</w:t>
      </w:r>
    </w:p>
    <w:p w:rsidR="006E77E5" w:rsidRDefault="006E77E5" w:rsidP="000F0C0C">
      <w:pPr>
        <w:widowControl w:val="0"/>
        <w:autoSpaceDE w:val="0"/>
        <w:autoSpaceDN w:val="0"/>
        <w:adjustRightInd w:val="0"/>
        <w:spacing w:after="0" w:line="248" w:lineRule="auto"/>
        <w:ind w:left="106" w:right="71"/>
        <w:rPr>
          <w:rFonts w:ascii="Times New Roman" w:hAnsi="Times New Roman"/>
          <w:b/>
          <w:bCs/>
          <w:w w:val="103"/>
          <w:sz w:val="24"/>
          <w:szCs w:val="24"/>
        </w:rPr>
      </w:pPr>
      <w:r w:rsidRPr="00525891">
        <w:rPr>
          <w:rFonts w:ascii="Times New Roman" w:hAnsi="Times New Roman"/>
          <w:sz w:val="24"/>
          <w:szCs w:val="24"/>
          <w:lang w:val="sr-Cyrl-CS"/>
        </w:rPr>
        <w:t>Наручилац задржава право да стварне количине, по позицијама из техничке спецификације, дефинише накнадно приликом састављања сваког конкретног захтева за испоруку</w:t>
      </w:r>
      <w:r>
        <w:rPr>
          <w:rFonts w:ascii="Times New Roman" w:hAnsi="Times New Roman"/>
          <w:w w:val="103"/>
          <w:sz w:val="24"/>
          <w:szCs w:val="24"/>
          <w:lang w:val="sr-Cyrl-CS"/>
        </w:rPr>
        <w:t>.</w:t>
      </w:r>
      <w:r w:rsidRPr="00D56178">
        <w:rPr>
          <w:rFonts w:ascii="Times New Roman" w:hAnsi="Times New Roman"/>
          <w:b/>
          <w:bCs/>
          <w:sz w:val="24"/>
          <w:szCs w:val="24"/>
        </w:rPr>
        <w:t>Пре</w:t>
      </w:r>
      <w:r w:rsidRPr="00D56178">
        <w:rPr>
          <w:rFonts w:ascii="Times New Roman" w:hAnsi="Times New Roman"/>
          <w:b/>
          <w:bCs/>
          <w:spacing w:val="-1"/>
          <w:sz w:val="24"/>
          <w:szCs w:val="24"/>
        </w:rPr>
        <w:t>д</w:t>
      </w:r>
      <w:r w:rsidRPr="00D56178">
        <w:rPr>
          <w:rFonts w:ascii="Times New Roman" w:hAnsi="Times New Roman"/>
          <w:b/>
          <w:bCs/>
          <w:sz w:val="24"/>
          <w:szCs w:val="24"/>
        </w:rPr>
        <w:t>мет ј</w:t>
      </w:r>
      <w:r w:rsidRPr="00D56178">
        <w:rPr>
          <w:rFonts w:ascii="Times New Roman" w:hAnsi="Times New Roman"/>
          <w:b/>
          <w:bCs/>
          <w:spacing w:val="1"/>
          <w:sz w:val="24"/>
          <w:szCs w:val="24"/>
        </w:rPr>
        <w:t>а</w:t>
      </w:r>
      <w:r w:rsidRPr="00D56178">
        <w:rPr>
          <w:rFonts w:ascii="Times New Roman" w:hAnsi="Times New Roman"/>
          <w:b/>
          <w:bCs/>
          <w:sz w:val="24"/>
          <w:szCs w:val="24"/>
        </w:rPr>
        <w:t>вне</w:t>
      </w:r>
      <w:r w:rsidR="00B47E79">
        <w:rPr>
          <w:rFonts w:ascii="Times New Roman" w:hAnsi="Times New Roman"/>
          <w:b/>
          <w:bCs/>
          <w:sz w:val="24"/>
          <w:szCs w:val="24"/>
        </w:rPr>
        <w:t xml:space="preserve"> </w:t>
      </w:r>
      <w:r w:rsidRPr="00D56178">
        <w:rPr>
          <w:rFonts w:ascii="Times New Roman" w:hAnsi="Times New Roman"/>
          <w:b/>
          <w:bCs/>
          <w:sz w:val="24"/>
          <w:szCs w:val="24"/>
        </w:rPr>
        <w:t>на</w:t>
      </w:r>
      <w:r w:rsidRPr="00D56178">
        <w:rPr>
          <w:rFonts w:ascii="Times New Roman" w:hAnsi="Times New Roman"/>
          <w:b/>
          <w:bCs/>
          <w:spacing w:val="-1"/>
          <w:sz w:val="24"/>
          <w:szCs w:val="24"/>
        </w:rPr>
        <w:t>б</w:t>
      </w:r>
      <w:r w:rsidRPr="00D56178">
        <w:rPr>
          <w:rFonts w:ascii="Times New Roman" w:hAnsi="Times New Roman"/>
          <w:b/>
          <w:bCs/>
          <w:sz w:val="24"/>
          <w:szCs w:val="24"/>
        </w:rPr>
        <w:t>авке</w:t>
      </w:r>
      <w:r w:rsidR="00B47E79">
        <w:rPr>
          <w:rFonts w:ascii="Times New Roman" w:hAnsi="Times New Roman"/>
          <w:b/>
          <w:bCs/>
          <w:sz w:val="24"/>
          <w:szCs w:val="24"/>
        </w:rPr>
        <w:t xml:space="preserve"> </w:t>
      </w:r>
      <w:r w:rsidRPr="00D56178">
        <w:rPr>
          <w:rFonts w:ascii="Times New Roman" w:hAnsi="Times New Roman"/>
          <w:b/>
          <w:bCs/>
          <w:sz w:val="24"/>
          <w:szCs w:val="24"/>
        </w:rPr>
        <w:t>је</w:t>
      </w:r>
      <w:r w:rsidR="00B47E79">
        <w:rPr>
          <w:rFonts w:ascii="Times New Roman" w:hAnsi="Times New Roman"/>
          <w:b/>
          <w:bCs/>
          <w:sz w:val="24"/>
          <w:szCs w:val="24"/>
        </w:rPr>
        <w:t xml:space="preserve"> </w:t>
      </w:r>
      <w:r w:rsidRPr="00D56178">
        <w:rPr>
          <w:rFonts w:ascii="Times New Roman" w:hAnsi="Times New Roman"/>
          <w:b/>
          <w:bCs/>
          <w:spacing w:val="-1"/>
          <w:sz w:val="24"/>
          <w:szCs w:val="24"/>
        </w:rPr>
        <w:t>и</w:t>
      </w:r>
      <w:r w:rsidRPr="00D56178">
        <w:rPr>
          <w:rFonts w:ascii="Times New Roman" w:hAnsi="Times New Roman"/>
          <w:b/>
          <w:bCs/>
          <w:sz w:val="24"/>
          <w:szCs w:val="24"/>
        </w:rPr>
        <w:t>ск</w:t>
      </w:r>
      <w:r w:rsidRPr="00D56178">
        <w:rPr>
          <w:rFonts w:ascii="Times New Roman" w:hAnsi="Times New Roman"/>
          <w:b/>
          <w:bCs/>
          <w:spacing w:val="1"/>
          <w:sz w:val="24"/>
          <w:szCs w:val="24"/>
        </w:rPr>
        <w:t>а</w:t>
      </w:r>
      <w:r w:rsidRPr="00D56178">
        <w:rPr>
          <w:rFonts w:ascii="Times New Roman" w:hAnsi="Times New Roman"/>
          <w:b/>
          <w:bCs/>
          <w:spacing w:val="-1"/>
          <w:sz w:val="24"/>
          <w:szCs w:val="24"/>
        </w:rPr>
        <w:t>з</w:t>
      </w:r>
      <w:r w:rsidRPr="00D56178">
        <w:rPr>
          <w:rFonts w:ascii="Times New Roman" w:hAnsi="Times New Roman"/>
          <w:b/>
          <w:bCs/>
          <w:sz w:val="24"/>
          <w:szCs w:val="24"/>
        </w:rPr>
        <w:t>ан</w:t>
      </w:r>
      <w:r w:rsidR="008F46E5">
        <w:rPr>
          <w:rFonts w:ascii="Times New Roman" w:hAnsi="Times New Roman"/>
          <w:b/>
          <w:bCs/>
          <w:sz w:val="24"/>
          <w:szCs w:val="24"/>
        </w:rPr>
        <w:t xml:space="preserve"> оквирним количинама</w:t>
      </w:r>
      <w:r w:rsidRPr="00D56178">
        <w:rPr>
          <w:rFonts w:ascii="Times New Roman" w:hAnsi="Times New Roman"/>
          <w:b/>
          <w:bCs/>
          <w:sz w:val="24"/>
          <w:szCs w:val="24"/>
        </w:rPr>
        <w:t>, а</w:t>
      </w:r>
      <w:r w:rsidR="00B47E79">
        <w:rPr>
          <w:rFonts w:ascii="Times New Roman" w:hAnsi="Times New Roman"/>
          <w:b/>
          <w:bCs/>
          <w:sz w:val="24"/>
          <w:szCs w:val="24"/>
        </w:rPr>
        <w:t xml:space="preserve"> </w:t>
      </w:r>
      <w:r w:rsidRPr="00D56178">
        <w:rPr>
          <w:rFonts w:ascii="Times New Roman" w:hAnsi="Times New Roman"/>
          <w:b/>
          <w:bCs/>
          <w:sz w:val="24"/>
          <w:szCs w:val="24"/>
        </w:rPr>
        <w:t>ко</w:t>
      </w:r>
      <w:r w:rsidRPr="00D56178">
        <w:rPr>
          <w:rFonts w:ascii="Times New Roman" w:hAnsi="Times New Roman"/>
          <w:b/>
          <w:bCs/>
          <w:spacing w:val="1"/>
          <w:sz w:val="24"/>
          <w:szCs w:val="24"/>
        </w:rPr>
        <w:t>н</w:t>
      </w:r>
      <w:r w:rsidRPr="00D56178">
        <w:rPr>
          <w:rFonts w:ascii="Times New Roman" w:hAnsi="Times New Roman"/>
          <w:b/>
          <w:bCs/>
          <w:spacing w:val="-1"/>
          <w:sz w:val="24"/>
          <w:szCs w:val="24"/>
        </w:rPr>
        <w:t>к</w:t>
      </w:r>
      <w:r w:rsidRPr="00D56178">
        <w:rPr>
          <w:rFonts w:ascii="Times New Roman" w:hAnsi="Times New Roman"/>
          <w:b/>
          <w:bCs/>
          <w:sz w:val="24"/>
          <w:szCs w:val="24"/>
        </w:rPr>
        <w:t>рет</w:t>
      </w:r>
      <w:r w:rsidRPr="00D56178">
        <w:rPr>
          <w:rFonts w:ascii="Times New Roman" w:hAnsi="Times New Roman"/>
          <w:b/>
          <w:bCs/>
          <w:spacing w:val="1"/>
          <w:sz w:val="24"/>
          <w:szCs w:val="24"/>
        </w:rPr>
        <w:t>н</w:t>
      </w:r>
      <w:r w:rsidRPr="00D56178">
        <w:rPr>
          <w:rFonts w:ascii="Times New Roman" w:hAnsi="Times New Roman"/>
          <w:b/>
          <w:bCs/>
          <w:sz w:val="24"/>
          <w:szCs w:val="24"/>
        </w:rPr>
        <w:t xml:space="preserve">а набавка </w:t>
      </w:r>
      <w:r w:rsidRPr="00D56178">
        <w:rPr>
          <w:rFonts w:ascii="Times New Roman" w:hAnsi="Times New Roman"/>
          <w:b/>
          <w:bCs/>
          <w:spacing w:val="1"/>
          <w:sz w:val="24"/>
          <w:szCs w:val="24"/>
        </w:rPr>
        <w:t>ћ</w:t>
      </w:r>
      <w:r w:rsidRPr="00D56178">
        <w:rPr>
          <w:rFonts w:ascii="Times New Roman" w:hAnsi="Times New Roman"/>
          <w:b/>
          <w:bCs/>
          <w:sz w:val="24"/>
          <w:szCs w:val="24"/>
        </w:rPr>
        <w:t>есе</w:t>
      </w:r>
      <w:r w:rsidR="00B47E79">
        <w:rPr>
          <w:rFonts w:ascii="Times New Roman" w:hAnsi="Times New Roman"/>
          <w:b/>
          <w:bCs/>
          <w:sz w:val="24"/>
          <w:szCs w:val="24"/>
        </w:rPr>
        <w:t xml:space="preserve"> </w:t>
      </w:r>
      <w:r w:rsidRPr="00D56178">
        <w:rPr>
          <w:rFonts w:ascii="Times New Roman" w:hAnsi="Times New Roman"/>
          <w:b/>
          <w:bCs/>
          <w:spacing w:val="1"/>
          <w:w w:val="103"/>
          <w:sz w:val="24"/>
          <w:szCs w:val="24"/>
        </w:rPr>
        <w:t>в</w:t>
      </w:r>
      <w:r w:rsidRPr="00D56178">
        <w:rPr>
          <w:rFonts w:ascii="Times New Roman" w:hAnsi="Times New Roman"/>
          <w:b/>
          <w:bCs/>
          <w:spacing w:val="-1"/>
          <w:w w:val="103"/>
          <w:sz w:val="24"/>
          <w:szCs w:val="24"/>
        </w:rPr>
        <w:t>р</w:t>
      </w:r>
      <w:r w:rsidRPr="00D56178">
        <w:rPr>
          <w:rFonts w:ascii="Times New Roman" w:hAnsi="Times New Roman"/>
          <w:b/>
          <w:bCs/>
          <w:spacing w:val="1"/>
          <w:w w:val="103"/>
          <w:sz w:val="24"/>
          <w:szCs w:val="24"/>
        </w:rPr>
        <w:t>ш</w:t>
      </w:r>
      <w:r w:rsidRPr="00D56178">
        <w:rPr>
          <w:rFonts w:ascii="Times New Roman" w:hAnsi="Times New Roman"/>
          <w:b/>
          <w:bCs/>
          <w:spacing w:val="-1"/>
          <w:w w:val="103"/>
          <w:sz w:val="24"/>
          <w:szCs w:val="24"/>
        </w:rPr>
        <w:t>и</w:t>
      </w:r>
      <w:r w:rsidRPr="00D56178">
        <w:rPr>
          <w:rFonts w:ascii="Times New Roman" w:hAnsi="Times New Roman"/>
          <w:b/>
          <w:bCs/>
          <w:spacing w:val="1"/>
          <w:w w:val="103"/>
          <w:sz w:val="24"/>
          <w:szCs w:val="24"/>
        </w:rPr>
        <w:t xml:space="preserve">ти </w:t>
      </w:r>
      <w:r w:rsidRPr="00D56178">
        <w:rPr>
          <w:rFonts w:ascii="Times New Roman" w:hAnsi="Times New Roman"/>
          <w:b/>
          <w:bCs/>
          <w:sz w:val="24"/>
          <w:szCs w:val="24"/>
        </w:rPr>
        <w:t>су</w:t>
      </w:r>
      <w:r w:rsidRPr="00D56178">
        <w:rPr>
          <w:rFonts w:ascii="Times New Roman" w:hAnsi="Times New Roman"/>
          <w:b/>
          <w:bCs/>
          <w:spacing w:val="-1"/>
          <w:sz w:val="24"/>
          <w:szCs w:val="24"/>
        </w:rPr>
        <w:t>к</w:t>
      </w:r>
      <w:r w:rsidRPr="00D56178">
        <w:rPr>
          <w:rFonts w:ascii="Times New Roman" w:hAnsi="Times New Roman"/>
          <w:b/>
          <w:bCs/>
          <w:sz w:val="24"/>
          <w:szCs w:val="24"/>
        </w:rPr>
        <w:t>це</w:t>
      </w:r>
      <w:r w:rsidRPr="00D56178">
        <w:rPr>
          <w:rFonts w:ascii="Times New Roman" w:hAnsi="Times New Roman"/>
          <w:b/>
          <w:bCs/>
          <w:spacing w:val="1"/>
          <w:sz w:val="24"/>
          <w:szCs w:val="24"/>
        </w:rPr>
        <w:t>с</w:t>
      </w:r>
      <w:r w:rsidRPr="00D56178">
        <w:rPr>
          <w:rFonts w:ascii="Times New Roman" w:hAnsi="Times New Roman"/>
          <w:b/>
          <w:bCs/>
          <w:sz w:val="24"/>
          <w:szCs w:val="24"/>
        </w:rPr>
        <w:t>ив</w:t>
      </w:r>
      <w:r w:rsidRPr="00D56178">
        <w:rPr>
          <w:rFonts w:ascii="Times New Roman" w:hAnsi="Times New Roman"/>
          <w:b/>
          <w:bCs/>
          <w:spacing w:val="1"/>
          <w:sz w:val="24"/>
          <w:szCs w:val="24"/>
        </w:rPr>
        <w:t>н</w:t>
      </w:r>
      <w:r w:rsidRPr="00D56178">
        <w:rPr>
          <w:rFonts w:ascii="Times New Roman" w:hAnsi="Times New Roman"/>
          <w:b/>
          <w:bCs/>
          <w:sz w:val="24"/>
          <w:szCs w:val="24"/>
        </w:rPr>
        <w:t>о,у</w:t>
      </w:r>
      <w:r w:rsidR="00B47E79">
        <w:rPr>
          <w:rFonts w:ascii="Times New Roman" w:hAnsi="Times New Roman"/>
          <w:b/>
          <w:bCs/>
          <w:sz w:val="24"/>
          <w:szCs w:val="24"/>
        </w:rPr>
        <w:t xml:space="preserve"> </w:t>
      </w:r>
      <w:r w:rsidRPr="00D56178">
        <w:rPr>
          <w:rFonts w:ascii="Times New Roman" w:hAnsi="Times New Roman"/>
          <w:b/>
          <w:bCs/>
          <w:spacing w:val="1"/>
          <w:sz w:val="24"/>
          <w:szCs w:val="24"/>
        </w:rPr>
        <w:t>кол</w:t>
      </w:r>
      <w:r w:rsidRPr="00D56178">
        <w:rPr>
          <w:rFonts w:ascii="Times New Roman" w:hAnsi="Times New Roman"/>
          <w:b/>
          <w:bCs/>
          <w:spacing w:val="-2"/>
          <w:sz w:val="24"/>
          <w:szCs w:val="24"/>
        </w:rPr>
        <w:t>и</w:t>
      </w:r>
      <w:r w:rsidRPr="00D56178">
        <w:rPr>
          <w:rFonts w:ascii="Times New Roman" w:hAnsi="Times New Roman"/>
          <w:b/>
          <w:bCs/>
          <w:spacing w:val="2"/>
          <w:sz w:val="24"/>
          <w:szCs w:val="24"/>
        </w:rPr>
        <w:t>ч</w:t>
      </w:r>
      <w:r w:rsidRPr="00D56178">
        <w:rPr>
          <w:rFonts w:ascii="Times New Roman" w:hAnsi="Times New Roman"/>
          <w:b/>
          <w:bCs/>
          <w:sz w:val="24"/>
          <w:szCs w:val="24"/>
        </w:rPr>
        <w:t>ина</w:t>
      </w:r>
      <w:r w:rsidRPr="00D56178">
        <w:rPr>
          <w:rFonts w:ascii="Times New Roman" w:hAnsi="Times New Roman"/>
          <w:b/>
          <w:bCs/>
          <w:spacing w:val="1"/>
          <w:sz w:val="24"/>
          <w:szCs w:val="24"/>
        </w:rPr>
        <w:t>м</w:t>
      </w:r>
      <w:r w:rsidRPr="00D56178">
        <w:rPr>
          <w:rFonts w:ascii="Times New Roman" w:hAnsi="Times New Roman"/>
          <w:b/>
          <w:bCs/>
          <w:sz w:val="24"/>
          <w:szCs w:val="24"/>
        </w:rPr>
        <w:t>а</w:t>
      </w:r>
      <w:r w:rsidR="00B47E79">
        <w:rPr>
          <w:rFonts w:ascii="Times New Roman" w:hAnsi="Times New Roman"/>
          <w:b/>
          <w:bCs/>
          <w:sz w:val="24"/>
          <w:szCs w:val="24"/>
        </w:rPr>
        <w:t xml:space="preserve"> </w:t>
      </w:r>
      <w:r w:rsidRPr="00D56178">
        <w:rPr>
          <w:rFonts w:ascii="Times New Roman" w:hAnsi="Times New Roman"/>
          <w:b/>
          <w:bCs/>
          <w:spacing w:val="-1"/>
          <w:sz w:val="24"/>
          <w:szCs w:val="24"/>
        </w:rPr>
        <w:t>к</w:t>
      </w:r>
      <w:r w:rsidRPr="00D56178">
        <w:rPr>
          <w:rFonts w:ascii="Times New Roman" w:hAnsi="Times New Roman"/>
          <w:b/>
          <w:bCs/>
          <w:spacing w:val="1"/>
          <w:sz w:val="24"/>
          <w:szCs w:val="24"/>
        </w:rPr>
        <w:t>о</w:t>
      </w:r>
      <w:r w:rsidRPr="00D56178">
        <w:rPr>
          <w:rFonts w:ascii="Times New Roman" w:hAnsi="Times New Roman"/>
          <w:b/>
          <w:bCs/>
          <w:spacing w:val="-1"/>
          <w:sz w:val="24"/>
          <w:szCs w:val="24"/>
        </w:rPr>
        <w:t>ј</w:t>
      </w:r>
      <w:r w:rsidRPr="00D56178">
        <w:rPr>
          <w:rFonts w:ascii="Times New Roman" w:hAnsi="Times New Roman"/>
          <w:b/>
          <w:bCs/>
          <w:sz w:val="24"/>
          <w:szCs w:val="24"/>
        </w:rPr>
        <w:t>е</w:t>
      </w:r>
      <w:r w:rsidR="00B47E79">
        <w:rPr>
          <w:rFonts w:ascii="Times New Roman" w:hAnsi="Times New Roman"/>
          <w:b/>
          <w:bCs/>
          <w:sz w:val="24"/>
          <w:szCs w:val="24"/>
        </w:rPr>
        <w:t xml:space="preserve"> </w:t>
      </w:r>
      <w:r w:rsidRPr="00D56178">
        <w:rPr>
          <w:rFonts w:ascii="Times New Roman" w:hAnsi="Times New Roman"/>
          <w:b/>
          <w:bCs/>
          <w:spacing w:val="2"/>
          <w:sz w:val="24"/>
          <w:szCs w:val="24"/>
        </w:rPr>
        <w:t>ћ</w:t>
      </w:r>
      <w:r w:rsidRPr="00D56178">
        <w:rPr>
          <w:rFonts w:ascii="Times New Roman" w:hAnsi="Times New Roman"/>
          <w:b/>
          <w:bCs/>
          <w:sz w:val="24"/>
          <w:szCs w:val="24"/>
        </w:rPr>
        <w:t>е</w:t>
      </w:r>
      <w:r w:rsidR="00B47E79">
        <w:rPr>
          <w:rFonts w:ascii="Times New Roman" w:hAnsi="Times New Roman"/>
          <w:b/>
          <w:bCs/>
          <w:sz w:val="24"/>
          <w:szCs w:val="24"/>
        </w:rPr>
        <w:t xml:space="preserve"> </w:t>
      </w:r>
      <w:r w:rsidRPr="00D56178">
        <w:rPr>
          <w:rFonts w:ascii="Times New Roman" w:hAnsi="Times New Roman"/>
          <w:b/>
          <w:bCs/>
          <w:sz w:val="24"/>
          <w:szCs w:val="24"/>
        </w:rPr>
        <w:t>б</w:t>
      </w:r>
      <w:r w:rsidRPr="00D56178">
        <w:rPr>
          <w:rFonts w:ascii="Times New Roman" w:hAnsi="Times New Roman"/>
          <w:b/>
          <w:bCs/>
          <w:spacing w:val="-2"/>
          <w:sz w:val="24"/>
          <w:szCs w:val="24"/>
        </w:rPr>
        <w:t>и</w:t>
      </w:r>
      <w:r w:rsidRPr="00D56178">
        <w:rPr>
          <w:rFonts w:ascii="Times New Roman" w:hAnsi="Times New Roman"/>
          <w:b/>
          <w:bCs/>
          <w:spacing w:val="1"/>
          <w:sz w:val="24"/>
          <w:szCs w:val="24"/>
        </w:rPr>
        <w:t>т</w:t>
      </w:r>
      <w:r w:rsidRPr="00D56178">
        <w:rPr>
          <w:rFonts w:ascii="Times New Roman" w:hAnsi="Times New Roman"/>
          <w:b/>
          <w:bCs/>
          <w:sz w:val="24"/>
          <w:szCs w:val="24"/>
        </w:rPr>
        <w:t>и</w:t>
      </w:r>
      <w:r w:rsidR="00B47E79">
        <w:rPr>
          <w:rFonts w:ascii="Times New Roman" w:hAnsi="Times New Roman"/>
          <w:b/>
          <w:bCs/>
          <w:sz w:val="24"/>
          <w:szCs w:val="24"/>
        </w:rPr>
        <w:t xml:space="preserve"> </w:t>
      </w:r>
      <w:r w:rsidRPr="00D56178">
        <w:rPr>
          <w:rFonts w:ascii="Times New Roman" w:hAnsi="Times New Roman"/>
          <w:b/>
          <w:bCs/>
          <w:sz w:val="24"/>
          <w:szCs w:val="24"/>
        </w:rPr>
        <w:t>у</w:t>
      </w:r>
      <w:r w:rsidRPr="00D56178">
        <w:rPr>
          <w:rFonts w:ascii="Times New Roman" w:hAnsi="Times New Roman"/>
          <w:b/>
          <w:bCs/>
          <w:spacing w:val="1"/>
          <w:sz w:val="24"/>
          <w:szCs w:val="24"/>
        </w:rPr>
        <w:t xml:space="preserve"> с</w:t>
      </w:r>
      <w:r w:rsidRPr="00D56178">
        <w:rPr>
          <w:rFonts w:ascii="Times New Roman" w:hAnsi="Times New Roman"/>
          <w:b/>
          <w:bCs/>
          <w:sz w:val="24"/>
          <w:szCs w:val="24"/>
        </w:rPr>
        <w:t>кл</w:t>
      </w:r>
      <w:r w:rsidRPr="00D56178">
        <w:rPr>
          <w:rFonts w:ascii="Times New Roman" w:hAnsi="Times New Roman"/>
          <w:b/>
          <w:bCs/>
          <w:spacing w:val="1"/>
          <w:sz w:val="24"/>
          <w:szCs w:val="24"/>
        </w:rPr>
        <w:t>а</w:t>
      </w:r>
      <w:r w:rsidRPr="00D56178">
        <w:rPr>
          <w:rFonts w:ascii="Times New Roman" w:hAnsi="Times New Roman"/>
          <w:b/>
          <w:bCs/>
          <w:spacing w:val="-1"/>
          <w:sz w:val="24"/>
          <w:szCs w:val="24"/>
        </w:rPr>
        <w:t>д</w:t>
      </w:r>
      <w:r w:rsidRPr="00D56178">
        <w:rPr>
          <w:rFonts w:ascii="Times New Roman" w:hAnsi="Times New Roman"/>
          <w:b/>
          <w:bCs/>
          <w:sz w:val="24"/>
          <w:szCs w:val="24"/>
        </w:rPr>
        <w:t>у</w:t>
      </w:r>
      <w:r w:rsidR="00B47E79">
        <w:rPr>
          <w:rFonts w:ascii="Times New Roman" w:hAnsi="Times New Roman"/>
          <w:b/>
          <w:bCs/>
          <w:sz w:val="24"/>
          <w:szCs w:val="24"/>
        </w:rPr>
        <w:t xml:space="preserve"> </w:t>
      </w:r>
      <w:r w:rsidRPr="00D56178">
        <w:rPr>
          <w:rFonts w:ascii="Times New Roman" w:hAnsi="Times New Roman"/>
          <w:b/>
          <w:bCs/>
          <w:spacing w:val="1"/>
          <w:sz w:val="24"/>
          <w:szCs w:val="24"/>
        </w:rPr>
        <w:t>с</w:t>
      </w:r>
      <w:r w:rsidRPr="00D56178">
        <w:rPr>
          <w:rFonts w:ascii="Times New Roman" w:hAnsi="Times New Roman"/>
          <w:b/>
          <w:bCs/>
          <w:sz w:val="24"/>
          <w:szCs w:val="24"/>
        </w:rPr>
        <w:t>а</w:t>
      </w:r>
      <w:r w:rsidR="00B47E79">
        <w:rPr>
          <w:rFonts w:ascii="Times New Roman" w:hAnsi="Times New Roman"/>
          <w:b/>
          <w:bCs/>
          <w:sz w:val="24"/>
          <w:szCs w:val="24"/>
        </w:rPr>
        <w:t xml:space="preserve"> </w:t>
      </w:r>
      <w:r w:rsidRPr="00D56178">
        <w:rPr>
          <w:rFonts w:ascii="Times New Roman" w:hAnsi="Times New Roman"/>
          <w:b/>
          <w:bCs/>
          <w:spacing w:val="1"/>
          <w:sz w:val="24"/>
          <w:szCs w:val="24"/>
        </w:rPr>
        <w:t>п</w:t>
      </w:r>
      <w:r w:rsidRPr="00D56178">
        <w:rPr>
          <w:rFonts w:ascii="Times New Roman" w:hAnsi="Times New Roman"/>
          <w:b/>
          <w:bCs/>
          <w:spacing w:val="-1"/>
          <w:sz w:val="24"/>
          <w:szCs w:val="24"/>
        </w:rPr>
        <w:t>о</w:t>
      </w:r>
      <w:r w:rsidRPr="00D56178">
        <w:rPr>
          <w:rFonts w:ascii="Times New Roman" w:hAnsi="Times New Roman"/>
          <w:b/>
          <w:bCs/>
          <w:sz w:val="24"/>
          <w:szCs w:val="24"/>
        </w:rPr>
        <w:t>т</w:t>
      </w:r>
      <w:r w:rsidRPr="00D56178">
        <w:rPr>
          <w:rFonts w:ascii="Times New Roman" w:hAnsi="Times New Roman"/>
          <w:b/>
          <w:bCs/>
          <w:spacing w:val="1"/>
          <w:sz w:val="24"/>
          <w:szCs w:val="24"/>
        </w:rPr>
        <w:t>ре</w:t>
      </w:r>
      <w:r w:rsidRPr="00D56178">
        <w:rPr>
          <w:rFonts w:ascii="Times New Roman" w:hAnsi="Times New Roman"/>
          <w:b/>
          <w:bCs/>
          <w:spacing w:val="-1"/>
          <w:sz w:val="24"/>
          <w:szCs w:val="24"/>
        </w:rPr>
        <w:t>б</w:t>
      </w:r>
      <w:r w:rsidRPr="00D56178">
        <w:rPr>
          <w:rFonts w:ascii="Times New Roman" w:hAnsi="Times New Roman"/>
          <w:b/>
          <w:bCs/>
          <w:spacing w:val="1"/>
          <w:sz w:val="24"/>
          <w:szCs w:val="24"/>
        </w:rPr>
        <w:t>а</w:t>
      </w:r>
      <w:r w:rsidRPr="00D56178">
        <w:rPr>
          <w:rFonts w:ascii="Times New Roman" w:hAnsi="Times New Roman"/>
          <w:b/>
          <w:bCs/>
          <w:sz w:val="24"/>
          <w:szCs w:val="24"/>
        </w:rPr>
        <w:t>ма</w:t>
      </w:r>
      <w:r w:rsidR="00B47E79">
        <w:rPr>
          <w:rFonts w:ascii="Times New Roman" w:hAnsi="Times New Roman"/>
          <w:b/>
          <w:bCs/>
          <w:sz w:val="24"/>
          <w:szCs w:val="24"/>
        </w:rPr>
        <w:t xml:space="preserve"> </w:t>
      </w:r>
      <w:r w:rsidRPr="00D56178">
        <w:rPr>
          <w:rFonts w:ascii="Times New Roman" w:hAnsi="Times New Roman"/>
          <w:b/>
          <w:bCs/>
          <w:sz w:val="24"/>
          <w:szCs w:val="24"/>
        </w:rPr>
        <w:t xml:space="preserve">и </w:t>
      </w:r>
      <w:r w:rsidRPr="00D56178">
        <w:rPr>
          <w:rFonts w:ascii="Times New Roman" w:hAnsi="Times New Roman"/>
          <w:b/>
          <w:bCs/>
          <w:spacing w:val="1"/>
          <w:sz w:val="24"/>
          <w:szCs w:val="24"/>
        </w:rPr>
        <w:t>ф</w:t>
      </w:r>
      <w:r w:rsidRPr="00D56178">
        <w:rPr>
          <w:rFonts w:ascii="Times New Roman" w:hAnsi="Times New Roman"/>
          <w:b/>
          <w:bCs/>
          <w:sz w:val="24"/>
          <w:szCs w:val="24"/>
        </w:rPr>
        <w:t>ина</w:t>
      </w:r>
      <w:r w:rsidRPr="00D56178">
        <w:rPr>
          <w:rFonts w:ascii="Times New Roman" w:hAnsi="Times New Roman"/>
          <w:b/>
          <w:bCs/>
          <w:spacing w:val="1"/>
          <w:sz w:val="24"/>
          <w:szCs w:val="24"/>
        </w:rPr>
        <w:t>н</w:t>
      </w:r>
      <w:r w:rsidRPr="00D56178">
        <w:rPr>
          <w:rFonts w:ascii="Times New Roman" w:hAnsi="Times New Roman"/>
          <w:b/>
          <w:bCs/>
          <w:sz w:val="24"/>
          <w:szCs w:val="24"/>
        </w:rPr>
        <w:t>с</w:t>
      </w:r>
      <w:r w:rsidRPr="00D56178">
        <w:rPr>
          <w:rFonts w:ascii="Times New Roman" w:hAnsi="Times New Roman"/>
          <w:b/>
          <w:bCs/>
          <w:spacing w:val="-1"/>
          <w:sz w:val="24"/>
          <w:szCs w:val="24"/>
        </w:rPr>
        <w:t>и</w:t>
      </w:r>
      <w:r w:rsidRPr="00D56178">
        <w:rPr>
          <w:rFonts w:ascii="Times New Roman" w:hAnsi="Times New Roman"/>
          <w:b/>
          <w:bCs/>
          <w:sz w:val="24"/>
          <w:szCs w:val="24"/>
        </w:rPr>
        <w:t>ј</w:t>
      </w:r>
      <w:r w:rsidRPr="00D56178">
        <w:rPr>
          <w:rFonts w:ascii="Times New Roman" w:hAnsi="Times New Roman"/>
          <w:b/>
          <w:bCs/>
          <w:spacing w:val="1"/>
          <w:sz w:val="24"/>
          <w:szCs w:val="24"/>
        </w:rPr>
        <w:t>с</w:t>
      </w:r>
      <w:r w:rsidRPr="00D56178">
        <w:rPr>
          <w:rFonts w:ascii="Times New Roman" w:hAnsi="Times New Roman"/>
          <w:b/>
          <w:bCs/>
          <w:sz w:val="24"/>
          <w:szCs w:val="24"/>
        </w:rPr>
        <w:t>к</w:t>
      </w:r>
      <w:r w:rsidRPr="00D56178">
        <w:rPr>
          <w:rFonts w:ascii="Times New Roman" w:hAnsi="Times New Roman"/>
          <w:b/>
          <w:bCs/>
          <w:spacing w:val="-1"/>
          <w:sz w:val="24"/>
          <w:szCs w:val="24"/>
        </w:rPr>
        <w:t>и</w:t>
      </w:r>
      <w:r w:rsidRPr="00D56178">
        <w:rPr>
          <w:rFonts w:ascii="Times New Roman" w:hAnsi="Times New Roman"/>
          <w:b/>
          <w:bCs/>
          <w:sz w:val="24"/>
          <w:szCs w:val="24"/>
        </w:rPr>
        <w:t>м</w:t>
      </w:r>
      <w:r w:rsidR="00B47E79">
        <w:rPr>
          <w:rFonts w:ascii="Times New Roman" w:hAnsi="Times New Roman"/>
          <w:b/>
          <w:bCs/>
          <w:sz w:val="24"/>
          <w:szCs w:val="24"/>
        </w:rPr>
        <w:t xml:space="preserve"> </w:t>
      </w:r>
      <w:r w:rsidRPr="00D56178">
        <w:rPr>
          <w:rFonts w:ascii="Times New Roman" w:hAnsi="Times New Roman"/>
          <w:b/>
          <w:bCs/>
          <w:w w:val="103"/>
          <w:sz w:val="24"/>
          <w:szCs w:val="24"/>
        </w:rPr>
        <w:t>могу</w:t>
      </w:r>
      <w:r w:rsidRPr="00D56178">
        <w:rPr>
          <w:rFonts w:ascii="Times New Roman" w:hAnsi="Times New Roman"/>
          <w:b/>
          <w:bCs/>
          <w:spacing w:val="1"/>
          <w:w w:val="103"/>
          <w:sz w:val="24"/>
          <w:szCs w:val="24"/>
        </w:rPr>
        <w:t>ћ</w:t>
      </w:r>
      <w:r w:rsidRPr="00D56178">
        <w:rPr>
          <w:rFonts w:ascii="Times New Roman" w:hAnsi="Times New Roman"/>
          <w:b/>
          <w:bCs/>
          <w:w w:val="103"/>
          <w:sz w:val="24"/>
          <w:szCs w:val="24"/>
        </w:rPr>
        <w:t>ностима Нар</w:t>
      </w:r>
      <w:r w:rsidRPr="00D56178">
        <w:rPr>
          <w:rFonts w:ascii="Times New Roman" w:hAnsi="Times New Roman"/>
          <w:b/>
          <w:bCs/>
          <w:spacing w:val="-1"/>
          <w:w w:val="103"/>
          <w:sz w:val="24"/>
          <w:szCs w:val="24"/>
        </w:rPr>
        <w:t>у</w:t>
      </w:r>
      <w:r w:rsidRPr="00D56178">
        <w:rPr>
          <w:rFonts w:ascii="Times New Roman" w:hAnsi="Times New Roman"/>
          <w:b/>
          <w:bCs/>
          <w:spacing w:val="1"/>
          <w:w w:val="103"/>
          <w:sz w:val="24"/>
          <w:szCs w:val="24"/>
        </w:rPr>
        <w:t>чи</w:t>
      </w:r>
      <w:r w:rsidRPr="00D56178">
        <w:rPr>
          <w:rFonts w:ascii="Times New Roman" w:hAnsi="Times New Roman"/>
          <w:b/>
          <w:bCs/>
          <w:w w:val="103"/>
          <w:sz w:val="24"/>
          <w:szCs w:val="24"/>
        </w:rPr>
        <w:t>о</w:t>
      </w:r>
      <w:r w:rsidRPr="00D56178">
        <w:rPr>
          <w:rFonts w:ascii="Times New Roman" w:hAnsi="Times New Roman"/>
          <w:b/>
          <w:bCs/>
          <w:spacing w:val="1"/>
          <w:w w:val="103"/>
          <w:sz w:val="24"/>
          <w:szCs w:val="24"/>
        </w:rPr>
        <w:t>ц</w:t>
      </w:r>
      <w:r w:rsidRPr="00D56178">
        <w:rPr>
          <w:rFonts w:ascii="Times New Roman" w:hAnsi="Times New Roman"/>
          <w:b/>
          <w:bCs/>
          <w:w w:val="103"/>
          <w:sz w:val="24"/>
          <w:szCs w:val="24"/>
        </w:rPr>
        <w:t>а.</w:t>
      </w:r>
    </w:p>
    <w:p w:rsidR="001E07F6" w:rsidRPr="00B47E79" w:rsidRDefault="001E07F6" w:rsidP="00B47E79">
      <w:pPr>
        <w:widowControl w:val="0"/>
        <w:autoSpaceDE w:val="0"/>
        <w:autoSpaceDN w:val="0"/>
        <w:adjustRightInd w:val="0"/>
        <w:spacing w:after="0" w:line="248" w:lineRule="auto"/>
        <w:ind w:right="71"/>
        <w:rPr>
          <w:rFonts w:ascii="Times New Roman" w:hAnsi="Times New Roman"/>
          <w:b/>
          <w:bCs/>
          <w:w w:val="103"/>
          <w:sz w:val="24"/>
          <w:szCs w:val="24"/>
        </w:rPr>
      </w:pPr>
    </w:p>
    <w:p w:rsidR="005A237D" w:rsidRPr="00A275A8" w:rsidRDefault="005A237D" w:rsidP="003E3497">
      <w:pPr>
        <w:pStyle w:val="Standard"/>
        <w:rPr>
          <w:rFonts w:eastAsia="Times New Roman"/>
          <w:b/>
          <w:bCs/>
          <w:shd w:val="clear" w:color="auto" w:fill="FFFFFF"/>
          <w:lang w:val="en-US"/>
        </w:rPr>
      </w:pPr>
    </w:p>
    <w:p w:rsidR="00696CEC" w:rsidRDefault="00696CEC" w:rsidP="00696CEC">
      <w:pPr>
        <w:pStyle w:val="Standard"/>
        <w:jc w:val="both"/>
        <w:rPr>
          <w:b/>
          <w:bCs/>
          <w:sz w:val="28"/>
          <w:szCs w:val="28"/>
          <w:shd w:val="clear" w:color="auto" w:fill="FFFFFF"/>
          <w:lang w:val="en-US"/>
        </w:rPr>
      </w:pPr>
    </w:p>
    <w:p w:rsidR="00836874" w:rsidRDefault="00836874" w:rsidP="00696CEC">
      <w:pPr>
        <w:pStyle w:val="Standard"/>
        <w:jc w:val="both"/>
        <w:rPr>
          <w:b/>
          <w:bCs/>
          <w:sz w:val="28"/>
          <w:szCs w:val="28"/>
          <w:shd w:val="clear" w:color="auto" w:fill="FFFFFF"/>
          <w:lang w:val="en-US"/>
        </w:rPr>
      </w:pPr>
    </w:p>
    <w:p w:rsidR="00836874" w:rsidRDefault="00836874" w:rsidP="00696CEC">
      <w:pPr>
        <w:pStyle w:val="Standard"/>
        <w:jc w:val="both"/>
        <w:rPr>
          <w:b/>
          <w:bCs/>
          <w:sz w:val="28"/>
          <w:szCs w:val="28"/>
          <w:shd w:val="clear" w:color="auto" w:fill="FFFFFF"/>
          <w:lang w:val="en-US"/>
        </w:rPr>
      </w:pPr>
    </w:p>
    <w:p w:rsidR="00836874" w:rsidRDefault="00836874" w:rsidP="00696CEC">
      <w:pPr>
        <w:pStyle w:val="Standard"/>
        <w:jc w:val="both"/>
        <w:rPr>
          <w:b/>
          <w:bCs/>
          <w:sz w:val="28"/>
          <w:szCs w:val="28"/>
          <w:shd w:val="clear" w:color="auto" w:fill="FFFFFF"/>
          <w:lang w:val="en-US"/>
        </w:rPr>
      </w:pPr>
    </w:p>
    <w:p w:rsidR="00C95AF3" w:rsidRDefault="00C95AF3" w:rsidP="00696CEC">
      <w:pPr>
        <w:pStyle w:val="Standard"/>
        <w:jc w:val="both"/>
        <w:rPr>
          <w:b/>
          <w:bCs/>
          <w:sz w:val="28"/>
          <w:szCs w:val="28"/>
          <w:shd w:val="clear" w:color="auto" w:fill="FFFFFF"/>
          <w:lang w:val="en-US"/>
        </w:rPr>
      </w:pPr>
    </w:p>
    <w:p w:rsidR="00C95AF3" w:rsidRDefault="00C95AF3" w:rsidP="00696CEC">
      <w:pPr>
        <w:pStyle w:val="Standard"/>
        <w:jc w:val="both"/>
        <w:rPr>
          <w:b/>
          <w:bCs/>
          <w:sz w:val="28"/>
          <w:szCs w:val="28"/>
          <w:shd w:val="clear" w:color="auto" w:fill="FFFFFF"/>
          <w:lang w:val="en-US"/>
        </w:rPr>
      </w:pPr>
    </w:p>
    <w:p w:rsidR="00C95AF3" w:rsidRDefault="00C95AF3" w:rsidP="00696CEC">
      <w:pPr>
        <w:pStyle w:val="Standard"/>
        <w:jc w:val="both"/>
        <w:rPr>
          <w:b/>
          <w:bCs/>
          <w:sz w:val="28"/>
          <w:szCs w:val="28"/>
          <w:shd w:val="clear" w:color="auto" w:fill="FFFFFF"/>
          <w:lang w:val="en-US"/>
        </w:rPr>
      </w:pPr>
    </w:p>
    <w:p w:rsidR="00C95AF3" w:rsidRDefault="00C95AF3" w:rsidP="00696CEC">
      <w:pPr>
        <w:pStyle w:val="Standard"/>
        <w:jc w:val="both"/>
        <w:rPr>
          <w:b/>
          <w:bCs/>
          <w:sz w:val="28"/>
          <w:szCs w:val="28"/>
          <w:shd w:val="clear" w:color="auto" w:fill="FFFFFF"/>
          <w:lang w:val="en-US"/>
        </w:rPr>
      </w:pPr>
    </w:p>
    <w:p w:rsidR="00C95AF3" w:rsidRDefault="00C95AF3" w:rsidP="00696CEC">
      <w:pPr>
        <w:pStyle w:val="Standard"/>
        <w:jc w:val="both"/>
        <w:rPr>
          <w:b/>
          <w:bCs/>
          <w:sz w:val="28"/>
          <w:szCs w:val="28"/>
          <w:shd w:val="clear" w:color="auto" w:fill="FFFFFF"/>
          <w:lang w:val="en-US"/>
        </w:rPr>
      </w:pPr>
    </w:p>
    <w:p w:rsidR="00C95AF3" w:rsidRDefault="00C95AF3" w:rsidP="00696CEC">
      <w:pPr>
        <w:pStyle w:val="Standard"/>
        <w:jc w:val="both"/>
        <w:rPr>
          <w:b/>
          <w:bCs/>
          <w:sz w:val="28"/>
          <w:szCs w:val="28"/>
          <w:shd w:val="clear" w:color="auto" w:fill="FFFFFF"/>
          <w:lang w:val="en-US"/>
        </w:rPr>
      </w:pPr>
    </w:p>
    <w:p w:rsidR="00C95AF3" w:rsidRDefault="00C95AF3" w:rsidP="00696CEC">
      <w:pPr>
        <w:pStyle w:val="Standard"/>
        <w:jc w:val="both"/>
        <w:rPr>
          <w:b/>
          <w:bCs/>
          <w:sz w:val="28"/>
          <w:szCs w:val="28"/>
          <w:shd w:val="clear" w:color="auto" w:fill="FFFFFF"/>
          <w:lang w:val="en-US"/>
        </w:rPr>
      </w:pPr>
    </w:p>
    <w:p w:rsidR="00C95AF3" w:rsidRDefault="00C95AF3" w:rsidP="00696CEC">
      <w:pPr>
        <w:pStyle w:val="Standard"/>
        <w:jc w:val="both"/>
        <w:rPr>
          <w:b/>
          <w:bCs/>
          <w:sz w:val="28"/>
          <w:szCs w:val="28"/>
          <w:shd w:val="clear" w:color="auto" w:fill="FFFFFF"/>
          <w:lang w:val="en-US"/>
        </w:rPr>
      </w:pPr>
    </w:p>
    <w:p w:rsidR="00A64853" w:rsidRDefault="00A64853" w:rsidP="00696CEC">
      <w:pPr>
        <w:pStyle w:val="Standard"/>
        <w:jc w:val="both"/>
        <w:rPr>
          <w:b/>
          <w:bCs/>
          <w:sz w:val="28"/>
          <w:szCs w:val="28"/>
          <w:shd w:val="clear" w:color="auto" w:fill="FFFFFF"/>
          <w:lang w:val="en-US"/>
        </w:rPr>
      </w:pPr>
    </w:p>
    <w:p w:rsidR="00A64853" w:rsidRDefault="00A64853" w:rsidP="00696CEC">
      <w:pPr>
        <w:pStyle w:val="Standard"/>
        <w:jc w:val="both"/>
        <w:rPr>
          <w:b/>
          <w:bCs/>
          <w:sz w:val="28"/>
          <w:szCs w:val="28"/>
          <w:shd w:val="clear" w:color="auto" w:fill="FFFFFF"/>
          <w:lang w:val="en-US"/>
        </w:rPr>
      </w:pPr>
    </w:p>
    <w:p w:rsidR="00C95AF3" w:rsidRDefault="00C95AF3" w:rsidP="00696CEC">
      <w:pPr>
        <w:pStyle w:val="Standard"/>
        <w:jc w:val="both"/>
        <w:rPr>
          <w:b/>
          <w:bCs/>
          <w:sz w:val="28"/>
          <w:szCs w:val="28"/>
          <w:shd w:val="clear" w:color="auto" w:fill="FFFFFF"/>
          <w:lang w:val="en-US"/>
        </w:rPr>
      </w:pPr>
    </w:p>
    <w:p w:rsidR="00C95AF3" w:rsidRDefault="00C95AF3" w:rsidP="00696CEC">
      <w:pPr>
        <w:pStyle w:val="Standard"/>
        <w:jc w:val="both"/>
        <w:rPr>
          <w:b/>
          <w:bCs/>
          <w:sz w:val="28"/>
          <w:szCs w:val="28"/>
          <w:shd w:val="clear" w:color="auto" w:fill="FFFFFF"/>
          <w:lang w:val="en-US"/>
        </w:rPr>
      </w:pPr>
    </w:p>
    <w:p w:rsidR="00C95AF3" w:rsidRPr="00C95AF3" w:rsidRDefault="00C95AF3" w:rsidP="00696CEC">
      <w:pPr>
        <w:pStyle w:val="Standard"/>
        <w:jc w:val="both"/>
        <w:rPr>
          <w:b/>
          <w:bCs/>
          <w:sz w:val="28"/>
          <w:szCs w:val="28"/>
          <w:shd w:val="clear" w:color="auto" w:fill="FFFFFF"/>
          <w:lang w:val="en-US"/>
        </w:rPr>
      </w:pPr>
    </w:p>
    <w:p w:rsidR="00696CEC" w:rsidRDefault="00696CEC" w:rsidP="00696CEC">
      <w:pPr>
        <w:pStyle w:val="Standard"/>
        <w:jc w:val="center"/>
        <w:rPr>
          <w:b/>
          <w:bCs/>
          <w:sz w:val="28"/>
          <w:szCs w:val="28"/>
          <w:shd w:val="clear" w:color="auto" w:fill="FFFFFF"/>
          <w:lang w:val="sr-Cyrl-CS"/>
        </w:rPr>
      </w:pPr>
      <w:r>
        <w:rPr>
          <w:b/>
          <w:bCs/>
          <w:sz w:val="28"/>
          <w:szCs w:val="28"/>
          <w:shd w:val="clear" w:color="auto" w:fill="FFFFFF"/>
          <w:lang w:val="sr-Cyrl-CS"/>
        </w:rPr>
        <w:lastRenderedPageBreak/>
        <w:t>ПОНУДУ</w:t>
      </w:r>
    </w:p>
    <w:p w:rsidR="006E77E5" w:rsidRDefault="006E77E5" w:rsidP="00696CEC">
      <w:pPr>
        <w:pStyle w:val="Standard"/>
        <w:jc w:val="center"/>
        <w:rPr>
          <w:b/>
          <w:bCs/>
          <w:sz w:val="28"/>
          <w:szCs w:val="28"/>
          <w:shd w:val="clear" w:color="auto" w:fill="FFFFFF"/>
          <w:lang w:val="sr-Cyrl-CS"/>
        </w:rPr>
      </w:pPr>
    </w:p>
    <w:p w:rsidR="00696CEC" w:rsidRDefault="00696CEC" w:rsidP="00696CEC">
      <w:pPr>
        <w:pStyle w:val="Standard"/>
        <w:jc w:val="center"/>
        <w:rPr>
          <w:shd w:val="clear" w:color="auto" w:fill="FFFFFF"/>
          <w:lang w:val="sr-Cyrl-CS"/>
        </w:rPr>
      </w:pPr>
      <w:r>
        <w:rPr>
          <w:b/>
          <w:bCs/>
          <w:sz w:val="28"/>
          <w:szCs w:val="28"/>
          <w:shd w:val="clear" w:color="auto" w:fill="FFFFFF"/>
          <w:lang w:val="sr-Cyrl-CS"/>
        </w:rPr>
        <w:t>Број: _</w:t>
      </w:r>
      <w:r w:rsidR="00C86D02">
        <w:rPr>
          <w:b/>
          <w:bCs/>
          <w:sz w:val="28"/>
          <w:szCs w:val="28"/>
          <w:shd w:val="clear" w:color="auto" w:fill="FFFFFF"/>
          <w:lang w:val="sr-Cyrl-CS"/>
        </w:rPr>
        <w:t>____</w:t>
      </w:r>
      <w:r w:rsidR="00836874">
        <w:rPr>
          <w:b/>
          <w:bCs/>
          <w:sz w:val="28"/>
          <w:szCs w:val="28"/>
          <w:shd w:val="clear" w:color="auto" w:fill="FFFFFF"/>
          <w:lang w:val="sr-Cyrl-CS"/>
        </w:rPr>
        <w:t xml:space="preserve"> од ______.2023</w:t>
      </w:r>
      <w:r>
        <w:rPr>
          <w:b/>
          <w:bCs/>
          <w:sz w:val="28"/>
          <w:szCs w:val="28"/>
          <w:shd w:val="clear" w:color="auto" w:fill="FFFFFF"/>
          <w:lang w:val="sr-Cyrl-CS"/>
        </w:rPr>
        <w:t>.године</w:t>
      </w:r>
    </w:p>
    <w:p w:rsidR="00696CEC" w:rsidRDefault="00696CEC" w:rsidP="00696CEC">
      <w:pPr>
        <w:pStyle w:val="Standard"/>
        <w:jc w:val="both"/>
        <w:rPr>
          <w:shd w:val="clear" w:color="auto" w:fill="FFFFFF"/>
          <w:lang w:val="sr-Cyrl-CS"/>
        </w:rPr>
      </w:pPr>
      <w:r>
        <w:rPr>
          <w:shd w:val="clear" w:color="auto" w:fill="FFFFFF"/>
          <w:lang w:val="sr-Cyrl-CS"/>
        </w:rPr>
        <w:tab/>
      </w:r>
    </w:p>
    <w:p w:rsidR="00696CEC" w:rsidRDefault="00696CEC" w:rsidP="00696CEC">
      <w:pPr>
        <w:pStyle w:val="Standard"/>
        <w:jc w:val="both"/>
        <w:rPr>
          <w:shd w:val="clear" w:color="auto" w:fill="FFFFFF"/>
          <w:lang w:val="sr-Cyrl-CS"/>
        </w:rPr>
      </w:pPr>
    </w:p>
    <w:p w:rsidR="00696CEC" w:rsidRDefault="002F4C21" w:rsidP="002F4C21">
      <w:pPr>
        <w:pStyle w:val="Standard"/>
        <w:ind w:firstLine="720"/>
        <w:rPr>
          <w:shd w:val="clear" w:color="auto" w:fill="FFFFFF"/>
          <w:lang w:val="sr-Cyrl-CS"/>
        </w:rPr>
      </w:pPr>
      <w:r>
        <w:rPr>
          <w:b/>
          <w:shd w:val="clear" w:color="auto" w:fill="FFFFFF"/>
          <w:lang w:val="sr-Cyrl-CS"/>
        </w:rPr>
        <w:t xml:space="preserve">Да у </w:t>
      </w:r>
      <w:r w:rsidR="00696CEC">
        <w:rPr>
          <w:b/>
          <w:shd w:val="clear" w:color="auto" w:fill="FFFFFF"/>
          <w:lang w:val="sr-Cyrl-CS"/>
        </w:rPr>
        <w:t>свему према понуди извршимо  испоруку добара,</w:t>
      </w:r>
      <w:r w:rsidR="00696CEC" w:rsidRPr="00696CEC">
        <w:rPr>
          <w:rStyle w:val="Bodytext4"/>
          <w:bCs w:val="0"/>
          <w:color w:val="000000"/>
          <w:lang w:eastAsia="sr-Cyrl-CS"/>
        </w:rPr>
        <w:t>канцеларијског материјала</w:t>
      </w:r>
      <w:r w:rsidR="00696CEC" w:rsidRPr="00696CEC">
        <w:rPr>
          <w:rStyle w:val="Bodytext4NotBold"/>
          <w:bCs w:val="0"/>
          <w:color w:val="000000"/>
          <w:lang w:eastAsia="sr-Cyrl-CS"/>
        </w:rPr>
        <w:t>,</w:t>
      </w:r>
      <w:r w:rsidR="00696CEC">
        <w:rPr>
          <w:b/>
          <w:shd w:val="clear" w:color="auto" w:fill="FFFFFF"/>
          <w:lang w:val="sr-Cyrl-CS"/>
        </w:rPr>
        <w:t xml:space="preserve"> у складу са наведеним условима из конкурсне документације, поштујући све важеће прописе и стандарде, на начин:</w:t>
      </w:r>
    </w:p>
    <w:p w:rsidR="00696CEC" w:rsidRDefault="00696CEC" w:rsidP="00696CEC">
      <w:pPr>
        <w:pStyle w:val="Standard"/>
        <w:jc w:val="both"/>
        <w:rPr>
          <w:shd w:val="clear" w:color="auto" w:fill="FFFFFF"/>
          <w:lang w:val="sr-Cyrl-CS"/>
        </w:rPr>
      </w:pPr>
    </w:p>
    <w:tbl>
      <w:tblPr>
        <w:tblW w:w="9498" w:type="dxa"/>
        <w:tblInd w:w="-34" w:type="dxa"/>
        <w:tblLayout w:type="fixed"/>
        <w:tblLook w:val="0000" w:firstRow="0" w:lastRow="0" w:firstColumn="0" w:lastColumn="0" w:noHBand="0" w:noVBand="0"/>
      </w:tblPr>
      <w:tblGrid>
        <w:gridCol w:w="6238"/>
        <w:gridCol w:w="3260"/>
      </w:tblGrid>
      <w:tr w:rsidR="00696CEC" w:rsidTr="001C7C79">
        <w:trPr>
          <w:trHeight w:val="577"/>
        </w:trPr>
        <w:tc>
          <w:tcPr>
            <w:tcW w:w="6238" w:type="dxa"/>
            <w:tcBorders>
              <w:top w:val="single" w:sz="8" w:space="0" w:color="000000"/>
              <w:left w:val="single" w:sz="8" w:space="0" w:color="000000"/>
              <w:bottom w:val="single" w:sz="4" w:space="0" w:color="000000"/>
            </w:tcBorders>
            <w:shd w:val="clear" w:color="auto" w:fill="auto"/>
            <w:vAlign w:val="center"/>
          </w:tcPr>
          <w:p w:rsidR="00696CEC" w:rsidRPr="00085203" w:rsidRDefault="00696CEC" w:rsidP="00085203">
            <w:pPr>
              <w:tabs>
                <w:tab w:val="left" w:pos="2760"/>
              </w:tabs>
              <w:rPr>
                <w:rFonts w:ascii="Times New Roman" w:eastAsia="Calibri" w:hAnsi="Times New Roman" w:cs="Times New Roman"/>
                <w:sz w:val="24"/>
                <w:szCs w:val="24"/>
              </w:rPr>
            </w:pPr>
            <w:r w:rsidRPr="00085203">
              <w:rPr>
                <w:rFonts w:ascii="Times New Roman" w:eastAsia="Calibri" w:hAnsi="Times New Roman" w:cs="Times New Roman"/>
                <w:b/>
                <w:sz w:val="24"/>
                <w:szCs w:val="24"/>
              </w:rPr>
              <w:t>Укупна вредност понуде, изражена у динарима без ПДВ:</w:t>
            </w:r>
          </w:p>
        </w:tc>
        <w:tc>
          <w:tcPr>
            <w:tcW w:w="3260" w:type="dxa"/>
            <w:tcBorders>
              <w:top w:val="single" w:sz="8" w:space="0" w:color="000000"/>
              <w:left w:val="single" w:sz="4" w:space="0" w:color="000000"/>
              <w:bottom w:val="single" w:sz="4" w:space="0" w:color="000000"/>
              <w:right w:val="single" w:sz="8" w:space="0" w:color="000000"/>
            </w:tcBorders>
            <w:shd w:val="clear" w:color="auto" w:fill="auto"/>
            <w:vAlign w:val="center"/>
          </w:tcPr>
          <w:p w:rsidR="00696CEC" w:rsidRPr="00085203" w:rsidRDefault="00696CEC" w:rsidP="00085203">
            <w:pPr>
              <w:tabs>
                <w:tab w:val="left" w:pos="2760"/>
              </w:tabs>
              <w:snapToGrid w:val="0"/>
              <w:rPr>
                <w:rFonts w:ascii="Times New Roman" w:eastAsia="Calibri" w:hAnsi="Times New Roman" w:cs="Times New Roman"/>
                <w:sz w:val="24"/>
                <w:szCs w:val="24"/>
              </w:rPr>
            </w:pPr>
          </w:p>
        </w:tc>
      </w:tr>
      <w:tr w:rsidR="00696CEC" w:rsidTr="001C7C79">
        <w:trPr>
          <w:trHeight w:val="415"/>
        </w:trPr>
        <w:tc>
          <w:tcPr>
            <w:tcW w:w="9498"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696CEC" w:rsidRPr="00085203" w:rsidRDefault="00696CEC" w:rsidP="00085203">
            <w:pPr>
              <w:tabs>
                <w:tab w:val="left" w:pos="2760"/>
              </w:tabs>
              <w:spacing w:line="276" w:lineRule="auto"/>
              <w:rPr>
                <w:rFonts w:ascii="Times New Roman" w:eastAsia="Calibri" w:hAnsi="Times New Roman" w:cs="Times New Roman"/>
                <w:sz w:val="24"/>
                <w:szCs w:val="24"/>
              </w:rPr>
            </w:pPr>
            <w:r w:rsidRPr="00085203">
              <w:rPr>
                <w:rFonts w:ascii="Times New Roman" w:eastAsia="Calibri" w:hAnsi="Times New Roman" w:cs="Times New Roman"/>
                <w:b/>
                <w:sz w:val="24"/>
                <w:szCs w:val="24"/>
              </w:rPr>
              <w:t>Словима: _____________________________________________________________________</w:t>
            </w:r>
          </w:p>
        </w:tc>
      </w:tr>
      <w:tr w:rsidR="00696CEC" w:rsidTr="001C7C79">
        <w:trPr>
          <w:trHeight w:val="420"/>
        </w:trPr>
        <w:tc>
          <w:tcPr>
            <w:tcW w:w="6238" w:type="dxa"/>
            <w:tcBorders>
              <w:top w:val="single" w:sz="4" w:space="0" w:color="000000"/>
              <w:left w:val="single" w:sz="8" w:space="0" w:color="000000"/>
              <w:bottom w:val="single" w:sz="8" w:space="0" w:color="000000"/>
            </w:tcBorders>
            <w:shd w:val="clear" w:color="auto" w:fill="auto"/>
            <w:vAlign w:val="center"/>
          </w:tcPr>
          <w:p w:rsidR="000871BB" w:rsidRPr="000871BB" w:rsidRDefault="00696CEC" w:rsidP="00085203">
            <w:pPr>
              <w:tabs>
                <w:tab w:val="left" w:pos="2760"/>
              </w:tabs>
              <w:rPr>
                <w:rFonts w:ascii="Times New Roman" w:eastAsia="Calibri" w:hAnsi="Times New Roman" w:cs="Times New Roman"/>
                <w:b/>
                <w:sz w:val="24"/>
                <w:szCs w:val="24"/>
              </w:rPr>
            </w:pPr>
            <w:r w:rsidRPr="00085203">
              <w:rPr>
                <w:rFonts w:ascii="Times New Roman" w:eastAsia="Calibri" w:hAnsi="Times New Roman" w:cs="Times New Roman"/>
                <w:b/>
                <w:sz w:val="24"/>
                <w:szCs w:val="24"/>
              </w:rPr>
              <w:t>ПДВ 20 %:</w:t>
            </w:r>
          </w:p>
        </w:tc>
        <w:tc>
          <w:tcPr>
            <w:tcW w:w="3260" w:type="dxa"/>
            <w:tcBorders>
              <w:top w:val="single" w:sz="4" w:space="0" w:color="000000"/>
              <w:left w:val="single" w:sz="4" w:space="0" w:color="000000"/>
              <w:bottom w:val="single" w:sz="8" w:space="0" w:color="000000"/>
              <w:right w:val="single" w:sz="8" w:space="0" w:color="000000"/>
            </w:tcBorders>
            <w:shd w:val="clear" w:color="auto" w:fill="auto"/>
            <w:vAlign w:val="center"/>
          </w:tcPr>
          <w:p w:rsidR="00696CEC" w:rsidRPr="00085203" w:rsidRDefault="00696CEC" w:rsidP="00085203">
            <w:pPr>
              <w:tabs>
                <w:tab w:val="left" w:pos="2760"/>
              </w:tabs>
              <w:snapToGrid w:val="0"/>
              <w:rPr>
                <w:rFonts w:ascii="Times New Roman" w:eastAsia="Calibri" w:hAnsi="Times New Roman" w:cs="Times New Roman"/>
                <w:sz w:val="24"/>
                <w:szCs w:val="24"/>
              </w:rPr>
            </w:pPr>
          </w:p>
        </w:tc>
      </w:tr>
      <w:tr w:rsidR="00696CEC" w:rsidTr="001C7C79">
        <w:trPr>
          <w:trHeight w:val="414"/>
        </w:trPr>
        <w:tc>
          <w:tcPr>
            <w:tcW w:w="6238" w:type="dxa"/>
            <w:tcBorders>
              <w:top w:val="single" w:sz="8" w:space="0" w:color="000000"/>
              <w:left w:val="single" w:sz="8" w:space="0" w:color="000000"/>
              <w:bottom w:val="single" w:sz="8" w:space="0" w:color="000000"/>
            </w:tcBorders>
            <w:shd w:val="clear" w:color="auto" w:fill="auto"/>
            <w:vAlign w:val="center"/>
          </w:tcPr>
          <w:p w:rsidR="00696CEC" w:rsidRPr="00085203" w:rsidRDefault="00696CEC" w:rsidP="00696CEC">
            <w:pPr>
              <w:tabs>
                <w:tab w:val="left" w:pos="2760"/>
              </w:tabs>
              <w:rPr>
                <w:rFonts w:ascii="Times New Roman" w:eastAsia="Calibri" w:hAnsi="Times New Roman" w:cs="Times New Roman"/>
                <w:sz w:val="24"/>
                <w:szCs w:val="24"/>
              </w:rPr>
            </w:pPr>
            <w:r w:rsidRPr="00085203">
              <w:rPr>
                <w:rFonts w:ascii="Times New Roman" w:eastAsia="Calibri" w:hAnsi="Times New Roman" w:cs="Times New Roman"/>
                <w:b/>
                <w:sz w:val="24"/>
                <w:szCs w:val="24"/>
              </w:rPr>
              <w:t>Укупна вредност понуде изражена у динарима са ПДВ:</w:t>
            </w:r>
          </w:p>
        </w:tc>
        <w:tc>
          <w:tcPr>
            <w:tcW w:w="3260" w:type="dxa"/>
            <w:tcBorders>
              <w:top w:val="single" w:sz="8" w:space="0" w:color="000000"/>
              <w:left w:val="single" w:sz="1" w:space="0" w:color="000000"/>
              <w:bottom w:val="single" w:sz="8" w:space="0" w:color="000000"/>
              <w:right w:val="single" w:sz="8" w:space="0" w:color="000000"/>
            </w:tcBorders>
            <w:shd w:val="clear" w:color="auto" w:fill="auto"/>
            <w:vAlign w:val="center"/>
          </w:tcPr>
          <w:p w:rsidR="00696CEC" w:rsidRPr="00085203" w:rsidRDefault="00696CEC" w:rsidP="00085203">
            <w:pPr>
              <w:tabs>
                <w:tab w:val="left" w:pos="2760"/>
              </w:tabs>
              <w:snapToGrid w:val="0"/>
              <w:rPr>
                <w:rFonts w:ascii="Times New Roman" w:eastAsia="Calibri" w:hAnsi="Times New Roman" w:cs="Times New Roman"/>
                <w:sz w:val="24"/>
                <w:szCs w:val="24"/>
              </w:rPr>
            </w:pPr>
          </w:p>
        </w:tc>
      </w:tr>
      <w:tr w:rsidR="00696CEC" w:rsidTr="001C7C79">
        <w:trPr>
          <w:trHeight w:val="421"/>
        </w:trPr>
        <w:tc>
          <w:tcPr>
            <w:tcW w:w="949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96CEC" w:rsidRPr="00085203" w:rsidRDefault="00696CEC" w:rsidP="00085203">
            <w:pPr>
              <w:tabs>
                <w:tab w:val="left" w:pos="2760"/>
              </w:tabs>
              <w:spacing w:line="276" w:lineRule="auto"/>
              <w:rPr>
                <w:rFonts w:ascii="Times New Roman" w:eastAsia="Calibri" w:hAnsi="Times New Roman" w:cs="Times New Roman"/>
                <w:sz w:val="24"/>
                <w:szCs w:val="24"/>
              </w:rPr>
            </w:pPr>
            <w:r w:rsidRPr="00085203">
              <w:rPr>
                <w:rFonts w:ascii="Times New Roman" w:eastAsia="Calibri" w:hAnsi="Times New Roman" w:cs="Times New Roman"/>
                <w:b/>
                <w:sz w:val="24"/>
                <w:szCs w:val="24"/>
              </w:rPr>
              <w:t>Словима: _____________________________________________________________________</w:t>
            </w:r>
          </w:p>
        </w:tc>
      </w:tr>
    </w:tbl>
    <w:p w:rsidR="00696CEC" w:rsidRPr="00696CEC" w:rsidRDefault="00696CEC" w:rsidP="00696CEC">
      <w:pPr>
        <w:pStyle w:val="Standard"/>
        <w:jc w:val="both"/>
      </w:pPr>
    </w:p>
    <w:p w:rsidR="00085203" w:rsidRDefault="00085203" w:rsidP="00696CEC">
      <w:pPr>
        <w:jc w:val="both"/>
        <w:rPr>
          <w:rFonts w:ascii="Times New Roman" w:eastAsia="Calibri" w:hAnsi="Times New Roman" w:cs="Times New Roman"/>
          <w:b/>
          <w:bCs/>
          <w:sz w:val="24"/>
          <w:szCs w:val="24"/>
        </w:rPr>
      </w:pPr>
    </w:p>
    <w:p w:rsidR="00696CEC" w:rsidRPr="00D56178" w:rsidRDefault="00696CEC" w:rsidP="00696CEC">
      <w:pPr>
        <w:jc w:val="both"/>
        <w:rPr>
          <w:rFonts w:ascii="Times New Roman" w:eastAsia="Calibri" w:hAnsi="Times New Roman" w:cs="Times New Roman"/>
          <w:sz w:val="24"/>
          <w:szCs w:val="24"/>
          <w:lang w:val="sr-Cyrl-CS"/>
        </w:rPr>
      </w:pPr>
      <w:r w:rsidRPr="00D56178">
        <w:rPr>
          <w:rFonts w:ascii="Times New Roman" w:eastAsia="Calibri" w:hAnsi="Times New Roman" w:cs="Times New Roman"/>
          <w:b/>
          <w:bCs/>
          <w:sz w:val="24"/>
          <w:szCs w:val="24"/>
        </w:rPr>
        <w:t xml:space="preserve">Начин </w:t>
      </w:r>
      <w:proofErr w:type="gramStart"/>
      <w:r w:rsidRPr="00D56178">
        <w:rPr>
          <w:rFonts w:ascii="Times New Roman" w:eastAsia="Calibri" w:hAnsi="Times New Roman" w:cs="Times New Roman"/>
          <w:b/>
          <w:bCs/>
          <w:sz w:val="24"/>
          <w:szCs w:val="24"/>
        </w:rPr>
        <w:t>плаћања:</w:t>
      </w:r>
      <w:r w:rsidRPr="00D56178">
        <w:rPr>
          <w:rFonts w:ascii="Times New Roman" w:eastAsia="Calibri" w:hAnsi="Times New Roman" w:cs="Times New Roman"/>
          <w:sz w:val="24"/>
          <w:szCs w:val="24"/>
          <w:lang w:val="sr-Cyrl-CS"/>
        </w:rPr>
        <w:t>вирмански</w:t>
      </w:r>
      <w:proofErr w:type="gramEnd"/>
      <w:r w:rsidRPr="00D56178">
        <w:rPr>
          <w:rFonts w:ascii="Times New Roman" w:eastAsia="Calibri" w:hAnsi="Times New Roman" w:cs="Times New Roman"/>
          <w:sz w:val="24"/>
          <w:szCs w:val="24"/>
          <w:lang w:val="sr-Cyrl-CS"/>
        </w:rPr>
        <w:t xml:space="preserve">, на рачун понуђача, </w:t>
      </w:r>
    </w:p>
    <w:p w:rsidR="00696CEC" w:rsidRPr="00D56178" w:rsidRDefault="00696CEC" w:rsidP="00D56178">
      <w:pPr>
        <w:pStyle w:val="Standard"/>
        <w:jc w:val="both"/>
        <w:rPr>
          <w:rFonts w:eastAsia="Times New Roman"/>
          <w:vertAlign w:val="superscript"/>
          <w:lang w:val="sr-Cyrl-CS"/>
        </w:rPr>
      </w:pPr>
      <w:r>
        <w:rPr>
          <w:b/>
          <w:lang w:val="sr-Cyrl-CS"/>
        </w:rPr>
        <w:t xml:space="preserve">Важност понуде: </w:t>
      </w:r>
      <w:r>
        <w:rPr>
          <w:lang w:val="sr-Cyrl-CS"/>
        </w:rPr>
        <w:t xml:space="preserve">износи ____   дана од дана отварања понуда ( не краћи од 30 дана ).           </w:t>
      </w:r>
    </w:p>
    <w:p w:rsidR="00696CEC" w:rsidRDefault="00696CEC" w:rsidP="00696CEC">
      <w:pPr>
        <w:pStyle w:val="Standard"/>
        <w:jc w:val="both"/>
        <w:rPr>
          <w:rFonts w:eastAsia="Times New Roman"/>
          <w:b/>
          <w:lang w:val="sr-Cyrl-CS"/>
        </w:rPr>
      </w:pPr>
      <w:r>
        <w:rPr>
          <w:lang w:val="sr-Cyrl-CS"/>
        </w:rPr>
        <w:t>У цену су урачунати сви зависни трошкови до места наручиоца.</w:t>
      </w:r>
    </w:p>
    <w:p w:rsidR="00696CEC" w:rsidRDefault="00696CEC" w:rsidP="00696CEC">
      <w:pPr>
        <w:pStyle w:val="Standard"/>
        <w:jc w:val="both"/>
        <w:rPr>
          <w:rFonts w:eastAsia="Times New Roman"/>
          <w:b/>
          <w:lang w:val="sr-Cyrl-CS"/>
        </w:rPr>
      </w:pPr>
      <w:r>
        <w:rPr>
          <w:lang w:val="sr-Cyrl-CS"/>
        </w:rPr>
        <w:t>Прихватамо све услове наведене у моделу уговора.</w:t>
      </w:r>
    </w:p>
    <w:p w:rsidR="00696CEC" w:rsidRDefault="00696CEC" w:rsidP="00696CEC">
      <w:pPr>
        <w:pStyle w:val="Standard"/>
        <w:jc w:val="both"/>
        <w:rPr>
          <w:lang w:val="sr-Cyrl-CS"/>
        </w:rPr>
      </w:pPr>
    </w:p>
    <w:p w:rsidR="00696CEC" w:rsidRDefault="00E545AB" w:rsidP="00D56178">
      <w:pPr>
        <w:jc w:val="both"/>
        <w:rPr>
          <w:rFonts w:ascii="Times New Roman" w:eastAsia="Calibri" w:hAnsi="Times New Roman" w:cs="Times New Roman"/>
          <w:sz w:val="24"/>
          <w:szCs w:val="24"/>
        </w:rPr>
      </w:pPr>
      <w:r>
        <w:rPr>
          <w:rFonts w:ascii="Times New Roman" w:eastAsia="Calibri" w:hAnsi="Times New Roman" w:cs="Times New Roman"/>
          <w:b/>
          <w:bCs/>
          <w:sz w:val="24"/>
          <w:szCs w:val="24"/>
          <w:lang w:val="sr-Cyrl-CS"/>
        </w:rPr>
        <w:t>Рок и место испоруке</w:t>
      </w:r>
      <w:r w:rsidR="00696CEC" w:rsidRPr="000D539C">
        <w:rPr>
          <w:rFonts w:ascii="Times New Roman" w:eastAsia="Calibri" w:hAnsi="Times New Roman" w:cs="Times New Roman"/>
          <w:b/>
          <w:bCs/>
          <w:sz w:val="24"/>
          <w:szCs w:val="24"/>
          <w:lang w:val="sr-Cyrl-CS"/>
        </w:rPr>
        <w:t>:</w:t>
      </w:r>
      <w:r w:rsidR="00696CEC" w:rsidRPr="000D539C">
        <w:rPr>
          <w:rFonts w:ascii="Times New Roman" w:eastAsia="Calibri" w:hAnsi="Times New Roman" w:cs="Times New Roman"/>
          <w:sz w:val="24"/>
          <w:szCs w:val="24"/>
        </w:rPr>
        <w:t>____</w:t>
      </w:r>
      <w:r w:rsidR="001B2B54">
        <w:rPr>
          <w:rFonts w:ascii="Times New Roman" w:hAnsi="Times New Roman" w:cs="Times New Roman"/>
          <w:sz w:val="24"/>
          <w:szCs w:val="24"/>
        </w:rPr>
        <w:t xml:space="preserve">___ дана (не може бити дужи од </w:t>
      </w:r>
      <w:r w:rsidR="001D5E43">
        <w:rPr>
          <w:rFonts w:ascii="Times New Roman" w:hAnsi="Times New Roman" w:cs="Times New Roman"/>
          <w:sz w:val="24"/>
          <w:szCs w:val="24"/>
          <w:lang w:val="sr-Cyrl-CS"/>
        </w:rPr>
        <w:t>2 два</w:t>
      </w:r>
      <w:r w:rsidR="00696CEC" w:rsidRPr="000D539C">
        <w:rPr>
          <w:rFonts w:ascii="Times New Roman" w:hAnsi="Times New Roman" w:cs="Times New Roman"/>
          <w:sz w:val="24"/>
          <w:szCs w:val="24"/>
        </w:rPr>
        <w:t xml:space="preserve"> дана </w:t>
      </w:r>
      <w:r w:rsidR="00696CEC" w:rsidRPr="000D539C">
        <w:rPr>
          <w:rFonts w:ascii="Times New Roman" w:eastAsia="Calibri" w:hAnsi="Times New Roman" w:cs="Times New Roman"/>
          <w:sz w:val="24"/>
          <w:szCs w:val="24"/>
        </w:rPr>
        <w:t xml:space="preserve">). </w:t>
      </w:r>
    </w:p>
    <w:p w:rsidR="005D7874" w:rsidRDefault="005D7874" w:rsidP="005D7874">
      <w:pPr>
        <w:jc w:val="both"/>
        <w:rPr>
          <w:rFonts w:ascii="Times New Roman" w:eastAsia="Calibri" w:hAnsi="Times New Roman" w:cs="Times New Roman"/>
          <w:sz w:val="24"/>
          <w:szCs w:val="24"/>
        </w:rPr>
      </w:pPr>
      <w:r>
        <w:rPr>
          <w:rFonts w:ascii="Times New Roman" w:eastAsia="Calibri" w:hAnsi="Times New Roman" w:cs="Times New Roman"/>
          <w:b/>
          <w:bCs/>
          <w:sz w:val="24"/>
          <w:szCs w:val="24"/>
          <w:lang w:val="sr-Cyrl-CS"/>
        </w:rPr>
        <w:t xml:space="preserve">Рок плаћања </w:t>
      </w:r>
      <w:r w:rsidRPr="000D539C">
        <w:rPr>
          <w:rFonts w:ascii="Times New Roman" w:eastAsia="Calibri" w:hAnsi="Times New Roman" w:cs="Times New Roman"/>
          <w:b/>
          <w:bCs/>
          <w:sz w:val="24"/>
          <w:szCs w:val="24"/>
          <w:lang w:val="sr-Cyrl-CS"/>
        </w:rPr>
        <w:t>:</w:t>
      </w:r>
      <w:r w:rsidRPr="000D539C">
        <w:rPr>
          <w:rFonts w:ascii="Times New Roman" w:eastAsia="Calibri" w:hAnsi="Times New Roman" w:cs="Times New Roman"/>
          <w:sz w:val="24"/>
          <w:szCs w:val="24"/>
        </w:rPr>
        <w:t>____</w:t>
      </w:r>
      <w:r>
        <w:rPr>
          <w:rFonts w:ascii="Times New Roman" w:hAnsi="Times New Roman" w:cs="Times New Roman"/>
          <w:sz w:val="24"/>
          <w:szCs w:val="24"/>
        </w:rPr>
        <w:t xml:space="preserve">__ дана (не дужи од </w:t>
      </w:r>
      <w:r>
        <w:rPr>
          <w:rFonts w:ascii="Times New Roman" w:hAnsi="Times New Roman" w:cs="Times New Roman"/>
          <w:sz w:val="24"/>
          <w:szCs w:val="24"/>
          <w:lang w:val="sr-Cyrl-CS"/>
        </w:rPr>
        <w:t xml:space="preserve">45 </w:t>
      </w:r>
      <w:r w:rsidRPr="000D539C">
        <w:rPr>
          <w:rFonts w:ascii="Times New Roman" w:hAnsi="Times New Roman" w:cs="Times New Roman"/>
          <w:sz w:val="24"/>
          <w:szCs w:val="24"/>
        </w:rPr>
        <w:t xml:space="preserve">дана </w:t>
      </w:r>
      <w:r w:rsidRPr="000D539C">
        <w:rPr>
          <w:rFonts w:ascii="Times New Roman" w:eastAsia="Calibri" w:hAnsi="Times New Roman" w:cs="Times New Roman"/>
          <w:sz w:val="24"/>
          <w:szCs w:val="24"/>
        </w:rPr>
        <w:t xml:space="preserve">). </w:t>
      </w:r>
    </w:p>
    <w:p w:rsidR="00085203" w:rsidRPr="00D56178" w:rsidRDefault="00085203" w:rsidP="00D56178">
      <w:pPr>
        <w:jc w:val="both"/>
        <w:rPr>
          <w:rFonts w:ascii="Times New Roman" w:eastAsia="Calibri" w:hAnsi="Times New Roman" w:cs="Times New Roman"/>
          <w:b/>
          <w:sz w:val="24"/>
          <w:szCs w:val="24"/>
          <w:lang w:val="sr-Cyrl-CS"/>
        </w:rPr>
      </w:pPr>
    </w:p>
    <w:p w:rsidR="00696CEC" w:rsidRDefault="00696CEC" w:rsidP="00696CEC">
      <w:pPr>
        <w:pStyle w:val="Standard"/>
        <w:jc w:val="both"/>
        <w:rPr>
          <w:shd w:val="clear" w:color="auto" w:fill="FFFFFF"/>
          <w:lang w:val="sr-Cyrl-CS"/>
        </w:rPr>
      </w:pPr>
    </w:p>
    <w:p w:rsidR="00696CEC" w:rsidRDefault="00696CEC" w:rsidP="00696CEC">
      <w:pPr>
        <w:pStyle w:val="Standard"/>
        <w:jc w:val="both"/>
        <w:rPr>
          <w:rFonts w:eastAsia="Times New Roman"/>
          <w:shd w:val="clear" w:color="auto" w:fill="FFFFFF"/>
          <w:lang w:val="sr-Cyrl-CS"/>
        </w:rPr>
      </w:pPr>
      <w:r>
        <w:rPr>
          <w:rFonts w:eastAsia="Times New Roman"/>
          <w:shd w:val="clear" w:color="auto" w:fill="FFFFFF"/>
          <w:lang w:val="sr-Cyrl-CS"/>
        </w:rPr>
        <w:t xml:space="preserve">                                                                                                 </w:t>
      </w:r>
      <w:r w:rsidR="00836874">
        <w:rPr>
          <w:rFonts w:eastAsia="Times New Roman"/>
          <w:shd w:val="clear" w:color="auto" w:fill="FFFFFF"/>
          <w:lang w:val="sr-Cyrl-CS"/>
        </w:rPr>
        <w:t xml:space="preserve">    </w:t>
      </w:r>
      <w:r>
        <w:rPr>
          <w:rFonts w:eastAsia="Times New Roman"/>
          <w:shd w:val="clear" w:color="auto" w:fill="FFFFFF"/>
          <w:lang w:val="sr-Cyrl-CS"/>
        </w:rPr>
        <w:t>Потпис овлашћеног лица</w:t>
      </w:r>
    </w:p>
    <w:p w:rsidR="00696CEC" w:rsidRDefault="00696CEC" w:rsidP="00696CEC">
      <w:pPr>
        <w:pStyle w:val="Standard"/>
        <w:jc w:val="both"/>
        <w:rPr>
          <w:rFonts w:eastAsia="Times New Roman"/>
          <w:shd w:val="clear" w:color="auto" w:fill="FFFFFF"/>
          <w:lang w:val="sr-Cyrl-CS"/>
        </w:rPr>
      </w:pPr>
    </w:p>
    <w:p w:rsidR="005762B7" w:rsidRPr="00296AED" w:rsidRDefault="00696CEC" w:rsidP="00296AED">
      <w:pPr>
        <w:pStyle w:val="Standard"/>
        <w:ind w:left="3600"/>
        <w:jc w:val="both"/>
        <w:rPr>
          <w:rFonts w:eastAsia="Times New Roman"/>
          <w:shd w:val="clear" w:color="auto" w:fill="FFFFFF"/>
          <w:lang w:val="sr-Cyrl-CS"/>
        </w:rPr>
      </w:pPr>
      <w:r>
        <w:rPr>
          <w:rFonts w:eastAsia="Times New Roman"/>
          <w:shd w:val="clear" w:color="auto" w:fill="FFFFFF"/>
          <w:lang w:val="sr-Cyrl-CS"/>
        </w:rPr>
        <w:t xml:space="preserve">М.П.                       </w:t>
      </w:r>
      <w:r w:rsidR="003C668D">
        <w:rPr>
          <w:rFonts w:eastAsia="Times New Roman"/>
          <w:shd w:val="clear" w:color="auto" w:fill="FFFFFF"/>
          <w:lang w:val="sr-Cyrl-CS"/>
        </w:rPr>
        <w:t xml:space="preserve">             </w:t>
      </w:r>
      <w:r>
        <w:rPr>
          <w:rFonts w:eastAsia="Times New Roman"/>
          <w:shd w:val="clear" w:color="auto" w:fill="FFFFFF"/>
          <w:lang w:val="sr-Cyrl-CS"/>
        </w:rPr>
        <w:t xml:space="preserve"> </w:t>
      </w:r>
      <w:bookmarkStart w:id="18" w:name="bookmark68"/>
      <w:r w:rsidR="00296AED">
        <w:rPr>
          <w:shd w:val="clear" w:color="auto" w:fill="FFFFFF"/>
          <w:lang w:val="sr-Cyrl-CS"/>
        </w:rPr>
        <w:t>_____________________</w:t>
      </w:r>
    </w:p>
    <w:p w:rsidR="00C95AF3" w:rsidRDefault="00836874" w:rsidP="00836874">
      <w:pPr>
        <w:pStyle w:val="Heading20"/>
        <w:keepNext/>
        <w:keepLines/>
        <w:shd w:val="clear" w:color="auto" w:fill="auto"/>
        <w:spacing w:line="240" w:lineRule="exact"/>
        <w:jc w:val="left"/>
        <w:rPr>
          <w:rStyle w:val="Heading2"/>
          <w:color w:val="000000"/>
          <w:sz w:val="24"/>
          <w:szCs w:val="24"/>
          <w:lang w:eastAsia="sr-Cyrl-CS"/>
        </w:rPr>
      </w:pPr>
      <w:r>
        <w:rPr>
          <w:rStyle w:val="Heading2"/>
          <w:color w:val="000000"/>
          <w:sz w:val="24"/>
          <w:szCs w:val="24"/>
          <w:lang w:eastAsia="sr-Cyrl-CS"/>
        </w:rPr>
        <w:lastRenderedPageBreak/>
        <w:t xml:space="preserve"> </w:t>
      </w:r>
    </w:p>
    <w:p w:rsidR="00C95AF3" w:rsidRDefault="00C95AF3" w:rsidP="009D151D">
      <w:pPr>
        <w:pStyle w:val="Heading20"/>
        <w:keepNext/>
        <w:keepLines/>
        <w:shd w:val="clear" w:color="auto" w:fill="auto"/>
        <w:spacing w:line="240" w:lineRule="exact"/>
        <w:ind w:left="20"/>
        <w:rPr>
          <w:rStyle w:val="Heading2"/>
          <w:color w:val="000000"/>
          <w:sz w:val="24"/>
          <w:szCs w:val="24"/>
          <w:lang w:eastAsia="sr-Cyrl-CS"/>
        </w:rPr>
      </w:pPr>
    </w:p>
    <w:p w:rsidR="00C95AF3" w:rsidRDefault="00C95AF3" w:rsidP="009D151D">
      <w:pPr>
        <w:pStyle w:val="Heading20"/>
        <w:keepNext/>
        <w:keepLines/>
        <w:shd w:val="clear" w:color="auto" w:fill="auto"/>
        <w:spacing w:line="240" w:lineRule="exact"/>
        <w:ind w:left="20"/>
        <w:rPr>
          <w:rStyle w:val="Heading2"/>
          <w:color w:val="000000"/>
          <w:sz w:val="24"/>
          <w:szCs w:val="24"/>
          <w:lang w:eastAsia="sr-Cyrl-CS"/>
        </w:rPr>
      </w:pPr>
    </w:p>
    <w:p w:rsidR="00C95AF3" w:rsidRPr="00C95AF3" w:rsidRDefault="00C95AF3" w:rsidP="009D151D">
      <w:pPr>
        <w:pStyle w:val="Heading20"/>
        <w:keepNext/>
        <w:keepLines/>
        <w:shd w:val="clear" w:color="auto" w:fill="auto"/>
        <w:spacing w:line="240" w:lineRule="exact"/>
        <w:ind w:left="20"/>
        <w:rPr>
          <w:rStyle w:val="Heading2"/>
          <w:color w:val="000000"/>
          <w:sz w:val="24"/>
          <w:szCs w:val="24"/>
          <w:lang w:eastAsia="sr-Cyrl-CS"/>
        </w:rPr>
      </w:pPr>
    </w:p>
    <w:p w:rsidR="0052162D" w:rsidRDefault="0052162D" w:rsidP="009D151D">
      <w:pPr>
        <w:pStyle w:val="Heading20"/>
        <w:keepNext/>
        <w:keepLines/>
        <w:shd w:val="clear" w:color="auto" w:fill="auto"/>
        <w:spacing w:line="240" w:lineRule="exact"/>
        <w:ind w:left="20"/>
        <w:rPr>
          <w:rStyle w:val="Heading2"/>
          <w:b/>
          <w:color w:val="000000"/>
          <w:sz w:val="24"/>
          <w:szCs w:val="24"/>
          <w:lang w:eastAsia="sr-Cyrl-CS"/>
        </w:rPr>
      </w:pPr>
    </w:p>
    <w:p w:rsidR="0052162D" w:rsidRDefault="0052162D" w:rsidP="009D151D">
      <w:pPr>
        <w:pStyle w:val="Heading20"/>
        <w:keepNext/>
        <w:keepLines/>
        <w:shd w:val="clear" w:color="auto" w:fill="auto"/>
        <w:spacing w:line="240" w:lineRule="exact"/>
        <w:ind w:left="20"/>
        <w:rPr>
          <w:rStyle w:val="Heading2"/>
          <w:b/>
          <w:color w:val="000000"/>
          <w:sz w:val="24"/>
          <w:szCs w:val="24"/>
          <w:lang w:eastAsia="sr-Cyrl-CS"/>
        </w:rPr>
      </w:pPr>
    </w:p>
    <w:p w:rsidR="009D151D" w:rsidRPr="00C86D02" w:rsidRDefault="009D151D" w:rsidP="009D151D">
      <w:pPr>
        <w:pStyle w:val="Heading20"/>
        <w:keepNext/>
        <w:keepLines/>
        <w:shd w:val="clear" w:color="auto" w:fill="auto"/>
        <w:spacing w:line="240" w:lineRule="exact"/>
        <w:ind w:left="20"/>
        <w:rPr>
          <w:b w:val="0"/>
          <w:sz w:val="24"/>
          <w:szCs w:val="24"/>
        </w:rPr>
      </w:pPr>
      <w:r w:rsidRPr="00C86D02">
        <w:rPr>
          <w:rStyle w:val="Heading2"/>
          <w:b/>
          <w:color w:val="000000"/>
          <w:sz w:val="24"/>
          <w:szCs w:val="24"/>
          <w:lang w:eastAsia="sr-Cyrl-CS"/>
        </w:rPr>
        <w:t>МОДЕЛ УГОВОРА</w:t>
      </w:r>
      <w:bookmarkEnd w:id="18"/>
    </w:p>
    <w:p w:rsidR="009D151D" w:rsidRPr="00D56178" w:rsidRDefault="009D151D" w:rsidP="009D151D">
      <w:pPr>
        <w:pStyle w:val="Heading20"/>
        <w:keepNext/>
        <w:keepLines/>
        <w:shd w:val="clear" w:color="auto" w:fill="auto"/>
        <w:spacing w:line="240" w:lineRule="exact"/>
        <w:ind w:left="20"/>
        <w:rPr>
          <w:sz w:val="24"/>
          <w:szCs w:val="24"/>
        </w:rPr>
      </w:pPr>
    </w:p>
    <w:p w:rsidR="009D151D" w:rsidRPr="0052162D" w:rsidRDefault="009D151D" w:rsidP="009D151D">
      <w:pPr>
        <w:pStyle w:val="Bodytext41"/>
        <w:shd w:val="clear" w:color="auto" w:fill="auto"/>
        <w:spacing w:before="0" w:after="126" w:line="302" w:lineRule="exact"/>
        <w:ind w:left="20" w:firstLine="0"/>
        <w:rPr>
          <w:sz w:val="24"/>
          <w:szCs w:val="24"/>
          <w:lang w:val="sr-Cyrl-RS"/>
        </w:rPr>
      </w:pPr>
      <w:r w:rsidRPr="009D151D">
        <w:rPr>
          <w:rStyle w:val="Bodytext412pt"/>
          <w:b/>
          <w:bCs/>
          <w:color w:val="000000"/>
          <w:lang w:eastAsia="sr-Cyrl-CS"/>
        </w:rPr>
        <w:t>о купопродаји добара за п</w:t>
      </w:r>
      <w:r w:rsidR="00195FAB">
        <w:rPr>
          <w:rStyle w:val="Bodytext412pt"/>
          <w:b/>
          <w:bCs/>
          <w:color w:val="000000"/>
          <w:lang w:eastAsia="sr-Cyrl-CS"/>
        </w:rPr>
        <w:t>отребе ЈП,,Комуналац,, Димитровград</w:t>
      </w:r>
      <w:r w:rsidRPr="009D151D">
        <w:rPr>
          <w:rStyle w:val="Bodytext4"/>
          <w:color w:val="000000"/>
          <w:sz w:val="24"/>
          <w:szCs w:val="24"/>
          <w:lang w:eastAsia="sr-Cyrl-CS"/>
        </w:rPr>
        <w:br/>
      </w:r>
      <w:r w:rsidR="00C86D02">
        <w:rPr>
          <w:rStyle w:val="Bodytext4"/>
          <w:b/>
          <w:color w:val="000000"/>
          <w:sz w:val="24"/>
          <w:szCs w:val="24"/>
          <w:lang w:eastAsia="sr-Cyrl-CS"/>
        </w:rPr>
        <w:t>К</w:t>
      </w:r>
      <w:r w:rsidRPr="00D56178">
        <w:rPr>
          <w:rStyle w:val="Bodytext4"/>
          <w:b/>
          <w:color w:val="000000"/>
          <w:sz w:val="24"/>
          <w:szCs w:val="24"/>
          <w:lang w:eastAsia="sr-Cyrl-CS"/>
        </w:rPr>
        <w:t>а</w:t>
      </w:r>
      <w:r w:rsidR="00195FAB" w:rsidRPr="00D56178">
        <w:rPr>
          <w:rStyle w:val="Bodytext4"/>
          <w:b/>
          <w:color w:val="000000"/>
          <w:sz w:val="24"/>
          <w:szCs w:val="24"/>
          <w:lang w:eastAsia="sr-Cyrl-CS"/>
        </w:rPr>
        <w:t xml:space="preserve">нцеларијског материјала </w:t>
      </w:r>
      <w:r w:rsidR="0067211E">
        <w:rPr>
          <w:rStyle w:val="Bodytext4"/>
          <w:b/>
          <w:color w:val="000000"/>
          <w:sz w:val="24"/>
          <w:szCs w:val="24"/>
          <w:lang w:val="sr-Cyrl-RS" w:eastAsia="sr-Cyrl-CS"/>
        </w:rPr>
        <w:t xml:space="preserve"> ЈН</w:t>
      </w:r>
      <w:r w:rsidR="0052162D">
        <w:rPr>
          <w:rStyle w:val="Bodytext4"/>
          <w:b/>
          <w:color w:val="000000"/>
          <w:sz w:val="24"/>
          <w:szCs w:val="24"/>
          <w:lang w:val="sr-Latn-RS" w:eastAsia="sr-Cyrl-CS"/>
        </w:rPr>
        <w:t>11</w:t>
      </w:r>
      <w:r w:rsidR="0052162D">
        <w:rPr>
          <w:rStyle w:val="Bodytext4"/>
          <w:b/>
          <w:color w:val="000000"/>
          <w:sz w:val="24"/>
          <w:szCs w:val="24"/>
          <w:lang w:val="sr-Cyrl-RS" w:eastAsia="sr-Cyrl-CS"/>
        </w:rPr>
        <w:t>Д/23</w:t>
      </w:r>
    </w:p>
    <w:p w:rsidR="000D0F3B" w:rsidRPr="00195FAB" w:rsidRDefault="009D151D" w:rsidP="000D0F3B">
      <w:pPr>
        <w:pStyle w:val="Bodytext21"/>
        <w:shd w:val="clear" w:color="auto" w:fill="auto"/>
        <w:spacing w:before="0" w:after="90" w:line="220" w:lineRule="exact"/>
        <w:ind w:firstLine="900"/>
        <w:jc w:val="both"/>
        <w:rPr>
          <w:sz w:val="24"/>
          <w:szCs w:val="24"/>
        </w:rPr>
      </w:pPr>
      <w:r w:rsidRPr="009D151D">
        <w:rPr>
          <w:rStyle w:val="Bodytext2"/>
          <w:color w:val="000000"/>
          <w:sz w:val="24"/>
          <w:szCs w:val="24"/>
          <w:lang w:eastAsia="sr-Cyrl-CS"/>
        </w:rPr>
        <w:t>Закључен изме</w:t>
      </w:r>
      <w:r w:rsidR="00195FAB">
        <w:rPr>
          <w:rStyle w:val="Bodytext2"/>
          <w:color w:val="000000"/>
          <w:sz w:val="24"/>
          <w:szCs w:val="24"/>
          <w:lang w:eastAsia="sr-Cyrl-CS"/>
        </w:rPr>
        <w:t>ђу</w:t>
      </w:r>
    </w:p>
    <w:p w:rsidR="000D0F3B" w:rsidRPr="000D0F3B" w:rsidRDefault="000D0F3B" w:rsidP="000D0F3B">
      <w:pPr>
        <w:pStyle w:val="ListParagraph"/>
        <w:widowControl w:val="0"/>
        <w:autoSpaceDE w:val="0"/>
        <w:autoSpaceDN w:val="0"/>
        <w:adjustRightInd w:val="0"/>
        <w:spacing w:before="12" w:after="0"/>
        <w:jc w:val="both"/>
        <w:rPr>
          <w:rFonts w:ascii="Times New Roman" w:hAnsi="Times New Roman"/>
          <w:sz w:val="24"/>
          <w:szCs w:val="24"/>
        </w:rPr>
      </w:pPr>
    </w:p>
    <w:p w:rsidR="000D0F3B" w:rsidRPr="00C86D02" w:rsidRDefault="000D0F3B" w:rsidP="000D0F3B">
      <w:pPr>
        <w:widowControl w:val="0"/>
        <w:autoSpaceDE w:val="0"/>
        <w:autoSpaceDN w:val="0"/>
        <w:adjustRightInd w:val="0"/>
        <w:spacing w:before="68"/>
        <w:ind w:left="720"/>
        <w:rPr>
          <w:rFonts w:ascii="Times New Roman" w:hAnsi="Times New Roman"/>
          <w:iCs/>
          <w:sz w:val="24"/>
          <w:szCs w:val="24"/>
        </w:rPr>
      </w:pPr>
      <w:r w:rsidRPr="000D0F3B">
        <w:rPr>
          <w:rFonts w:ascii="Times New Roman" w:hAnsi="Times New Roman"/>
          <w:iCs/>
          <w:sz w:val="24"/>
          <w:szCs w:val="24"/>
        </w:rPr>
        <w:t>1.На</w:t>
      </w:r>
      <w:r w:rsidRPr="000D0F3B">
        <w:rPr>
          <w:rFonts w:ascii="Times New Roman" w:hAnsi="Times New Roman"/>
          <w:iCs/>
          <w:spacing w:val="-8"/>
          <w:sz w:val="24"/>
          <w:szCs w:val="24"/>
        </w:rPr>
        <w:t>р</w:t>
      </w:r>
      <w:r w:rsidRPr="000D0F3B">
        <w:rPr>
          <w:rFonts w:ascii="Times New Roman" w:hAnsi="Times New Roman"/>
          <w:iCs/>
          <w:spacing w:val="1"/>
          <w:sz w:val="24"/>
          <w:szCs w:val="24"/>
        </w:rPr>
        <w:t>у</w:t>
      </w:r>
      <w:r w:rsidRPr="000D0F3B">
        <w:rPr>
          <w:rFonts w:ascii="Times New Roman" w:hAnsi="Times New Roman"/>
          <w:iCs/>
          <w:sz w:val="24"/>
          <w:szCs w:val="24"/>
        </w:rPr>
        <w:t>чио</w:t>
      </w:r>
      <w:r w:rsidRPr="000D0F3B">
        <w:rPr>
          <w:rFonts w:ascii="Times New Roman" w:hAnsi="Times New Roman"/>
          <w:iCs/>
          <w:spacing w:val="2"/>
          <w:sz w:val="24"/>
          <w:szCs w:val="24"/>
        </w:rPr>
        <w:t>ц</w:t>
      </w:r>
      <w:r w:rsidRPr="000D0F3B">
        <w:rPr>
          <w:rFonts w:ascii="Times New Roman" w:hAnsi="Times New Roman"/>
          <w:iCs/>
          <w:sz w:val="24"/>
          <w:szCs w:val="24"/>
        </w:rPr>
        <w:t xml:space="preserve">а </w:t>
      </w:r>
      <w:r w:rsidRPr="000D0F3B">
        <w:rPr>
          <w:rFonts w:ascii="Times New Roman" w:hAnsi="Times New Roman"/>
          <w:iCs/>
          <w:spacing w:val="1"/>
          <w:sz w:val="24"/>
          <w:szCs w:val="24"/>
        </w:rPr>
        <w:t>Ј</w:t>
      </w:r>
      <w:r w:rsidRPr="000D0F3B">
        <w:rPr>
          <w:rFonts w:ascii="Times New Roman" w:hAnsi="Times New Roman"/>
          <w:iCs/>
          <w:sz w:val="24"/>
          <w:szCs w:val="24"/>
        </w:rPr>
        <w:t xml:space="preserve">П </w:t>
      </w:r>
      <w:r w:rsidRPr="000D0F3B">
        <w:rPr>
          <w:rFonts w:ascii="Times New Roman" w:hAnsi="Times New Roman"/>
          <w:iCs/>
          <w:spacing w:val="-1"/>
          <w:sz w:val="24"/>
          <w:szCs w:val="24"/>
        </w:rPr>
        <w:t>„</w:t>
      </w:r>
      <w:proofErr w:type="gramStart"/>
      <w:r w:rsidRPr="000D0F3B">
        <w:rPr>
          <w:rFonts w:ascii="Times New Roman" w:hAnsi="Times New Roman"/>
          <w:iCs/>
          <w:sz w:val="24"/>
          <w:szCs w:val="24"/>
        </w:rPr>
        <w:t>Ко</w:t>
      </w:r>
      <w:r w:rsidRPr="000D0F3B">
        <w:rPr>
          <w:rFonts w:ascii="Times New Roman" w:hAnsi="Times New Roman"/>
          <w:iCs/>
          <w:spacing w:val="-2"/>
          <w:sz w:val="24"/>
          <w:szCs w:val="24"/>
        </w:rPr>
        <w:t>м</w:t>
      </w:r>
      <w:r w:rsidRPr="000D0F3B">
        <w:rPr>
          <w:rFonts w:ascii="Times New Roman" w:hAnsi="Times New Roman"/>
          <w:iCs/>
          <w:spacing w:val="1"/>
          <w:sz w:val="24"/>
          <w:szCs w:val="24"/>
        </w:rPr>
        <w:t>у</w:t>
      </w:r>
      <w:r w:rsidRPr="000D0F3B">
        <w:rPr>
          <w:rFonts w:ascii="Times New Roman" w:hAnsi="Times New Roman"/>
          <w:iCs/>
          <w:sz w:val="24"/>
          <w:szCs w:val="24"/>
        </w:rPr>
        <w:t>н</w:t>
      </w:r>
      <w:r w:rsidRPr="000D0F3B">
        <w:rPr>
          <w:rFonts w:ascii="Times New Roman" w:hAnsi="Times New Roman"/>
          <w:iCs/>
          <w:spacing w:val="-3"/>
          <w:sz w:val="24"/>
          <w:szCs w:val="24"/>
        </w:rPr>
        <w:t>а</w:t>
      </w:r>
      <w:r w:rsidRPr="000D0F3B">
        <w:rPr>
          <w:rFonts w:ascii="Times New Roman" w:hAnsi="Times New Roman"/>
          <w:iCs/>
          <w:sz w:val="24"/>
          <w:szCs w:val="24"/>
        </w:rPr>
        <w:t xml:space="preserve">лац“ </w:t>
      </w:r>
      <w:r w:rsidRPr="000D0F3B">
        <w:rPr>
          <w:rFonts w:ascii="Times New Roman" w:hAnsi="Times New Roman"/>
          <w:iCs/>
          <w:spacing w:val="1"/>
          <w:sz w:val="24"/>
          <w:szCs w:val="24"/>
        </w:rPr>
        <w:t>с</w:t>
      </w:r>
      <w:r w:rsidRPr="000D0F3B">
        <w:rPr>
          <w:rFonts w:ascii="Times New Roman" w:hAnsi="Times New Roman"/>
          <w:iCs/>
          <w:sz w:val="24"/>
          <w:szCs w:val="24"/>
        </w:rPr>
        <w:t>а</w:t>
      </w:r>
      <w:proofErr w:type="gramEnd"/>
      <w:r w:rsidRPr="000D0F3B">
        <w:rPr>
          <w:rFonts w:ascii="Times New Roman" w:hAnsi="Times New Roman"/>
          <w:iCs/>
          <w:sz w:val="24"/>
          <w:szCs w:val="24"/>
        </w:rPr>
        <w:t xml:space="preserve"> с</w:t>
      </w:r>
      <w:r w:rsidRPr="000D0F3B">
        <w:rPr>
          <w:rFonts w:ascii="Times New Roman" w:hAnsi="Times New Roman"/>
          <w:iCs/>
          <w:spacing w:val="-3"/>
          <w:sz w:val="24"/>
          <w:szCs w:val="24"/>
        </w:rPr>
        <w:t>е</w:t>
      </w:r>
      <w:r w:rsidRPr="000D0F3B">
        <w:rPr>
          <w:rFonts w:ascii="Times New Roman" w:hAnsi="Times New Roman"/>
          <w:iCs/>
          <w:sz w:val="24"/>
          <w:szCs w:val="24"/>
        </w:rPr>
        <w:t>диш</w:t>
      </w:r>
      <w:r w:rsidRPr="000D0F3B">
        <w:rPr>
          <w:rFonts w:ascii="Times New Roman" w:hAnsi="Times New Roman"/>
          <w:iCs/>
          <w:spacing w:val="-1"/>
          <w:sz w:val="24"/>
          <w:szCs w:val="24"/>
        </w:rPr>
        <w:t>т</w:t>
      </w:r>
      <w:r w:rsidRPr="000D0F3B">
        <w:rPr>
          <w:rFonts w:ascii="Times New Roman" w:hAnsi="Times New Roman"/>
          <w:iCs/>
          <w:spacing w:val="-3"/>
          <w:sz w:val="24"/>
          <w:szCs w:val="24"/>
        </w:rPr>
        <w:t>е</w:t>
      </w:r>
      <w:r w:rsidRPr="000D0F3B">
        <w:rPr>
          <w:rFonts w:ascii="Times New Roman" w:hAnsi="Times New Roman"/>
          <w:iCs/>
          <w:sz w:val="24"/>
          <w:szCs w:val="24"/>
        </w:rPr>
        <w:t>м у Дими</w:t>
      </w:r>
      <w:r w:rsidRPr="000D0F3B">
        <w:rPr>
          <w:rFonts w:ascii="Times New Roman" w:hAnsi="Times New Roman"/>
          <w:iCs/>
          <w:spacing w:val="-3"/>
          <w:sz w:val="24"/>
          <w:szCs w:val="24"/>
        </w:rPr>
        <w:t>т</w:t>
      </w:r>
      <w:r w:rsidRPr="000D0F3B">
        <w:rPr>
          <w:rFonts w:ascii="Times New Roman" w:hAnsi="Times New Roman"/>
          <w:iCs/>
          <w:spacing w:val="1"/>
          <w:sz w:val="24"/>
          <w:szCs w:val="24"/>
        </w:rPr>
        <w:t>р</w:t>
      </w:r>
      <w:r w:rsidRPr="000D0F3B">
        <w:rPr>
          <w:rFonts w:ascii="Times New Roman" w:hAnsi="Times New Roman"/>
          <w:iCs/>
          <w:sz w:val="24"/>
          <w:szCs w:val="24"/>
        </w:rPr>
        <w:t>о</w:t>
      </w:r>
      <w:r w:rsidRPr="000D0F3B">
        <w:rPr>
          <w:rFonts w:ascii="Times New Roman" w:hAnsi="Times New Roman"/>
          <w:iCs/>
          <w:spacing w:val="1"/>
          <w:sz w:val="24"/>
          <w:szCs w:val="24"/>
        </w:rPr>
        <w:t>в</w:t>
      </w:r>
      <w:r w:rsidRPr="000D0F3B">
        <w:rPr>
          <w:rFonts w:ascii="Times New Roman" w:hAnsi="Times New Roman"/>
          <w:iCs/>
          <w:sz w:val="24"/>
          <w:szCs w:val="24"/>
        </w:rPr>
        <w:t>гра</w:t>
      </w:r>
      <w:r w:rsidRPr="000D0F3B">
        <w:rPr>
          <w:rFonts w:ascii="Times New Roman" w:hAnsi="Times New Roman"/>
          <w:iCs/>
          <w:spacing w:val="-2"/>
          <w:sz w:val="24"/>
          <w:szCs w:val="24"/>
        </w:rPr>
        <w:t>д</w:t>
      </w:r>
      <w:r w:rsidRPr="000D0F3B">
        <w:rPr>
          <w:rFonts w:ascii="Times New Roman" w:hAnsi="Times New Roman"/>
          <w:iCs/>
          <w:spacing w:val="-14"/>
          <w:sz w:val="24"/>
          <w:szCs w:val="24"/>
        </w:rPr>
        <w:t>у</w:t>
      </w:r>
      <w:r w:rsidRPr="000D0F3B">
        <w:rPr>
          <w:rFonts w:ascii="Times New Roman" w:hAnsi="Times New Roman"/>
          <w:iCs/>
          <w:sz w:val="24"/>
          <w:szCs w:val="24"/>
        </w:rPr>
        <w:t xml:space="preserve">, </w:t>
      </w:r>
      <w:r w:rsidRPr="000D0F3B">
        <w:rPr>
          <w:rFonts w:ascii="Times New Roman" w:hAnsi="Times New Roman"/>
          <w:iCs/>
          <w:spacing w:val="-2"/>
          <w:sz w:val="24"/>
          <w:szCs w:val="24"/>
        </w:rPr>
        <w:t>у</w:t>
      </w:r>
      <w:r w:rsidRPr="000D0F3B">
        <w:rPr>
          <w:rFonts w:ascii="Times New Roman" w:hAnsi="Times New Roman"/>
          <w:iCs/>
          <w:sz w:val="24"/>
          <w:szCs w:val="24"/>
        </w:rPr>
        <w:t>ли</w:t>
      </w:r>
      <w:r w:rsidRPr="000D0F3B">
        <w:rPr>
          <w:rFonts w:ascii="Times New Roman" w:hAnsi="Times New Roman"/>
          <w:iCs/>
          <w:spacing w:val="1"/>
          <w:sz w:val="24"/>
          <w:szCs w:val="24"/>
        </w:rPr>
        <w:t>ц</w:t>
      </w:r>
      <w:r w:rsidRPr="000D0F3B">
        <w:rPr>
          <w:rFonts w:ascii="Times New Roman" w:hAnsi="Times New Roman"/>
          <w:iCs/>
          <w:sz w:val="24"/>
          <w:szCs w:val="24"/>
        </w:rPr>
        <w:t>а Б</w:t>
      </w:r>
      <w:r w:rsidRPr="000D0F3B">
        <w:rPr>
          <w:rFonts w:ascii="Times New Roman" w:hAnsi="Times New Roman"/>
          <w:iCs/>
          <w:spacing w:val="-3"/>
          <w:sz w:val="24"/>
          <w:szCs w:val="24"/>
        </w:rPr>
        <w:t>а</w:t>
      </w:r>
      <w:r w:rsidRPr="000D0F3B">
        <w:rPr>
          <w:rFonts w:ascii="Times New Roman" w:hAnsi="Times New Roman"/>
          <w:iCs/>
          <w:sz w:val="24"/>
          <w:szCs w:val="24"/>
        </w:rPr>
        <w:t xml:space="preserve">лканска </w:t>
      </w:r>
      <w:r w:rsidRPr="000D0F3B">
        <w:rPr>
          <w:rFonts w:ascii="Times New Roman" w:hAnsi="Times New Roman"/>
          <w:iCs/>
          <w:spacing w:val="-1"/>
          <w:sz w:val="24"/>
          <w:szCs w:val="24"/>
        </w:rPr>
        <w:t>бр</w:t>
      </w:r>
      <w:r w:rsidRPr="000D0F3B">
        <w:rPr>
          <w:rFonts w:ascii="Times New Roman" w:hAnsi="Times New Roman"/>
          <w:iCs/>
          <w:sz w:val="24"/>
          <w:szCs w:val="24"/>
        </w:rPr>
        <w:t>. 30, ПИБ</w:t>
      </w:r>
      <w:r w:rsidRPr="000D0F3B">
        <w:rPr>
          <w:rFonts w:ascii="Times New Roman" w:hAnsi="Times New Roman"/>
          <w:sz w:val="24"/>
          <w:szCs w:val="24"/>
        </w:rPr>
        <w:t xml:space="preserve">: </w:t>
      </w:r>
      <w:proofErr w:type="gramStart"/>
      <w:r w:rsidRPr="000D0F3B">
        <w:rPr>
          <w:rFonts w:ascii="Times New Roman" w:hAnsi="Times New Roman"/>
          <w:iCs/>
          <w:sz w:val="24"/>
          <w:szCs w:val="24"/>
        </w:rPr>
        <w:t>100</w:t>
      </w:r>
      <w:r w:rsidRPr="000D0F3B">
        <w:rPr>
          <w:rFonts w:ascii="Times New Roman" w:hAnsi="Times New Roman"/>
          <w:iCs/>
          <w:spacing w:val="1"/>
          <w:sz w:val="24"/>
          <w:szCs w:val="24"/>
        </w:rPr>
        <w:t>6</w:t>
      </w:r>
      <w:r w:rsidRPr="000D0F3B">
        <w:rPr>
          <w:rFonts w:ascii="Times New Roman" w:hAnsi="Times New Roman"/>
          <w:iCs/>
          <w:sz w:val="24"/>
          <w:szCs w:val="24"/>
        </w:rPr>
        <w:t>10</w:t>
      </w:r>
      <w:r w:rsidRPr="000D0F3B">
        <w:rPr>
          <w:rFonts w:ascii="Times New Roman" w:hAnsi="Times New Roman"/>
          <w:iCs/>
          <w:spacing w:val="1"/>
          <w:sz w:val="24"/>
          <w:szCs w:val="24"/>
        </w:rPr>
        <w:t>6</w:t>
      </w:r>
      <w:r w:rsidRPr="000D0F3B">
        <w:rPr>
          <w:rFonts w:ascii="Times New Roman" w:hAnsi="Times New Roman"/>
          <w:iCs/>
          <w:sz w:val="24"/>
          <w:szCs w:val="24"/>
        </w:rPr>
        <w:t xml:space="preserve">90,   </w:t>
      </w:r>
      <w:proofErr w:type="gramEnd"/>
      <w:r w:rsidRPr="000D0F3B">
        <w:rPr>
          <w:rFonts w:ascii="Times New Roman" w:hAnsi="Times New Roman"/>
          <w:iCs/>
          <w:spacing w:val="3"/>
          <w:sz w:val="24"/>
          <w:szCs w:val="24"/>
        </w:rPr>
        <w:t>М</w:t>
      </w:r>
      <w:r w:rsidRPr="000D0F3B">
        <w:rPr>
          <w:rFonts w:ascii="Times New Roman" w:hAnsi="Times New Roman"/>
          <w:iCs/>
          <w:sz w:val="24"/>
          <w:szCs w:val="24"/>
        </w:rPr>
        <w:t>а</w:t>
      </w:r>
      <w:r w:rsidRPr="000D0F3B">
        <w:rPr>
          <w:rFonts w:ascii="Times New Roman" w:hAnsi="Times New Roman"/>
          <w:iCs/>
          <w:spacing w:val="-1"/>
          <w:sz w:val="24"/>
          <w:szCs w:val="24"/>
        </w:rPr>
        <w:t>т</w:t>
      </w:r>
      <w:r w:rsidRPr="000D0F3B">
        <w:rPr>
          <w:rFonts w:ascii="Times New Roman" w:hAnsi="Times New Roman"/>
          <w:iCs/>
          <w:sz w:val="24"/>
          <w:szCs w:val="24"/>
        </w:rPr>
        <w:t>и</w:t>
      </w:r>
      <w:r w:rsidRPr="000D0F3B">
        <w:rPr>
          <w:rFonts w:ascii="Times New Roman" w:hAnsi="Times New Roman"/>
          <w:iCs/>
          <w:spacing w:val="1"/>
          <w:sz w:val="24"/>
          <w:szCs w:val="24"/>
        </w:rPr>
        <w:t>ч</w:t>
      </w:r>
      <w:r w:rsidRPr="000D0F3B">
        <w:rPr>
          <w:rFonts w:ascii="Times New Roman" w:hAnsi="Times New Roman"/>
          <w:iCs/>
          <w:sz w:val="24"/>
          <w:szCs w:val="24"/>
        </w:rPr>
        <w:t>ни број: 072</w:t>
      </w:r>
      <w:r w:rsidRPr="000D0F3B">
        <w:rPr>
          <w:rFonts w:ascii="Times New Roman" w:hAnsi="Times New Roman"/>
          <w:iCs/>
          <w:spacing w:val="1"/>
          <w:sz w:val="24"/>
          <w:szCs w:val="24"/>
        </w:rPr>
        <w:t>9</w:t>
      </w:r>
      <w:r w:rsidRPr="000D0F3B">
        <w:rPr>
          <w:rFonts w:ascii="Times New Roman" w:hAnsi="Times New Roman"/>
          <w:iCs/>
          <w:sz w:val="24"/>
          <w:szCs w:val="24"/>
        </w:rPr>
        <w:t>9974, ко</w:t>
      </w:r>
      <w:r w:rsidRPr="000D0F3B">
        <w:rPr>
          <w:rFonts w:ascii="Times New Roman" w:hAnsi="Times New Roman"/>
          <w:iCs/>
          <w:spacing w:val="-3"/>
          <w:sz w:val="24"/>
          <w:szCs w:val="24"/>
        </w:rPr>
        <w:t>г</w:t>
      </w:r>
      <w:r w:rsidRPr="000D0F3B">
        <w:rPr>
          <w:rFonts w:ascii="Times New Roman" w:hAnsi="Times New Roman"/>
          <w:iCs/>
          <w:sz w:val="24"/>
          <w:szCs w:val="24"/>
        </w:rPr>
        <w:t xml:space="preserve">а </w:t>
      </w:r>
      <w:r w:rsidRPr="000D0F3B">
        <w:rPr>
          <w:rFonts w:ascii="Times New Roman" w:hAnsi="Times New Roman"/>
          <w:iCs/>
          <w:spacing w:val="-3"/>
          <w:sz w:val="24"/>
          <w:szCs w:val="24"/>
        </w:rPr>
        <w:t>з</w:t>
      </w:r>
      <w:r w:rsidRPr="000D0F3B">
        <w:rPr>
          <w:rFonts w:ascii="Times New Roman" w:hAnsi="Times New Roman"/>
          <w:iCs/>
          <w:sz w:val="24"/>
          <w:szCs w:val="24"/>
        </w:rPr>
        <w:t>ас</w:t>
      </w:r>
      <w:r w:rsidRPr="000D0F3B">
        <w:rPr>
          <w:rFonts w:ascii="Times New Roman" w:hAnsi="Times New Roman"/>
          <w:iCs/>
          <w:spacing w:val="-6"/>
          <w:sz w:val="24"/>
          <w:szCs w:val="24"/>
        </w:rPr>
        <w:t>т</w:t>
      </w:r>
      <w:r w:rsidRPr="000D0F3B">
        <w:rPr>
          <w:rFonts w:ascii="Times New Roman" w:hAnsi="Times New Roman"/>
          <w:iCs/>
          <w:sz w:val="24"/>
          <w:szCs w:val="24"/>
        </w:rPr>
        <w:t>упа д</w:t>
      </w:r>
      <w:r w:rsidRPr="000D0F3B">
        <w:rPr>
          <w:rFonts w:ascii="Times New Roman" w:hAnsi="Times New Roman"/>
          <w:iCs/>
          <w:spacing w:val="1"/>
          <w:sz w:val="24"/>
          <w:szCs w:val="24"/>
        </w:rPr>
        <w:t>и</w:t>
      </w:r>
      <w:r w:rsidRPr="000D0F3B">
        <w:rPr>
          <w:rFonts w:ascii="Times New Roman" w:hAnsi="Times New Roman"/>
          <w:iCs/>
          <w:sz w:val="24"/>
          <w:szCs w:val="24"/>
        </w:rPr>
        <w:t>ре</w:t>
      </w:r>
      <w:r w:rsidRPr="000D0F3B">
        <w:rPr>
          <w:rFonts w:ascii="Times New Roman" w:hAnsi="Times New Roman"/>
          <w:iCs/>
          <w:spacing w:val="3"/>
          <w:sz w:val="24"/>
          <w:szCs w:val="24"/>
        </w:rPr>
        <w:t>к</w:t>
      </w:r>
      <w:r w:rsidRPr="000D0F3B">
        <w:rPr>
          <w:rFonts w:ascii="Times New Roman" w:hAnsi="Times New Roman"/>
          <w:iCs/>
          <w:spacing w:val="-3"/>
          <w:sz w:val="24"/>
          <w:szCs w:val="24"/>
        </w:rPr>
        <w:t>т</w:t>
      </w:r>
      <w:r w:rsidRPr="000D0F3B">
        <w:rPr>
          <w:rFonts w:ascii="Times New Roman" w:hAnsi="Times New Roman"/>
          <w:iCs/>
          <w:spacing w:val="1"/>
          <w:sz w:val="24"/>
          <w:szCs w:val="24"/>
        </w:rPr>
        <w:t>о</w:t>
      </w:r>
      <w:r w:rsidRPr="000D0F3B">
        <w:rPr>
          <w:rFonts w:ascii="Times New Roman" w:hAnsi="Times New Roman"/>
          <w:iCs/>
          <w:sz w:val="24"/>
          <w:szCs w:val="24"/>
        </w:rPr>
        <w:t xml:space="preserve">р </w:t>
      </w:r>
      <w:r w:rsidRPr="000D0F3B">
        <w:rPr>
          <w:rFonts w:ascii="Times New Roman" w:hAnsi="Times New Roman"/>
          <w:iCs/>
          <w:spacing w:val="2"/>
          <w:sz w:val="24"/>
          <w:szCs w:val="24"/>
        </w:rPr>
        <w:t>С</w:t>
      </w:r>
      <w:r w:rsidRPr="000D0F3B">
        <w:rPr>
          <w:rFonts w:ascii="Times New Roman" w:hAnsi="Times New Roman"/>
          <w:iCs/>
          <w:spacing w:val="1"/>
          <w:sz w:val="24"/>
          <w:szCs w:val="24"/>
        </w:rPr>
        <w:t>а</w:t>
      </w:r>
      <w:r w:rsidRPr="000D0F3B">
        <w:rPr>
          <w:rFonts w:ascii="Times New Roman" w:hAnsi="Times New Roman"/>
          <w:iCs/>
          <w:sz w:val="24"/>
          <w:szCs w:val="24"/>
        </w:rPr>
        <w:t>ша Але</w:t>
      </w:r>
      <w:r w:rsidRPr="000D0F3B">
        <w:rPr>
          <w:rFonts w:ascii="Times New Roman" w:hAnsi="Times New Roman"/>
          <w:iCs/>
          <w:spacing w:val="-2"/>
          <w:sz w:val="24"/>
          <w:szCs w:val="24"/>
        </w:rPr>
        <w:t>к</w:t>
      </w:r>
      <w:r w:rsidRPr="000D0F3B">
        <w:rPr>
          <w:rFonts w:ascii="Times New Roman" w:hAnsi="Times New Roman"/>
          <w:iCs/>
          <w:sz w:val="24"/>
          <w:szCs w:val="24"/>
        </w:rPr>
        <w:t>сов (у даљ</w:t>
      </w:r>
      <w:r w:rsidRPr="000D0F3B">
        <w:rPr>
          <w:rFonts w:ascii="Times New Roman" w:hAnsi="Times New Roman"/>
          <w:iCs/>
          <w:spacing w:val="-3"/>
          <w:sz w:val="24"/>
          <w:szCs w:val="24"/>
        </w:rPr>
        <w:t>е</w:t>
      </w:r>
      <w:r w:rsidRPr="000D0F3B">
        <w:rPr>
          <w:rFonts w:ascii="Times New Roman" w:hAnsi="Times New Roman"/>
          <w:iCs/>
          <w:sz w:val="24"/>
          <w:szCs w:val="24"/>
        </w:rPr>
        <w:t xml:space="preserve">м </w:t>
      </w:r>
      <w:r w:rsidRPr="000D0F3B">
        <w:rPr>
          <w:rFonts w:ascii="Times New Roman" w:hAnsi="Times New Roman"/>
          <w:iCs/>
          <w:spacing w:val="-1"/>
          <w:sz w:val="24"/>
          <w:szCs w:val="24"/>
        </w:rPr>
        <w:t>тек</w:t>
      </w:r>
      <w:r w:rsidRPr="000D0F3B">
        <w:rPr>
          <w:rFonts w:ascii="Times New Roman" w:hAnsi="Times New Roman"/>
          <w:iCs/>
          <w:spacing w:val="1"/>
          <w:sz w:val="24"/>
          <w:szCs w:val="24"/>
        </w:rPr>
        <w:t>с</w:t>
      </w:r>
      <w:r w:rsidRPr="000D0F3B">
        <w:rPr>
          <w:rFonts w:ascii="Times New Roman" w:hAnsi="Times New Roman"/>
          <w:iCs/>
          <w:spacing w:val="-6"/>
          <w:sz w:val="24"/>
          <w:szCs w:val="24"/>
        </w:rPr>
        <w:t>т</w:t>
      </w:r>
      <w:r w:rsidRPr="000D0F3B">
        <w:rPr>
          <w:rFonts w:ascii="Times New Roman" w:hAnsi="Times New Roman"/>
          <w:iCs/>
          <w:spacing w:val="1"/>
          <w:sz w:val="24"/>
          <w:szCs w:val="24"/>
        </w:rPr>
        <w:t>у</w:t>
      </w:r>
      <w:r w:rsidRPr="000D0F3B">
        <w:rPr>
          <w:rFonts w:ascii="Times New Roman" w:hAnsi="Times New Roman"/>
          <w:iCs/>
          <w:sz w:val="24"/>
          <w:szCs w:val="24"/>
        </w:rPr>
        <w:t xml:space="preserve">: </w:t>
      </w:r>
      <w:r w:rsidRPr="000D0F3B">
        <w:rPr>
          <w:rFonts w:ascii="Times New Roman" w:hAnsi="Times New Roman"/>
          <w:bCs/>
          <w:iCs/>
          <w:sz w:val="24"/>
          <w:szCs w:val="24"/>
        </w:rPr>
        <w:t>На</w:t>
      </w:r>
      <w:r w:rsidRPr="000D0F3B">
        <w:rPr>
          <w:rFonts w:ascii="Times New Roman" w:hAnsi="Times New Roman"/>
          <w:bCs/>
          <w:iCs/>
          <w:spacing w:val="-6"/>
          <w:sz w:val="24"/>
          <w:szCs w:val="24"/>
        </w:rPr>
        <w:t>р</w:t>
      </w:r>
      <w:r w:rsidRPr="000D0F3B">
        <w:rPr>
          <w:rFonts w:ascii="Times New Roman" w:hAnsi="Times New Roman"/>
          <w:bCs/>
          <w:iCs/>
          <w:sz w:val="24"/>
          <w:szCs w:val="24"/>
        </w:rPr>
        <w:t>учил</w:t>
      </w:r>
      <w:r w:rsidRPr="000D0F3B">
        <w:rPr>
          <w:rFonts w:ascii="Times New Roman" w:hAnsi="Times New Roman"/>
          <w:bCs/>
          <w:iCs/>
          <w:spacing w:val="1"/>
          <w:sz w:val="24"/>
          <w:szCs w:val="24"/>
        </w:rPr>
        <w:t>а</w:t>
      </w:r>
      <w:r w:rsidRPr="000D0F3B">
        <w:rPr>
          <w:rFonts w:ascii="Times New Roman" w:hAnsi="Times New Roman"/>
          <w:bCs/>
          <w:iCs/>
          <w:sz w:val="24"/>
          <w:szCs w:val="24"/>
        </w:rPr>
        <w:t>ц</w:t>
      </w:r>
      <w:r w:rsidRPr="000D0F3B">
        <w:rPr>
          <w:rFonts w:ascii="Times New Roman" w:hAnsi="Times New Roman"/>
          <w:iCs/>
          <w:sz w:val="24"/>
          <w:szCs w:val="24"/>
        </w:rPr>
        <w:t>)</w:t>
      </w:r>
      <w:r w:rsidR="00C86D02">
        <w:rPr>
          <w:rFonts w:ascii="Times New Roman" w:hAnsi="Times New Roman"/>
          <w:iCs/>
          <w:sz w:val="24"/>
          <w:szCs w:val="24"/>
        </w:rPr>
        <w:t>.</w:t>
      </w:r>
    </w:p>
    <w:p w:rsidR="000D0F3B" w:rsidRPr="000D0F3B" w:rsidRDefault="000D0F3B" w:rsidP="000D0F3B">
      <w:pPr>
        <w:widowControl w:val="0"/>
        <w:autoSpaceDE w:val="0"/>
        <w:autoSpaceDN w:val="0"/>
        <w:adjustRightInd w:val="0"/>
        <w:spacing w:before="68"/>
        <w:ind w:left="720"/>
        <w:rPr>
          <w:rFonts w:ascii="Times New Roman" w:hAnsi="Times New Roman"/>
          <w:sz w:val="24"/>
          <w:szCs w:val="24"/>
        </w:rPr>
      </w:pPr>
      <w:r w:rsidRPr="000D0F3B">
        <w:rPr>
          <w:rFonts w:ascii="Times New Roman" w:hAnsi="Times New Roman"/>
          <w:iCs/>
          <w:sz w:val="24"/>
          <w:szCs w:val="24"/>
        </w:rPr>
        <w:t>и</w:t>
      </w:r>
    </w:p>
    <w:p w:rsidR="00B47E36" w:rsidRDefault="000D0F3B" w:rsidP="00B47E36">
      <w:pPr>
        <w:pStyle w:val="Bodytext21"/>
        <w:shd w:val="clear" w:color="auto" w:fill="auto"/>
        <w:tabs>
          <w:tab w:val="left" w:pos="1254"/>
          <w:tab w:val="left" w:leader="underscore" w:pos="4086"/>
          <w:tab w:val="left" w:leader="underscore" w:pos="8335"/>
        </w:tabs>
        <w:spacing w:before="0" w:after="0"/>
        <w:ind w:firstLine="0"/>
        <w:jc w:val="left"/>
        <w:rPr>
          <w:rStyle w:val="Bodytext2"/>
          <w:color w:val="000000"/>
          <w:sz w:val="24"/>
          <w:szCs w:val="24"/>
          <w:lang w:eastAsia="sr-Cyrl-CS"/>
        </w:rPr>
      </w:pPr>
      <w:r>
        <w:rPr>
          <w:rStyle w:val="Bodytext2"/>
          <w:color w:val="000000"/>
          <w:sz w:val="24"/>
          <w:szCs w:val="24"/>
          <w:lang w:eastAsia="sr-Cyrl-CS"/>
        </w:rPr>
        <w:t xml:space="preserve">            2.</w:t>
      </w:r>
      <w:r w:rsidR="002F4C21">
        <w:rPr>
          <w:rStyle w:val="Bodytext2"/>
          <w:color w:val="000000"/>
          <w:sz w:val="24"/>
          <w:szCs w:val="24"/>
          <w:lang w:eastAsia="sr-Cyrl-CS"/>
        </w:rPr>
        <w:t>_______________</w:t>
      </w:r>
      <w:r w:rsidR="009D151D" w:rsidRPr="009D151D">
        <w:rPr>
          <w:rStyle w:val="Bodytext2"/>
          <w:color w:val="000000"/>
          <w:sz w:val="24"/>
          <w:szCs w:val="24"/>
          <w:lang w:eastAsia="sr-Cyrl-CS"/>
        </w:rPr>
        <w:tab/>
        <w:t>, улица</w:t>
      </w:r>
      <w:r w:rsidR="009D151D" w:rsidRPr="009D151D">
        <w:rPr>
          <w:rStyle w:val="Bodytext2"/>
          <w:color w:val="000000"/>
          <w:sz w:val="24"/>
          <w:szCs w:val="24"/>
          <w:lang w:eastAsia="sr-Cyrl-CS"/>
        </w:rPr>
        <w:tab/>
        <w:t>,</w:t>
      </w:r>
      <w:r w:rsidR="009D151D" w:rsidRPr="009D151D">
        <w:rPr>
          <w:rStyle w:val="Bodytext2"/>
          <w:color w:val="000000"/>
          <w:sz w:val="24"/>
          <w:szCs w:val="24"/>
          <w:lang w:eastAsia="sr-Cyrl-CS"/>
        </w:rPr>
        <w:tab/>
      </w:r>
    </w:p>
    <w:p w:rsidR="009D151D" w:rsidRDefault="009D151D" w:rsidP="00B47E36">
      <w:pPr>
        <w:pStyle w:val="Bodytext21"/>
        <w:shd w:val="clear" w:color="auto" w:fill="auto"/>
        <w:tabs>
          <w:tab w:val="left" w:pos="1254"/>
          <w:tab w:val="left" w:leader="underscore" w:pos="4086"/>
          <w:tab w:val="left" w:leader="underscore" w:pos="8335"/>
        </w:tabs>
        <w:spacing w:before="0" w:after="0"/>
        <w:ind w:firstLine="0"/>
        <w:jc w:val="left"/>
        <w:rPr>
          <w:rStyle w:val="Bodytext2"/>
          <w:color w:val="000000"/>
          <w:sz w:val="24"/>
          <w:szCs w:val="24"/>
          <w:lang w:eastAsia="sr-Cyrl-CS"/>
        </w:rPr>
      </w:pPr>
      <w:r w:rsidRPr="009D151D">
        <w:rPr>
          <w:rStyle w:val="Bodytext2"/>
          <w:color w:val="000000"/>
          <w:sz w:val="24"/>
          <w:szCs w:val="24"/>
          <w:lang w:eastAsia="sr-Cyrl-CS"/>
        </w:rPr>
        <w:t>број</w:t>
      </w:r>
      <w:r w:rsidRPr="009D151D">
        <w:rPr>
          <w:rStyle w:val="Bodytext2"/>
          <w:color w:val="000000"/>
          <w:sz w:val="24"/>
          <w:szCs w:val="24"/>
          <w:lang w:eastAsia="sr-Cyrl-CS"/>
        </w:rPr>
        <w:tab/>
        <w:t xml:space="preserve">, </w:t>
      </w:r>
      <w:proofErr w:type="gramStart"/>
      <w:r w:rsidRPr="009D151D">
        <w:rPr>
          <w:rStyle w:val="Bodytext2"/>
          <w:color w:val="000000"/>
          <w:sz w:val="24"/>
          <w:szCs w:val="24"/>
          <w:lang w:eastAsia="sr-Cyrl-CS"/>
        </w:rPr>
        <w:t xml:space="preserve">МБ </w:t>
      </w:r>
      <w:r w:rsidR="00B47E36">
        <w:rPr>
          <w:rStyle w:val="Bodytext2"/>
          <w:color w:val="000000"/>
          <w:sz w:val="24"/>
          <w:szCs w:val="24"/>
          <w:lang w:eastAsia="sr-Cyrl-CS"/>
        </w:rPr>
        <w:t>:</w:t>
      </w:r>
      <w:proofErr w:type="gramEnd"/>
      <w:r w:rsidRPr="009D151D">
        <w:rPr>
          <w:rStyle w:val="Bodytext2"/>
          <w:color w:val="000000"/>
          <w:sz w:val="24"/>
          <w:szCs w:val="24"/>
          <w:lang w:eastAsia="sr-Cyrl-CS"/>
        </w:rPr>
        <w:tab/>
        <w:t>, ПИБ</w:t>
      </w:r>
      <w:r w:rsidR="00B47E36">
        <w:rPr>
          <w:rStyle w:val="Bodytext2"/>
          <w:color w:val="000000"/>
          <w:sz w:val="24"/>
          <w:szCs w:val="24"/>
          <w:lang w:eastAsia="sr-Cyrl-CS"/>
        </w:rPr>
        <w:t>:</w:t>
      </w:r>
      <w:r w:rsidRPr="009D151D">
        <w:rPr>
          <w:rStyle w:val="Bodytext2"/>
          <w:color w:val="000000"/>
          <w:sz w:val="24"/>
          <w:szCs w:val="24"/>
          <w:lang w:eastAsia="sr-Cyrl-CS"/>
        </w:rPr>
        <w:tab/>
        <w:t xml:space="preserve">, кога заступа директор </w:t>
      </w:r>
      <w:r w:rsidRPr="009D151D">
        <w:rPr>
          <w:rStyle w:val="Bodytext2"/>
          <w:color w:val="000000"/>
          <w:sz w:val="24"/>
          <w:szCs w:val="24"/>
          <w:lang w:eastAsia="sr-Cyrl-CS"/>
        </w:rPr>
        <w:tab/>
        <w:t xml:space="preserve"> (у даљемтексту: продавац - испоручилац).</w:t>
      </w:r>
    </w:p>
    <w:p w:rsidR="00D07E63" w:rsidRPr="00D56178" w:rsidRDefault="00D07E63" w:rsidP="00B47E36">
      <w:pPr>
        <w:pStyle w:val="Bodytext21"/>
        <w:shd w:val="clear" w:color="auto" w:fill="auto"/>
        <w:tabs>
          <w:tab w:val="left" w:pos="1254"/>
          <w:tab w:val="left" w:leader="underscore" w:pos="4086"/>
          <w:tab w:val="left" w:leader="underscore" w:pos="8335"/>
        </w:tabs>
        <w:spacing w:before="0" w:after="0"/>
        <w:ind w:firstLine="0"/>
        <w:jc w:val="left"/>
        <w:rPr>
          <w:rStyle w:val="Bodytext2"/>
          <w:sz w:val="24"/>
          <w:szCs w:val="24"/>
          <w:shd w:val="clear" w:color="auto" w:fill="auto"/>
        </w:rPr>
      </w:pPr>
    </w:p>
    <w:p w:rsidR="009D151D" w:rsidRDefault="009D151D" w:rsidP="009D151D">
      <w:pPr>
        <w:pStyle w:val="Heading20"/>
        <w:keepNext/>
        <w:keepLines/>
        <w:shd w:val="clear" w:color="auto" w:fill="auto"/>
        <w:spacing w:line="442" w:lineRule="exact"/>
        <w:rPr>
          <w:rStyle w:val="Heading2"/>
          <w:color w:val="000000"/>
          <w:sz w:val="24"/>
          <w:szCs w:val="24"/>
          <w:lang w:eastAsia="sr-Cyrl-CS"/>
        </w:rPr>
      </w:pPr>
      <w:r w:rsidRPr="009D151D">
        <w:rPr>
          <w:rStyle w:val="Heading2"/>
          <w:color w:val="000000"/>
          <w:sz w:val="24"/>
          <w:szCs w:val="24"/>
          <w:lang w:eastAsia="sr-Cyrl-CS"/>
        </w:rPr>
        <w:t>Члан 1.</w:t>
      </w:r>
    </w:p>
    <w:p w:rsidR="00A25960" w:rsidRPr="00A25960" w:rsidRDefault="00A25960" w:rsidP="009D151D">
      <w:pPr>
        <w:pStyle w:val="Heading20"/>
        <w:keepNext/>
        <w:keepLines/>
        <w:shd w:val="clear" w:color="auto" w:fill="auto"/>
        <w:spacing w:line="442" w:lineRule="exact"/>
        <w:rPr>
          <w:sz w:val="24"/>
          <w:szCs w:val="24"/>
        </w:rPr>
      </w:pPr>
    </w:p>
    <w:p w:rsidR="009D151D" w:rsidRPr="00D56178" w:rsidRDefault="009D151D" w:rsidP="00836874">
      <w:pPr>
        <w:pStyle w:val="Bodytext21"/>
        <w:shd w:val="clear" w:color="auto" w:fill="auto"/>
        <w:spacing w:before="0" w:after="60"/>
        <w:ind w:firstLine="880"/>
        <w:jc w:val="left"/>
        <w:rPr>
          <w:sz w:val="24"/>
          <w:szCs w:val="24"/>
        </w:rPr>
      </w:pPr>
      <w:r w:rsidRPr="009D151D">
        <w:rPr>
          <w:rStyle w:val="Bodytext2"/>
          <w:color w:val="000000"/>
          <w:sz w:val="24"/>
          <w:szCs w:val="24"/>
          <w:lang w:eastAsia="sr-Cyrl-CS"/>
        </w:rPr>
        <w:t xml:space="preserve">Основ закључивања уговора је спроведена јавна набавка </w:t>
      </w:r>
      <w:r w:rsidR="00C86D02">
        <w:rPr>
          <w:rStyle w:val="Bodytext2"/>
          <w:color w:val="000000"/>
          <w:sz w:val="24"/>
          <w:szCs w:val="24"/>
          <w:lang w:eastAsia="sr-Cyrl-CS"/>
        </w:rPr>
        <w:t>на који се закон не примењује</w:t>
      </w:r>
      <w:r w:rsidR="008E3EBB">
        <w:rPr>
          <w:rStyle w:val="Bodytext2"/>
          <w:color w:val="000000"/>
          <w:sz w:val="24"/>
          <w:szCs w:val="24"/>
          <w:lang w:eastAsia="sr-Cyrl-CS"/>
        </w:rPr>
        <w:t xml:space="preserve"> ЈН</w:t>
      </w:r>
      <w:r w:rsidRPr="009D151D">
        <w:rPr>
          <w:rStyle w:val="Bodytext2"/>
          <w:color w:val="000000"/>
          <w:sz w:val="24"/>
          <w:szCs w:val="24"/>
          <w:lang w:eastAsia="sr-Cyrl-CS"/>
        </w:rPr>
        <w:t>.бр.</w:t>
      </w:r>
      <w:r w:rsidR="00836874" w:rsidRPr="00836874">
        <w:rPr>
          <w:b/>
          <w:bCs/>
          <w:sz w:val="24"/>
          <w:szCs w:val="24"/>
          <w:lang w:val="sr-Cyrl-CS"/>
        </w:rPr>
        <w:t xml:space="preserve"> </w:t>
      </w:r>
      <w:r w:rsidR="00836874">
        <w:rPr>
          <w:b/>
          <w:bCs/>
          <w:sz w:val="24"/>
          <w:szCs w:val="24"/>
          <w:lang w:val="sr-Cyrl-CS"/>
        </w:rPr>
        <w:t>11Д/23</w:t>
      </w:r>
    </w:p>
    <w:p w:rsidR="009D151D" w:rsidRPr="00260942" w:rsidRDefault="009D151D" w:rsidP="00195FAB">
      <w:pPr>
        <w:pStyle w:val="Bodytext21"/>
        <w:shd w:val="clear" w:color="auto" w:fill="auto"/>
        <w:spacing w:before="0" w:after="706"/>
        <w:ind w:firstLine="880"/>
        <w:jc w:val="left"/>
        <w:rPr>
          <w:rStyle w:val="Bodytext2"/>
          <w:color w:val="000000"/>
          <w:sz w:val="24"/>
          <w:szCs w:val="24"/>
          <w:lang w:eastAsia="sr-Cyrl-CS"/>
        </w:rPr>
      </w:pPr>
      <w:r w:rsidRPr="009D151D">
        <w:rPr>
          <w:rStyle w:val="Bodytext2"/>
          <w:color w:val="000000"/>
          <w:sz w:val="24"/>
          <w:szCs w:val="24"/>
          <w:lang w:eastAsia="sr-Cyrl-CS"/>
        </w:rPr>
        <w:t>Предмет уговора су добра -</w:t>
      </w:r>
      <w:r w:rsidR="00195FAB">
        <w:rPr>
          <w:rStyle w:val="Bodytext2"/>
          <w:color w:val="000000"/>
          <w:sz w:val="24"/>
          <w:szCs w:val="24"/>
          <w:lang w:eastAsia="sr-Cyrl-CS"/>
        </w:rPr>
        <w:t xml:space="preserve">, </w:t>
      </w:r>
      <w:r w:rsidRPr="009D151D">
        <w:rPr>
          <w:rStyle w:val="Bodytext2"/>
          <w:color w:val="000000"/>
          <w:sz w:val="24"/>
          <w:szCs w:val="24"/>
          <w:lang w:eastAsia="sr-Cyrl-CS"/>
        </w:rPr>
        <w:t xml:space="preserve">канцеларијски </w:t>
      </w:r>
      <w:proofErr w:type="gramStart"/>
      <w:r w:rsidR="00085203">
        <w:rPr>
          <w:rStyle w:val="Bodytext2"/>
          <w:color w:val="000000"/>
          <w:sz w:val="24"/>
          <w:szCs w:val="24"/>
          <w:lang w:eastAsia="sr-Cyrl-CS"/>
        </w:rPr>
        <w:t xml:space="preserve">материјал, </w:t>
      </w:r>
      <w:r w:rsidR="000F0C0C">
        <w:rPr>
          <w:rStyle w:val="Bodytext2"/>
          <w:color w:val="000000"/>
          <w:sz w:val="24"/>
          <w:szCs w:val="24"/>
          <w:lang w:eastAsia="sr-Cyrl-CS"/>
        </w:rPr>
        <w:t xml:space="preserve"> за</w:t>
      </w:r>
      <w:proofErr w:type="gramEnd"/>
      <w:r w:rsidR="000F0C0C">
        <w:rPr>
          <w:rStyle w:val="Bodytext2"/>
          <w:color w:val="000000"/>
          <w:sz w:val="24"/>
          <w:szCs w:val="24"/>
          <w:lang w:eastAsia="sr-Cyrl-CS"/>
        </w:rPr>
        <w:t xml:space="preserve"> потребе ЈП,,Комуналац“</w:t>
      </w:r>
      <w:r w:rsidR="00195FAB">
        <w:rPr>
          <w:rStyle w:val="Bodytext2"/>
          <w:color w:val="000000"/>
          <w:sz w:val="24"/>
          <w:szCs w:val="24"/>
          <w:lang w:eastAsia="sr-Cyrl-CS"/>
        </w:rPr>
        <w:t xml:space="preserve">Димитровград према </w:t>
      </w:r>
      <w:r w:rsidRPr="009D151D">
        <w:rPr>
          <w:rStyle w:val="Bodytext2"/>
          <w:color w:val="000000"/>
          <w:sz w:val="24"/>
          <w:szCs w:val="24"/>
          <w:lang w:eastAsia="sr-Cyrl-CS"/>
        </w:rPr>
        <w:t>спецификацији из понуде, која чини саставни део овог уговора</w:t>
      </w:r>
      <w:r w:rsidR="00195FAB">
        <w:rPr>
          <w:rStyle w:val="Bodytext2"/>
          <w:color w:val="000000"/>
          <w:sz w:val="24"/>
          <w:szCs w:val="24"/>
          <w:lang w:eastAsia="sr-Cyrl-CS"/>
        </w:rPr>
        <w:t>/наруџбенице</w:t>
      </w:r>
      <w:r w:rsidRPr="009D151D">
        <w:rPr>
          <w:rStyle w:val="Bodytext2"/>
          <w:color w:val="000000"/>
          <w:sz w:val="24"/>
          <w:szCs w:val="24"/>
          <w:lang w:eastAsia="sr-Cyrl-CS"/>
        </w:rPr>
        <w:t>.</w:t>
      </w:r>
    </w:p>
    <w:p w:rsidR="009D151D" w:rsidRDefault="009D151D" w:rsidP="009D151D">
      <w:pPr>
        <w:pStyle w:val="Heading20"/>
        <w:keepNext/>
        <w:keepLines/>
        <w:shd w:val="clear" w:color="auto" w:fill="auto"/>
        <w:spacing w:line="442" w:lineRule="exact"/>
        <w:rPr>
          <w:rStyle w:val="Heading2"/>
          <w:color w:val="000000"/>
          <w:sz w:val="24"/>
          <w:szCs w:val="24"/>
          <w:lang w:eastAsia="sr-Cyrl-CS"/>
        </w:rPr>
      </w:pPr>
      <w:r w:rsidRPr="009D151D">
        <w:rPr>
          <w:rStyle w:val="Heading2"/>
          <w:color w:val="000000"/>
          <w:sz w:val="24"/>
          <w:szCs w:val="24"/>
          <w:lang w:eastAsia="sr-Cyrl-CS"/>
        </w:rPr>
        <w:t>Члан 2.</w:t>
      </w:r>
    </w:p>
    <w:p w:rsidR="00195FAB" w:rsidRPr="00195FAB" w:rsidRDefault="00195FAB" w:rsidP="009D151D">
      <w:pPr>
        <w:pStyle w:val="Heading20"/>
        <w:keepNext/>
        <w:keepLines/>
        <w:shd w:val="clear" w:color="auto" w:fill="auto"/>
        <w:spacing w:line="442" w:lineRule="exact"/>
        <w:rPr>
          <w:sz w:val="24"/>
          <w:szCs w:val="24"/>
        </w:rPr>
      </w:pPr>
    </w:p>
    <w:p w:rsidR="009F71B7" w:rsidRPr="009F71B7" w:rsidRDefault="009F71B7" w:rsidP="009F71B7">
      <w:pPr>
        <w:ind w:firstLine="720"/>
        <w:rPr>
          <w:rFonts w:ascii="Times New Roman" w:hAnsi="Times New Roman" w:cs="Times New Roman"/>
          <w:sz w:val="24"/>
          <w:szCs w:val="24"/>
          <w:lang w:val="sr-Cyrl-RS"/>
        </w:rPr>
      </w:pPr>
      <w:r w:rsidRPr="009F71B7">
        <w:rPr>
          <w:rFonts w:ascii="Times New Roman" w:hAnsi="Times New Roman" w:cs="Times New Roman"/>
          <w:sz w:val="24"/>
          <w:szCs w:val="24"/>
        </w:rPr>
        <w:t>Укупна уговорена вредност за набавку бр.</w:t>
      </w:r>
      <w:r>
        <w:rPr>
          <w:rFonts w:ascii="Times New Roman" w:hAnsi="Times New Roman" w:cs="Times New Roman"/>
          <w:sz w:val="24"/>
          <w:szCs w:val="24"/>
          <w:lang w:val="sr-Cyrl-RS"/>
        </w:rPr>
        <w:t xml:space="preserve"> 11Д/23</w:t>
      </w:r>
      <w:r w:rsidRPr="009F71B7">
        <w:rPr>
          <w:rFonts w:ascii="Times New Roman" w:hAnsi="Times New Roman" w:cs="Times New Roman"/>
          <w:sz w:val="24"/>
          <w:szCs w:val="24"/>
        </w:rPr>
        <w:t xml:space="preserve"> овог Уговора износи </w:t>
      </w:r>
      <w:r w:rsidRPr="009F71B7">
        <w:rPr>
          <w:rFonts w:ascii="Times New Roman" w:hAnsi="Times New Roman" w:cs="Times New Roman"/>
          <w:sz w:val="24"/>
          <w:szCs w:val="24"/>
          <w:lang w:val="sr-Cyrl-RS"/>
        </w:rPr>
        <w:t>_______________</w:t>
      </w:r>
      <w:r w:rsidRPr="009F71B7">
        <w:rPr>
          <w:rFonts w:ascii="Times New Roman" w:hAnsi="Times New Roman" w:cs="Times New Roman"/>
          <w:sz w:val="24"/>
          <w:szCs w:val="24"/>
        </w:rPr>
        <w:t xml:space="preserve">  динара без ПДВ-а, односно </w:t>
      </w:r>
      <w:r w:rsidRPr="009F71B7">
        <w:rPr>
          <w:rFonts w:ascii="Times New Roman" w:hAnsi="Times New Roman" w:cs="Times New Roman"/>
          <w:sz w:val="24"/>
          <w:szCs w:val="24"/>
          <w:lang w:val="sr-Cyrl-RS"/>
        </w:rPr>
        <w:t>_______________са ПДВ-ом.</w:t>
      </w:r>
    </w:p>
    <w:p w:rsidR="00C95AF3" w:rsidRDefault="00661AB3" w:rsidP="00A84835">
      <w:pPr>
        <w:pStyle w:val="Heading20"/>
        <w:keepNext/>
        <w:keepLines/>
        <w:shd w:val="clear" w:color="auto" w:fill="auto"/>
        <w:spacing w:line="442" w:lineRule="exact"/>
        <w:jc w:val="left"/>
        <w:rPr>
          <w:b w:val="0"/>
          <w:sz w:val="24"/>
          <w:szCs w:val="24"/>
        </w:rPr>
      </w:pPr>
      <w:r>
        <w:rPr>
          <w:b w:val="0"/>
          <w:sz w:val="24"/>
          <w:szCs w:val="24"/>
        </w:rPr>
        <w:t xml:space="preserve">У цену урачунати сви </w:t>
      </w:r>
      <w:proofErr w:type="gramStart"/>
      <w:r>
        <w:rPr>
          <w:b w:val="0"/>
          <w:sz w:val="24"/>
          <w:szCs w:val="24"/>
        </w:rPr>
        <w:t>трошкови  Испоручиоца</w:t>
      </w:r>
      <w:proofErr w:type="gramEnd"/>
      <w:r>
        <w:rPr>
          <w:b w:val="0"/>
          <w:sz w:val="24"/>
          <w:szCs w:val="24"/>
        </w:rPr>
        <w:t>, укључујући и трошкове испоруке.</w:t>
      </w:r>
    </w:p>
    <w:p w:rsidR="00A84835" w:rsidRPr="00A84835" w:rsidRDefault="00A84835" w:rsidP="00A84835">
      <w:pPr>
        <w:pStyle w:val="Heading20"/>
        <w:keepNext/>
        <w:keepLines/>
        <w:shd w:val="clear" w:color="auto" w:fill="auto"/>
        <w:spacing w:line="442" w:lineRule="exact"/>
        <w:jc w:val="left"/>
        <w:rPr>
          <w:b w:val="0"/>
          <w:sz w:val="24"/>
          <w:szCs w:val="24"/>
        </w:rPr>
      </w:pPr>
    </w:p>
    <w:p w:rsidR="009D151D" w:rsidRPr="009D151D" w:rsidRDefault="009D151D" w:rsidP="009D151D">
      <w:pPr>
        <w:pStyle w:val="Bodytext21"/>
        <w:shd w:val="clear" w:color="auto" w:fill="auto"/>
        <w:spacing w:before="0" w:after="0" w:line="326" w:lineRule="exact"/>
        <w:ind w:firstLine="0"/>
        <w:rPr>
          <w:sz w:val="24"/>
          <w:szCs w:val="24"/>
        </w:rPr>
      </w:pPr>
      <w:r w:rsidRPr="009D151D">
        <w:rPr>
          <w:rStyle w:val="Bodytext2"/>
          <w:color w:val="000000"/>
          <w:sz w:val="24"/>
          <w:szCs w:val="24"/>
          <w:lang w:eastAsia="sr-Cyrl-CS"/>
        </w:rPr>
        <w:t>МЕСТО, ВРЕМЕ И РОК ИСПОРУКЕ ДОБАРА</w:t>
      </w:r>
    </w:p>
    <w:p w:rsidR="009D151D" w:rsidRPr="009D151D" w:rsidRDefault="009D151D" w:rsidP="00D56178">
      <w:pPr>
        <w:pStyle w:val="Heading20"/>
        <w:keepNext/>
        <w:keepLines/>
        <w:shd w:val="clear" w:color="auto" w:fill="auto"/>
        <w:spacing w:line="326" w:lineRule="exact"/>
        <w:rPr>
          <w:sz w:val="24"/>
          <w:szCs w:val="24"/>
        </w:rPr>
      </w:pPr>
      <w:bookmarkStart w:id="19" w:name="bookmark72"/>
      <w:r w:rsidRPr="009D151D">
        <w:rPr>
          <w:rStyle w:val="Heading2"/>
          <w:color w:val="000000"/>
          <w:sz w:val="24"/>
          <w:szCs w:val="24"/>
          <w:lang w:eastAsia="sr-Cyrl-CS"/>
        </w:rPr>
        <w:t>Члан 3.</w:t>
      </w:r>
      <w:bookmarkEnd w:id="19"/>
    </w:p>
    <w:p w:rsidR="009D151D" w:rsidRPr="009D151D" w:rsidRDefault="009D151D" w:rsidP="00195FAB">
      <w:pPr>
        <w:pStyle w:val="Bodytext21"/>
        <w:shd w:val="clear" w:color="auto" w:fill="auto"/>
        <w:tabs>
          <w:tab w:val="left" w:leader="underscore" w:pos="2568"/>
          <w:tab w:val="left" w:leader="underscore" w:pos="6547"/>
        </w:tabs>
        <w:spacing w:before="0" w:after="60"/>
        <w:ind w:firstLine="880"/>
        <w:jc w:val="left"/>
        <w:rPr>
          <w:sz w:val="24"/>
          <w:szCs w:val="24"/>
        </w:rPr>
      </w:pPr>
      <w:r w:rsidRPr="009D151D">
        <w:rPr>
          <w:rStyle w:val="Bodytext2"/>
          <w:color w:val="000000"/>
          <w:sz w:val="24"/>
          <w:szCs w:val="24"/>
          <w:lang w:eastAsia="sr-Cyrl-CS"/>
        </w:rPr>
        <w:t>Наручилац требује добра сукцесивно према сопственим потребама путем</w:t>
      </w:r>
      <w:r w:rsidRPr="009D151D">
        <w:rPr>
          <w:rStyle w:val="Bodytext2"/>
          <w:color w:val="000000"/>
          <w:sz w:val="24"/>
          <w:szCs w:val="24"/>
          <w:lang w:eastAsia="sr-Cyrl-CS"/>
        </w:rPr>
        <w:br/>
        <w:t>факса</w:t>
      </w:r>
      <w:r w:rsidRPr="009D151D">
        <w:rPr>
          <w:rStyle w:val="Bodytext2"/>
          <w:color w:val="000000"/>
          <w:sz w:val="24"/>
          <w:szCs w:val="24"/>
          <w:lang w:eastAsia="sr-Cyrl-CS"/>
        </w:rPr>
        <w:tab/>
        <w:t xml:space="preserve"> или е</w:t>
      </w:r>
      <w:r w:rsidR="00B47E36">
        <w:rPr>
          <w:rStyle w:val="Bodytext2"/>
          <w:color w:val="000000"/>
          <w:sz w:val="24"/>
          <w:szCs w:val="24"/>
          <w:lang w:eastAsia="sr-Cyrl-CS"/>
        </w:rPr>
        <w:t>-</w:t>
      </w:r>
      <w:r w:rsidRPr="009D151D">
        <w:rPr>
          <w:rStyle w:val="Bodytext2"/>
          <w:color w:val="000000"/>
          <w:sz w:val="24"/>
          <w:szCs w:val="24"/>
          <w:lang w:eastAsia="sr-Cyrl-CS"/>
        </w:rPr>
        <w:t>маила</w:t>
      </w:r>
      <w:r w:rsidRPr="009D151D">
        <w:rPr>
          <w:rStyle w:val="Bodytext2"/>
          <w:color w:val="000000"/>
          <w:sz w:val="24"/>
          <w:szCs w:val="24"/>
          <w:lang w:eastAsia="sr-Cyrl-CS"/>
        </w:rPr>
        <w:tab/>
        <w:t>испоручиоца.</w:t>
      </w:r>
    </w:p>
    <w:p w:rsidR="009D151D" w:rsidRDefault="009D151D" w:rsidP="00195FAB">
      <w:pPr>
        <w:pStyle w:val="Bodytext21"/>
        <w:shd w:val="clear" w:color="auto" w:fill="auto"/>
        <w:spacing w:before="0" w:after="0"/>
        <w:ind w:firstLine="880"/>
        <w:jc w:val="left"/>
        <w:rPr>
          <w:rStyle w:val="Bodytext2"/>
          <w:color w:val="000000"/>
          <w:sz w:val="24"/>
          <w:szCs w:val="24"/>
          <w:lang w:eastAsia="sr-Cyrl-CS"/>
        </w:rPr>
      </w:pPr>
      <w:r w:rsidRPr="009D151D">
        <w:rPr>
          <w:rStyle w:val="Bodytext2"/>
          <w:color w:val="000000"/>
          <w:sz w:val="24"/>
          <w:szCs w:val="24"/>
          <w:lang w:eastAsia="sr-Cyrl-CS"/>
        </w:rPr>
        <w:t xml:space="preserve">Испоручилац се обавезује да тражену робу испоручи у седиште Наручиоца </w:t>
      </w:r>
      <w:r w:rsidR="00195FAB">
        <w:rPr>
          <w:rStyle w:val="Bodytext2"/>
          <w:color w:val="000000"/>
          <w:sz w:val="24"/>
          <w:szCs w:val="24"/>
          <w:lang w:eastAsia="sr-Cyrl-CS"/>
        </w:rPr>
        <w:t>у</w:t>
      </w:r>
      <w:r w:rsidR="00195FAB">
        <w:rPr>
          <w:rStyle w:val="Bodytext2"/>
          <w:color w:val="000000"/>
          <w:sz w:val="24"/>
          <w:szCs w:val="24"/>
          <w:lang w:eastAsia="sr-Cyrl-CS"/>
        </w:rPr>
        <w:br/>
      </w:r>
      <w:r w:rsidR="00195FAB">
        <w:rPr>
          <w:rStyle w:val="Bodytext2"/>
          <w:color w:val="000000"/>
          <w:sz w:val="24"/>
          <w:szCs w:val="24"/>
          <w:lang w:eastAsia="sr-Cyrl-CS"/>
        </w:rPr>
        <w:lastRenderedPageBreak/>
        <w:t>ул. Балканска бр. 30 у Димитровграду</w:t>
      </w:r>
      <w:r w:rsidRPr="009D151D">
        <w:rPr>
          <w:rStyle w:val="Bodytext2"/>
          <w:color w:val="000000"/>
          <w:sz w:val="24"/>
          <w:szCs w:val="24"/>
          <w:lang w:eastAsia="sr-Cyrl-CS"/>
        </w:rPr>
        <w:t>,</w:t>
      </w:r>
      <w:r w:rsidR="00195FAB">
        <w:rPr>
          <w:rStyle w:val="Bodytext2"/>
          <w:color w:val="000000"/>
          <w:sz w:val="24"/>
          <w:szCs w:val="24"/>
          <w:lang w:eastAsia="sr-Cyrl-CS"/>
        </w:rPr>
        <w:t xml:space="preserve"> у просторије рачун</w:t>
      </w:r>
      <w:r w:rsidR="00085203">
        <w:rPr>
          <w:rStyle w:val="Bodytext2"/>
          <w:color w:val="000000"/>
          <w:sz w:val="24"/>
          <w:szCs w:val="24"/>
          <w:lang w:eastAsia="sr-Cyrl-CS"/>
        </w:rPr>
        <w:t>овод</w:t>
      </w:r>
      <w:r w:rsidR="000B6B72">
        <w:rPr>
          <w:rStyle w:val="Bodytext2"/>
          <w:color w:val="000000"/>
          <w:sz w:val="24"/>
          <w:szCs w:val="24"/>
          <w:lang w:eastAsia="sr-Cyrl-CS"/>
        </w:rPr>
        <w:t xml:space="preserve">ства, најкасније у року од </w:t>
      </w:r>
      <w:r w:rsidR="001D5E43">
        <w:rPr>
          <w:rStyle w:val="Bodytext2"/>
          <w:color w:val="000000"/>
          <w:sz w:val="24"/>
          <w:szCs w:val="24"/>
          <w:lang w:val="sr-Cyrl-CS" w:eastAsia="sr-Cyrl-CS"/>
        </w:rPr>
        <w:t>2 (два)</w:t>
      </w:r>
      <w:r w:rsidR="001D5E43">
        <w:rPr>
          <w:rStyle w:val="Bodytext2"/>
          <w:color w:val="000000"/>
          <w:sz w:val="24"/>
          <w:szCs w:val="24"/>
          <w:lang w:eastAsia="sr-Cyrl-CS"/>
        </w:rPr>
        <w:t xml:space="preserve"> дана</w:t>
      </w:r>
      <w:r w:rsidRPr="009D151D">
        <w:rPr>
          <w:rStyle w:val="Bodytext2"/>
          <w:color w:val="000000"/>
          <w:sz w:val="24"/>
          <w:szCs w:val="24"/>
          <w:lang w:eastAsia="sr-Cyrl-CS"/>
        </w:rPr>
        <w:t xml:space="preserve"> од дана пријема требовања.</w:t>
      </w:r>
    </w:p>
    <w:p w:rsidR="00A84835" w:rsidRDefault="00A84835" w:rsidP="00195FAB">
      <w:pPr>
        <w:pStyle w:val="Bodytext21"/>
        <w:shd w:val="clear" w:color="auto" w:fill="auto"/>
        <w:spacing w:before="0" w:after="0"/>
        <w:ind w:firstLine="880"/>
        <w:jc w:val="left"/>
        <w:rPr>
          <w:rStyle w:val="Bodytext2"/>
          <w:color w:val="000000"/>
          <w:sz w:val="24"/>
          <w:szCs w:val="24"/>
          <w:lang w:eastAsia="sr-Cyrl-CS"/>
        </w:rPr>
      </w:pPr>
    </w:p>
    <w:p w:rsidR="000871BB" w:rsidRPr="009D151D" w:rsidRDefault="000871BB" w:rsidP="009F71B7">
      <w:pPr>
        <w:pStyle w:val="Bodytext21"/>
        <w:shd w:val="clear" w:color="auto" w:fill="auto"/>
        <w:spacing w:before="0" w:after="0"/>
        <w:ind w:firstLine="0"/>
        <w:jc w:val="left"/>
        <w:rPr>
          <w:sz w:val="24"/>
          <w:szCs w:val="24"/>
        </w:rPr>
      </w:pPr>
    </w:p>
    <w:p w:rsidR="009D151D" w:rsidRPr="00A84835" w:rsidRDefault="009D151D" w:rsidP="009D151D">
      <w:pPr>
        <w:pStyle w:val="Bodytext21"/>
        <w:shd w:val="clear" w:color="auto" w:fill="auto"/>
        <w:spacing w:before="0" w:after="0" w:line="446" w:lineRule="exact"/>
        <w:ind w:firstLine="0"/>
        <w:rPr>
          <w:b/>
          <w:sz w:val="24"/>
          <w:szCs w:val="24"/>
        </w:rPr>
      </w:pPr>
      <w:r w:rsidRPr="00A84835">
        <w:rPr>
          <w:rStyle w:val="Bodytext2"/>
          <w:b/>
          <w:color w:val="000000"/>
          <w:sz w:val="24"/>
          <w:szCs w:val="24"/>
          <w:lang w:eastAsia="sr-Cyrl-CS"/>
        </w:rPr>
        <w:t>ОБАВЕЗЕ ИСПОРУЧИОЦА - ПРОДАВЦА</w:t>
      </w:r>
    </w:p>
    <w:p w:rsidR="000871BB" w:rsidRPr="005A237D" w:rsidRDefault="009D151D" w:rsidP="005A237D">
      <w:pPr>
        <w:pStyle w:val="Heading20"/>
        <w:keepNext/>
        <w:keepLines/>
        <w:shd w:val="clear" w:color="auto" w:fill="auto"/>
        <w:spacing w:line="446" w:lineRule="exact"/>
        <w:rPr>
          <w:b w:val="0"/>
          <w:bCs w:val="0"/>
          <w:color w:val="000000"/>
          <w:sz w:val="24"/>
          <w:szCs w:val="24"/>
          <w:shd w:val="clear" w:color="auto" w:fill="FFFFFF"/>
          <w:lang w:eastAsia="sr-Cyrl-CS"/>
        </w:rPr>
      </w:pPr>
      <w:bookmarkStart w:id="20" w:name="bookmark73"/>
      <w:r w:rsidRPr="009D151D">
        <w:rPr>
          <w:rStyle w:val="Heading2"/>
          <w:color w:val="000000"/>
          <w:sz w:val="24"/>
          <w:szCs w:val="24"/>
          <w:lang w:eastAsia="sr-Cyrl-CS"/>
        </w:rPr>
        <w:t>Члан 4.</w:t>
      </w:r>
      <w:bookmarkEnd w:id="20"/>
    </w:p>
    <w:p w:rsidR="009D151D" w:rsidRPr="009D151D" w:rsidRDefault="009D151D" w:rsidP="00A84835">
      <w:pPr>
        <w:pStyle w:val="Bodytext21"/>
        <w:shd w:val="clear" w:color="auto" w:fill="auto"/>
        <w:spacing w:before="0" w:after="81" w:line="220" w:lineRule="exact"/>
        <w:ind w:firstLine="880"/>
        <w:jc w:val="left"/>
        <w:rPr>
          <w:sz w:val="24"/>
          <w:szCs w:val="24"/>
        </w:rPr>
      </w:pPr>
      <w:r w:rsidRPr="009D151D">
        <w:rPr>
          <w:rStyle w:val="Bodytext2"/>
          <w:color w:val="000000"/>
          <w:sz w:val="24"/>
          <w:szCs w:val="24"/>
          <w:lang w:eastAsia="sr-Cyrl-CS"/>
        </w:rPr>
        <w:t>Испоручилац је у обавези да, уз робу, достави отпремницу и рачун.</w:t>
      </w:r>
    </w:p>
    <w:p w:rsidR="009D151D" w:rsidRPr="009D151D" w:rsidRDefault="00195FAB" w:rsidP="00A84835">
      <w:pPr>
        <w:pStyle w:val="Bodytext21"/>
        <w:shd w:val="clear" w:color="auto" w:fill="auto"/>
        <w:spacing w:before="0" w:after="64" w:line="278" w:lineRule="exact"/>
        <w:ind w:firstLine="880"/>
        <w:jc w:val="left"/>
        <w:rPr>
          <w:sz w:val="24"/>
          <w:szCs w:val="24"/>
        </w:rPr>
      </w:pPr>
      <w:r>
        <w:rPr>
          <w:rStyle w:val="Bodytext2"/>
          <w:color w:val="000000"/>
          <w:sz w:val="24"/>
          <w:szCs w:val="24"/>
          <w:lang w:eastAsia="sr-Cyrl-CS"/>
        </w:rPr>
        <w:t xml:space="preserve">Добра </w:t>
      </w:r>
      <w:r w:rsidR="009D151D" w:rsidRPr="009D151D">
        <w:rPr>
          <w:rStyle w:val="Bodytext2"/>
          <w:color w:val="000000"/>
          <w:sz w:val="24"/>
          <w:szCs w:val="24"/>
          <w:lang w:eastAsia="sr-Cyrl-CS"/>
        </w:rPr>
        <w:t>морају бити упакована у оригиналну произвођачку амбалажу и</w:t>
      </w:r>
      <w:r w:rsidR="009D151D" w:rsidRPr="009D151D">
        <w:rPr>
          <w:rStyle w:val="Bodytext2"/>
          <w:color w:val="000000"/>
          <w:sz w:val="24"/>
          <w:szCs w:val="24"/>
          <w:lang w:eastAsia="sr-Cyrl-CS"/>
        </w:rPr>
        <w:br/>
        <w:t>обезбеђена од ломљења, расипања и других промена.</w:t>
      </w:r>
    </w:p>
    <w:p w:rsidR="009D151D" w:rsidRPr="009D151D" w:rsidRDefault="009D151D" w:rsidP="00A84835">
      <w:pPr>
        <w:pStyle w:val="Bodytext21"/>
        <w:shd w:val="clear" w:color="auto" w:fill="auto"/>
        <w:spacing w:before="0" w:after="60"/>
        <w:ind w:firstLine="880"/>
        <w:jc w:val="left"/>
        <w:rPr>
          <w:sz w:val="24"/>
          <w:szCs w:val="24"/>
        </w:rPr>
      </w:pPr>
      <w:r w:rsidRPr="009D151D">
        <w:rPr>
          <w:rStyle w:val="Bodytext2"/>
          <w:color w:val="000000"/>
          <w:sz w:val="24"/>
          <w:szCs w:val="24"/>
          <w:lang w:eastAsia="sr-Cyrl-CS"/>
        </w:rPr>
        <w:t>Испоручилац се обавезује да уговорене услуге врши савесно, квалитетно, у</w:t>
      </w:r>
      <w:r w:rsidRPr="009D151D">
        <w:rPr>
          <w:rStyle w:val="Bodytext2"/>
          <w:color w:val="000000"/>
          <w:sz w:val="24"/>
          <w:szCs w:val="24"/>
          <w:lang w:eastAsia="sr-Cyrl-CS"/>
        </w:rPr>
        <w:br/>
        <w:t>свему према уговору, правилима струке и са пажњом доброг привредника, са</w:t>
      </w:r>
      <w:r w:rsidRPr="009D151D">
        <w:rPr>
          <w:rStyle w:val="Bodytext2"/>
          <w:color w:val="000000"/>
          <w:sz w:val="24"/>
          <w:szCs w:val="24"/>
          <w:lang w:eastAsia="sr-Cyrl-CS"/>
        </w:rPr>
        <w:br/>
        <w:t>одговарајућим кадровским капацитетима.</w:t>
      </w:r>
    </w:p>
    <w:p w:rsidR="009D151D" w:rsidRPr="009D151D" w:rsidRDefault="009D151D" w:rsidP="00A84835">
      <w:pPr>
        <w:pStyle w:val="Bodytext21"/>
        <w:shd w:val="clear" w:color="auto" w:fill="auto"/>
        <w:spacing w:before="0" w:after="64"/>
        <w:ind w:firstLine="880"/>
        <w:jc w:val="left"/>
        <w:rPr>
          <w:sz w:val="24"/>
          <w:szCs w:val="24"/>
        </w:rPr>
      </w:pPr>
      <w:r w:rsidRPr="009D151D">
        <w:rPr>
          <w:rStyle w:val="Bodytext2"/>
          <w:color w:val="000000"/>
          <w:sz w:val="24"/>
          <w:szCs w:val="24"/>
          <w:lang w:eastAsia="sr-Cyrl-CS"/>
        </w:rPr>
        <w:t>Рекламације и примедбе (видљиви недостаци) стављају се на лицу места и</w:t>
      </w:r>
      <w:r w:rsidRPr="009D151D">
        <w:rPr>
          <w:rStyle w:val="Bodytext2"/>
          <w:color w:val="000000"/>
          <w:sz w:val="24"/>
          <w:szCs w:val="24"/>
          <w:lang w:eastAsia="sr-Cyrl-CS"/>
        </w:rPr>
        <w:br/>
        <w:t>Испоручилац је у обавези да одмах приступи отклањању истих.</w:t>
      </w:r>
    </w:p>
    <w:p w:rsidR="009D151D" w:rsidRPr="009D151D" w:rsidRDefault="009D151D" w:rsidP="00A84835">
      <w:pPr>
        <w:pStyle w:val="Bodytext21"/>
        <w:shd w:val="clear" w:color="auto" w:fill="auto"/>
        <w:spacing w:before="0" w:after="53" w:line="269" w:lineRule="exact"/>
        <w:ind w:firstLine="880"/>
        <w:jc w:val="left"/>
        <w:rPr>
          <w:sz w:val="24"/>
          <w:szCs w:val="24"/>
        </w:rPr>
      </w:pPr>
      <w:r w:rsidRPr="009D151D">
        <w:rPr>
          <w:rStyle w:val="Bodytext2"/>
          <w:color w:val="000000"/>
          <w:sz w:val="24"/>
          <w:szCs w:val="24"/>
          <w:lang w:eastAsia="sr-Cyrl-CS"/>
        </w:rPr>
        <w:t>Испоручилац је дужан да без одлагања писмено обавести Наручиоца о свакој</w:t>
      </w:r>
      <w:r w:rsidRPr="009D151D">
        <w:rPr>
          <w:rStyle w:val="Bodytext2"/>
          <w:color w:val="000000"/>
          <w:sz w:val="24"/>
          <w:szCs w:val="24"/>
          <w:lang w:eastAsia="sr-Cyrl-CS"/>
        </w:rPr>
        <w:br/>
        <w:t>промени која наступи до закључења и током важења уговора.</w:t>
      </w:r>
    </w:p>
    <w:p w:rsidR="009F71B7" w:rsidRPr="009F71B7" w:rsidRDefault="009D151D" w:rsidP="00A84835">
      <w:pPr>
        <w:rPr>
          <w:rFonts w:ascii="Times New Roman" w:eastAsia="Tahoma" w:hAnsi="Times New Roman" w:cs="Times New Roman"/>
          <w:color w:val="000000"/>
          <w:sz w:val="24"/>
          <w:szCs w:val="24"/>
          <w:lang w:val="sr-Cyrl-CS"/>
        </w:rPr>
      </w:pPr>
      <w:r w:rsidRPr="009D151D">
        <w:rPr>
          <w:rStyle w:val="Bodytext2"/>
          <w:color w:val="000000"/>
          <w:sz w:val="24"/>
          <w:szCs w:val="24"/>
          <w:lang w:eastAsia="sr-Cyrl-CS"/>
        </w:rPr>
        <w:t>Наручилац има право да од понуђених артикала</w:t>
      </w:r>
      <w:r w:rsidR="007F0AE0">
        <w:rPr>
          <w:rStyle w:val="Bodytext2"/>
          <w:color w:val="000000"/>
          <w:sz w:val="24"/>
          <w:szCs w:val="24"/>
          <w:lang w:eastAsia="sr-Cyrl-CS"/>
        </w:rPr>
        <w:t xml:space="preserve">, количински </w:t>
      </w:r>
      <w:r w:rsidRPr="009D151D">
        <w:rPr>
          <w:rStyle w:val="Bodytext2"/>
          <w:color w:val="000000"/>
          <w:sz w:val="24"/>
          <w:szCs w:val="24"/>
          <w:lang w:eastAsia="sr-Cyrl-CS"/>
        </w:rPr>
        <w:t>смањи требовање одређеног артикла, а да повећа ко</w:t>
      </w:r>
      <w:r w:rsidR="007F0AE0">
        <w:rPr>
          <w:rStyle w:val="Bodytext2"/>
          <w:color w:val="000000"/>
          <w:sz w:val="24"/>
          <w:szCs w:val="24"/>
          <w:lang w:eastAsia="sr-Cyrl-CS"/>
        </w:rPr>
        <w:t>личину требовања другог артикла.</w:t>
      </w:r>
      <w:r w:rsidRPr="009D151D">
        <w:rPr>
          <w:rStyle w:val="Bodytext2"/>
          <w:color w:val="000000"/>
          <w:sz w:val="24"/>
          <w:szCs w:val="24"/>
          <w:lang w:eastAsia="sr-Cyrl-CS"/>
        </w:rPr>
        <w:br/>
      </w:r>
      <w:r w:rsidR="007657DD" w:rsidRPr="00C14D23">
        <w:rPr>
          <w:rFonts w:ascii="Times New Roman" w:eastAsia="Tahoma" w:hAnsi="Times New Roman" w:cs="Times New Roman"/>
          <w:color w:val="000000"/>
          <w:sz w:val="24"/>
          <w:szCs w:val="24"/>
          <w:lang w:val="sr-Cyrl-CS"/>
        </w:rPr>
        <w:t xml:space="preserve">Стварна купљена  (испоручена) количина предметне услуге путем уговора о набавци може бити већа или мања у зависности од потреба наручиоца, уз ограничење да укупна плаћања без пореза на додату вредност не смеју прећи укупан износ </w:t>
      </w:r>
      <w:r w:rsidR="00C14D23" w:rsidRPr="00C14D23">
        <w:rPr>
          <w:rFonts w:ascii="Times New Roman" w:eastAsia="Tahoma" w:hAnsi="Times New Roman" w:cs="Times New Roman"/>
          <w:color w:val="000000"/>
          <w:sz w:val="24"/>
          <w:szCs w:val="24"/>
          <w:lang w:val="sr-Cyrl-CS"/>
        </w:rPr>
        <w:t>уговорене вредности</w:t>
      </w:r>
      <w:r w:rsidR="007F0AE0" w:rsidRPr="00C14D23">
        <w:rPr>
          <w:rFonts w:ascii="Times New Roman" w:eastAsia="Tahoma" w:hAnsi="Times New Roman" w:cs="Times New Roman"/>
          <w:color w:val="000000"/>
          <w:sz w:val="24"/>
          <w:szCs w:val="24"/>
          <w:lang w:val="sr-Cyrl-CS"/>
        </w:rPr>
        <w:t>,</w:t>
      </w:r>
      <w:r w:rsidR="007657DD" w:rsidRPr="00C14D23">
        <w:rPr>
          <w:rFonts w:ascii="Times New Roman" w:eastAsia="Tahoma" w:hAnsi="Times New Roman" w:cs="Times New Roman"/>
          <w:color w:val="000000"/>
          <w:sz w:val="24"/>
          <w:szCs w:val="24"/>
          <w:lang w:val="sr-Cyrl-CS"/>
        </w:rPr>
        <w:t xml:space="preserve"> за цео период важења уговора.</w:t>
      </w:r>
    </w:p>
    <w:p w:rsidR="009D151D" w:rsidRPr="00BE3B76" w:rsidRDefault="009D151D" w:rsidP="007657DD">
      <w:pPr>
        <w:pStyle w:val="Bodytext21"/>
        <w:shd w:val="clear" w:color="auto" w:fill="auto"/>
        <w:spacing w:before="0" w:after="369" w:line="278" w:lineRule="exact"/>
        <w:ind w:firstLine="880"/>
        <w:rPr>
          <w:b/>
          <w:sz w:val="24"/>
          <w:szCs w:val="24"/>
        </w:rPr>
      </w:pPr>
      <w:r w:rsidRPr="009D151D">
        <w:rPr>
          <w:rStyle w:val="Bodytext2"/>
          <w:color w:val="000000"/>
          <w:sz w:val="24"/>
          <w:szCs w:val="24"/>
          <w:lang w:eastAsia="sr-Cyrl-CS"/>
        </w:rPr>
        <w:t>КВАЛИТАТИВНА И КВАНТИТАТИ</w:t>
      </w:r>
      <w:r w:rsidR="007657DD">
        <w:rPr>
          <w:rStyle w:val="Bodytext2"/>
          <w:color w:val="000000"/>
          <w:sz w:val="24"/>
          <w:szCs w:val="24"/>
          <w:lang w:eastAsia="sr-Cyrl-CS"/>
        </w:rPr>
        <w:t xml:space="preserve">ВНА КОНТРОЛА ИСПОРУЧЕНИХ ДОБАРА </w:t>
      </w:r>
      <w:r w:rsidRPr="009D151D">
        <w:rPr>
          <w:rStyle w:val="Bodytext2"/>
          <w:color w:val="000000"/>
          <w:sz w:val="24"/>
          <w:szCs w:val="24"/>
          <w:lang w:eastAsia="sr-Cyrl-CS"/>
        </w:rPr>
        <w:t>ГАРАНЦИЈА НА ИСПОРУЧЕНА ДОБРА</w:t>
      </w:r>
      <w:r w:rsidRPr="009D151D">
        <w:rPr>
          <w:rStyle w:val="Bodytext2"/>
          <w:color w:val="000000"/>
          <w:sz w:val="24"/>
          <w:szCs w:val="24"/>
          <w:lang w:eastAsia="sr-Cyrl-CS"/>
        </w:rPr>
        <w:br/>
      </w:r>
      <w:r w:rsidRPr="00BE3B76">
        <w:rPr>
          <w:rStyle w:val="Bodytext212pt"/>
          <w:b w:val="0"/>
          <w:color w:val="000000"/>
          <w:lang w:eastAsia="sr-Cyrl-CS"/>
        </w:rPr>
        <w:t>Члан 5.</w:t>
      </w:r>
    </w:p>
    <w:p w:rsidR="009D151D" w:rsidRPr="000B6B72" w:rsidRDefault="009D151D" w:rsidP="002F4C21">
      <w:pPr>
        <w:pStyle w:val="Bodytext21"/>
        <w:shd w:val="clear" w:color="auto" w:fill="auto"/>
        <w:spacing w:before="0" w:after="64" w:line="278" w:lineRule="exact"/>
        <w:ind w:firstLine="880"/>
        <w:jc w:val="left"/>
        <w:rPr>
          <w:sz w:val="24"/>
          <w:szCs w:val="24"/>
          <w:lang w:val="sr-Cyrl-CS"/>
        </w:rPr>
      </w:pPr>
      <w:r w:rsidRPr="009D151D">
        <w:rPr>
          <w:rStyle w:val="Bodytext2"/>
          <w:color w:val="000000"/>
          <w:sz w:val="24"/>
          <w:szCs w:val="24"/>
          <w:lang w:eastAsia="sr-Cyrl-CS"/>
        </w:rPr>
        <w:t xml:space="preserve">Квалитативни и квантитативни пријем </w:t>
      </w:r>
      <w:proofErr w:type="gramStart"/>
      <w:r w:rsidRPr="009D151D">
        <w:rPr>
          <w:rStyle w:val="Bodytext2"/>
          <w:color w:val="000000"/>
          <w:sz w:val="24"/>
          <w:szCs w:val="24"/>
          <w:lang w:eastAsia="sr-Cyrl-CS"/>
        </w:rPr>
        <w:t>робе</w:t>
      </w:r>
      <w:r w:rsidR="000B6B72">
        <w:rPr>
          <w:rStyle w:val="Bodytext2"/>
          <w:color w:val="000000"/>
          <w:sz w:val="24"/>
          <w:szCs w:val="24"/>
          <w:lang w:val="sr-Cyrl-CS" w:eastAsia="sr-Cyrl-CS"/>
        </w:rPr>
        <w:t>.</w:t>
      </w:r>
      <w:r w:rsidRPr="009D151D">
        <w:rPr>
          <w:rStyle w:val="Bodytext2"/>
          <w:color w:val="000000"/>
          <w:sz w:val="24"/>
          <w:szCs w:val="24"/>
          <w:lang w:eastAsia="sr-Cyrl-CS"/>
        </w:rPr>
        <w:t>Испоручилац</w:t>
      </w:r>
      <w:proofErr w:type="gramEnd"/>
      <w:r w:rsidRPr="009D151D">
        <w:rPr>
          <w:rStyle w:val="Bodytext2"/>
          <w:color w:val="000000"/>
          <w:sz w:val="24"/>
          <w:szCs w:val="24"/>
          <w:lang w:eastAsia="sr-Cyrl-CS"/>
        </w:rPr>
        <w:t xml:space="preserve"> гарантује за исправност испо</w:t>
      </w:r>
      <w:r w:rsidR="000B6B72">
        <w:rPr>
          <w:rStyle w:val="Bodytext2"/>
          <w:color w:val="000000"/>
          <w:sz w:val="24"/>
          <w:szCs w:val="24"/>
          <w:lang w:eastAsia="sr-Cyrl-CS"/>
        </w:rPr>
        <w:t>ручених добара и за саобразност</w:t>
      </w:r>
      <w:r w:rsidRPr="009D151D">
        <w:rPr>
          <w:rStyle w:val="Bodytext2"/>
          <w:color w:val="000000"/>
          <w:sz w:val="24"/>
          <w:szCs w:val="24"/>
          <w:lang w:eastAsia="sr-Cyrl-CS"/>
        </w:rPr>
        <w:t>уговору и спецификацији која је достављена уз понуду.</w:t>
      </w:r>
    </w:p>
    <w:p w:rsidR="009D151D" w:rsidRPr="009D151D" w:rsidRDefault="009D151D" w:rsidP="002F4C21">
      <w:pPr>
        <w:pStyle w:val="Bodytext21"/>
        <w:shd w:val="clear" w:color="auto" w:fill="auto"/>
        <w:spacing w:before="0" w:after="60"/>
        <w:ind w:firstLine="880"/>
        <w:jc w:val="left"/>
        <w:rPr>
          <w:sz w:val="24"/>
          <w:szCs w:val="24"/>
        </w:rPr>
      </w:pPr>
      <w:r w:rsidRPr="009D151D">
        <w:rPr>
          <w:rStyle w:val="Bodytext2"/>
          <w:color w:val="000000"/>
          <w:sz w:val="24"/>
          <w:szCs w:val="24"/>
          <w:lang w:eastAsia="sr-Cyrl-CS"/>
        </w:rPr>
        <w:t>Наручилац ће робу са недостацима (видљиве, скривене мане, неодговарајући</w:t>
      </w:r>
      <w:r w:rsidRPr="009D151D">
        <w:rPr>
          <w:rStyle w:val="Bodytext2"/>
          <w:color w:val="000000"/>
          <w:sz w:val="24"/>
          <w:szCs w:val="24"/>
          <w:lang w:eastAsia="sr-Cyrl-CS"/>
        </w:rPr>
        <w:br/>
        <w:t>квалитет), вратити Испоручиоцу. Испоручилац је</w:t>
      </w:r>
      <w:r w:rsidR="007657DD">
        <w:rPr>
          <w:rStyle w:val="Bodytext2"/>
          <w:color w:val="000000"/>
          <w:sz w:val="24"/>
          <w:szCs w:val="24"/>
          <w:lang w:eastAsia="sr-Cyrl-CS"/>
        </w:rPr>
        <w:t xml:space="preserve"> дужан да најкасније у року од 3</w:t>
      </w:r>
      <w:r w:rsidRPr="009D151D">
        <w:rPr>
          <w:rStyle w:val="Bodytext2"/>
          <w:color w:val="000000"/>
          <w:sz w:val="24"/>
          <w:szCs w:val="24"/>
          <w:lang w:eastAsia="sr-Cyrl-CS"/>
        </w:rPr>
        <w:t xml:space="preserve"> дана</w:t>
      </w:r>
      <w:r w:rsidRPr="009D151D">
        <w:rPr>
          <w:rStyle w:val="Bodytext2"/>
          <w:color w:val="000000"/>
          <w:sz w:val="24"/>
          <w:szCs w:val="24"/>
          <w:lang w:eastAsia="sr-Cyrl-CS"/>
        </w:rPr>
        <w:br/>
        <w:t>од дана примљене рекламације, отклони недостатке и испоручи робу без недостатака.</w:t>
      </w:r>
    </w:p>
    <w:p w:rsidR="006D2E20" w:rsidRDefault="009D151D" w:rsidP="009F71B7">
      <w:pPr>
        <w:pStyle w:val="Bodytext21"/>
        <w:shd w:val="clear" w:color="auto" w:fill="auto"/>
        <w:spacing w:before="0" w:after="346"/>
        <w:ind w:firstLine="880"/>
        <w:jc w:val="left"/>
        <w:rPr>
          <w:rStyle w:val="Bodytext2"/>
          <w:color w:val="000000"/>
          <w:sz w:val="24"/>
          <w:szCs w:val="24"/>
          <w:lang w:eastAsia="sr-Cyrl-CS"/>
        </w:rPr>
      </w:pPr>
      <w:r w:rsidRPr="009D151D">
        <w:rPr>
          <w:rStyle w:val="Bodytext2"/>
          <w:color w:val="000000"/>
          <w:sz w:val="24"/>
          <w:szCs w:val="24"/>
          <w:lang w:eastAsia="sr-Cyrl-CS"/>
        </w:rPr>
        <w:t>Уколико је Наручилац прихватио понуду Испоручиоца у којој је понуђено да се</w:t>
      </w:r>
      <w:r w:rsidRPr="009D151D">
        <w:rPr>
          <w:rStyle w:val="Bodytext2"/>
          <w:color w:val="000000"/>
          <w:sz w:val="24"/>
          <w:szCs w:val="24"/>
          <w:lang w:eastAsia="sr-Cyrl-CS"/>
        </w:rPr>
        <w:br/>
        <w:t>испоручује добро друге робне ознаке, од оне наведене у табели добара која су предмет</w:t>
      </w:r>
      <w:r w:rsidRPr="009D151D">
        <w:rPr>
          <w:rStyle w:val="Bodytext2"/>
          <w:color w:val="000000"/>
          <w:sz w:val="24"/>
          <w:szCs w:val="24"/>
          <w:lang w:eastAsia="sr-Cyrl-CS"/>
        </w:rPr>
        <w:br/>
        <w:t>набавке, Испоручилац одговара за идентичан квалитет добра друге робне ознаке.</w:t>
      </w:r>
      <w:r w:rsidRPr="009D151D">
        <w:rPr>
          <w:rStyle w:val="Bodytext2"/>
          <w:color w:val="000000"/>
          <w:sz w:val="24"/>
          <w:szCs w:val="24"/>
          <w:lang w:eastAsia="sr-Cyrl-CS"/>
        </w:rPr>
        <w:br/>
        <w:t>Уколико Наручилац оцени да добро није идентичног квалитета, Испоручилац је дужан</w:t>
      </w:r>
      <w:r w:rsidRPr="009D151D">
        <w:rPr>
          <w:rStyle w:val="Bodytext2"/>
          <w:color w:val="000000"/>
          <w:sz w:val="24"/>
          <w:szCs w:val="24"/>
          <w:lang w:eastAsia="sr-Cyrl-CS"/>
        </w:rPr>
        <w:br/>
        <w:t>да замени добро са првобитно траженом робном ознаком или у случају немогућности,</w:t>
      </w:r>
      <w:r w:rsidRPr="009D151D">
        <w:rPr>
          <w:rStyle w:val="Bodytext2"/>
          <w:color w:val="000000"/>
          <w:sz w:val="24"/>
          <w:szCs w:val="24"/>
          <w:lang w:eastAsia="sr-Cyrl-CS"/>
        </w:rPr>
        <w:br/>
        <w:t>другом робном ознаком идентичног квалитета.</w:t>
      </w:r>
    </w:p>
    <w:p w:rsidR="009D151D" w:rsidRPr="009D151D" w:rsidRDefault="006D2E20" w:rsidP="009D151D">
      <w:pPr>
        <w:pStyle w:val="Bodytext21"/>
        <w:shd w:val="clear" w:color="auto" w:fill="auto"/>
        <w:spacing w:before="0" w:after="0" w:line="442" w:lineRule="exact"/>
        <w:ind w:firstLine="0"/>
        <w:rPr>
          <w:sz w:val="24"/>
          <w:szCs w:val="24"/>
        </w:rPr>
      </w:pPr>
      <w:r>
        <w:rPr>
          <w:rStyle w:val="Bodytext2"/>
          <w:color w:val="000000"/>
          <w:sz w:val="24"/>
          <w:szCs w:val="24"/>
          <w:lang w:eastAsia="sr-Cyrl-CS"/>
        </w:rPr>
        <w:t>О</w:t>
      </w:r>
      <w:r w:rsidR="009D151D" w:rsidRPr="009D151D">
        <w:rPr>
          <w:rStyle w:val="Bodytext2"/>
          <w:color w:val="000000"/>
          <w:sz w:val="24"/>
          <w:szCs w:val="24"/>
          <w:lang w:eastAsia="sr-Cyrl-CS"/>
        </w:rPr>
        <w:t>БАВЕЗЕ НАРУЧИОЦА - КУПЦА</w:t>
      </w:r>
    </w:p>
    <w:p w:rsidR="009D151D" w:rsidRPr="009D151D" w:rsidRDefault="009D151D" w:rsidP="009D151D">
      <w:pPr>
        <w:pStyle w:val="Heading20"/>
        <w:keepNext/>
        <w:keepLines/>
        <w:shd w:val="clear" w:color="auto" w:fill="auto"/>
        <w:spacing w:line="442" w:lineRule="exact"/>
        <w:rPr>
          <w:sz w:val="24"/>
          <w:szCs w:val="24"/>
        </w:rPr>
      </w:pPr>
      <w:bookmarkStart w:id="21" w:name="bookmark74"/>
      <w:r w:rsidRPr="009D151D">
        <w:rPr>
          <w:rStyle w:val="Heading2"/>
          <w:color w:val="000000"/>
          <w:sz w:val="24"/>
          <w:szCs w:val="24"/>
          <w:lang w:eastAsia="sr-Cyrl-CS"/>
        </w:rPr>
        <w:t>Члан 6.</w:t>
      </w:r>
      <w:bookmarkEnd w:id="21"/>
    </w:p>
    <w:p w:rsidR="009D151D" w:rsidRPr="009D151D" w:rsidRDefault="009D151D" w:rsidP="000D0F3B">
      <w:pPr>
        <w:pStyle w:val="Bodytext21"/>
        <w:shd w:val="clear" w:color="auto" w:fill="auto"/>
        <w:tabs>
          <w:tab w:val="left" w:leader="underscore" w:pos="4805"/>
          <w:tab w:val="left" w:leader="underscore" w:pos="8443"/>
        </w:tabs>
        <w:spacing w:before="0" w:after="0" w:line="288" w:lineRule="exact"/>
        <w:ind w:firstLine="880"/>
        <w:jc w:val="left"/>
        <w:rPr>
          <w:sz w:val="24"/>
          <w:szCs w:val="24"/>
        </w:rPr>
      </w:pPr>
      <w:r w:rsidRPr="009D151D">
        <w:rPr>
          <w:rStyle w:val="Bodytext2"/>
          <w:color w:val="000000"/>
          <w:sz w:val="24"/>
          <w:szCs w:val="24"/>
          <w:lang w:eastAsia="sr-Cyrl-CS"/>
        </w:rPr>
        <w:t>Плаћање испоручене робе, Наручилац врши одмах након преноса средстава од</w:t>
      </w:r>
      <w:r w:rsidRPr="009D151D">
        <w:rPr>
          <w:rStyle w:val="Bodytext2"/>
          <w:color w:val="000000"/>
          <w:sz w:val="24"/>
          <w:szCs w:val="24"/>
          <w:lang w:eastAsia="sr-Cyrl-CS"/>
        </w:rPr>
        <w:br/>
      </w:r>
      <w:r w:rsidRPr="009D151D">
        <w:rPr>
          <w:rStyle w:val="Bodytext2"/>
          <w:color w:val="000000"/>
          <w:sz w:val="24"/>
          <w:szCs w:val="24"/>
          <w:lang w:eastAsia="sr-Cyrl-CS"/>
        </w:rPr>
        <w:lastRenderedPageBreak/>
        <w:t>најкасније у за</w:t>
      </w:r>
      <w:r w:rsidR="00775CFD">
        <w:rPr>
          <w:rStyle w:val="Bodytext2"/>
          <w:color w:val="000000"/>
          <w:sz w:val="24"/>
          <w:szCs w:val="24"/>
          <w:lang w:eastAsia="sr-Cyrl-CS"/>
        </w:rPr>
        <w:t xml:space="preserve">конском року од 45 дана од дана </w:t>
      </w:r>
      <w:r w:rsidRPr="009D151D">
        <w:rPr>
          <w:rStyle w:val="Bodytext2"/>
          <w:color w:val="000000"/>
          <w:sz w:val="24"/>
          <w:szCs w:val="24"/>
          <w:lang w:eastAsia="sr-Cyrl-CS"/>
        </w:rPr>
        <w:t>пријема рачуна  на</w:t>
      </w:r>
      <w:r w:rsidR="007E7FD1">
        <w:rPr>
          <w:rStyle w:val="Bodytext2"/>
          <w:color w:val="000000"/>
          <w:sz w:val="24"/>
          <w:szCs w:val="24"/>
          <w:lang w:eastAsia="sr-Cyrl-CS"/>
        </w:rPr>
        <w:t xml:space="preserve"> текући рачун испоручиоца број_______________________ </w:t>
      </w:r>
      <w:r w:rsidRPr="009D151D">
        <w:rPr>
          <w:rStyle w:val="Bodytext2"/>
          <w:color w:val="000000"/>
          <w:sz w:val="24"/>
          <w:szCs w:val="24"/>
          <w:lang w:eastAsia="sr-Cyrl-CS"/>
        </w:rPr>
        <w:t>код банке</w:t>
      </w:r>
      <w:r w:rsidRPr="009D151D">
        <w:rPr>
          <w:rStyle w:val="Bodytext2"/>
          <w:color w:val="000000"/>
          <w:sz w:val="24"/>
          <w:szCs w:val="24"/>
          <w:lang w:eastAsia="sr-Cyrl-CS"/>
        </w:rPr>
        <w:tab/>
        <w:t>.</w:t>
      </w:r>
    </w:p>
    <w:p w:rsidR="007E7FD1" w:rsidRPr="007E7FD1" w:rsidRDefault="007E7FD1" w:rsidP="00A84835">
      <w:pPr>
        <w:pStyle w:val="Bodytext21"/>
        <w:shd w:val="clear" w:color="auto" w:fill="auto"/>
        <w:spacing w:before="0" w:after="0" w:line="326" w:lineRule="exact"/>
        <w:ind w:firstLine="0"/>
        <w:jc w:val="left"/>
        <w:rPr>
          <w:rStyle w:val="Bodytext2"/>
          <w:color w:val="000000"/>
          <w:sz w:val="24"/>
          <w:szCs w:val="24"/>
          <w:lang w:eastAsia="sr-Cyrl-CS"/>
        </w:rPr>
      </w:pPr>
    </w:p>
    <w:p w:rsidR="009D151D" w:rsidRDefault="009D151D" w:rsidP="009D151D">
      <w:pPr>
        <w:pStyle w:val="Bodytext21"/>
        <w:shd w:val="clear" w:color="auto" w:fill="auto"/>
        <w:spacing w:before="0" w:after="0" w:line="326" w:lineRule="exact"/>
        <w:ind w:firstLine="0"/>
        <w:rPr>
          <w:rStyle w:val="Bodytext2"/>
          <w:color w:val="000000"/>
          <w:sz w:val="24"/>
          <w:szCs w:val="24"/>
          <w:lang w:eastAsia="sr-Cyrl-CS"/>
        </w:rPr>
      </w:pPr>
      <w:r w:rsidRPr="009D151D">
        <w:rPr>
          <w:rStyle w:val="Bodytext2"/>
          <w:color w:val="000000"/>
          <w:sz w:val="24"/>
          <w:szCs w:val="24"/>
          <w:lang w:eastAsia="sr-Cyrl-CS"/>
        </w:rPr>
        <w:t>УГОВОРНА КАЗНА</w:t>
      </w:r>
    </w:p>
    <w:p w:rsidR="000D0F3B" w:rsidRPr="000D0F3B" w:rsidRDefault="000D0F3B" w:rsidP="009D151D">
      <w:pPr>
        <w:pStyle w:val="Bodytext21"/>
        <w:shd w:val="clear" w:color="auto" w:fill="auto"/>
        <w:spacing w:before="0" w:after="0" w:line="326" w:lineRule="exact"/>
        <w:ind w:firstLine="0"/>
        <w:rPr>
          <w:sz w:val="24"/>
          <w:szCs w:val="24"/>
        </w:rPr>
      </w:pPr>
    </w:p>
    <w:p w:rsidR="009D151D" w:rsidRPr="000B6B72" w:rsidRDefault="009D151D" w:rsidP="009D151D">
      <w:pPr>
        <w:pStyle w:val="Heading20"/>
        <w:keepNext/>
        <w:keepLines/>
        <w:shd w:val="clear" w:color="auto" w:fill="auto"/>
        <w:spacing w:line="326" w:lineRule="exact"/>
        <w:rPr>
          <w:sz w:val="24"/>
          <w:szCs w:val="24"/>
          <w:lang w:val="sr-Cyrl-CS"/>
        </w:rPr>
      </w:pPr>
      <w:bookmarkStart w:id="22" w:name="bookmark75"/>
      <w:r w:rsidRPr="009D151D">
        <w:rPr>
          <w:rStyle w:val="Heading2"/>
          <w:color w:val="000000"/>
          <w:sz w:val="24"/>
          <w:szCs w:val="24"/>
          <w:lang w:eastAsia="sr-Cyrl-CS"/>
        </w:rPr>
        <w:t>Члан 7.</w:t>
      </w:r>
      <w:bookmarkEnd w:id="22"/>
    </w:p>
    <w:p w:rsidR="009D151D" w:rsidRPr="009D151D" w:rsidRDefault="009D151D" w:rsidP="002F4C21">
      <w:pPr>
        <w:pStyle w:val="Bodytext21"/>
        <w:shd w:val="clear" w:color="auto" w:fill="auto"/>
        <w:spacing w:before="0" w:after="0"/>
        <w:ind w:firstLine="600"/>
        <w:jc w:val="left"/>
        <w:rPr>
          <w:sz w:val="24"/>
          <w:szCs w:val="24"/>
        </w:rPr>
      </w:pPr>
      <w:r w:rsidRPr="009D151D">
        <w:rPr>
          <w:rStyle w:val="Bodytext2"/>
          <w:color w:val="000000"/>
          <w:sz w:val="24"/>
          <w:szCs w:val="24"/>
          <w:lang w:eastAsia="sr-Cyrl-CS"/>
        </w:rPr>
        <w:t>Уколико Испоручилац не испоручи добра у уговореном року, тј. за свако</w:t>
      </w:r>
      <w:r w:rsidRPr="009D151D">
        <w:rPr>
          <w:rStyle w:val="Bodytext2"/>
          <w:color w:val="000000"/>
          <w:sz w:val="24"/>
          <w:szCs w:val="24"/>
          <w:lang w:eastAsia="sr-Cyrl-CS"/>
        </w:rPr>
        <w:br/>
        <w:t>скривљено кашњење, дужан је да плати Наручиоцу уговорну казну у висини 0,35% од</w:t>
      </w:r>
      <w:r w:rsidRPr="009D151D">
        <w:rPr>
          <w:rStyle w:val="Bodytext2"/>
          <w:color w:val="000000"/>
          <w:sz w:val="24"/>
          <w:szCs w:val="24"/>
          <w:lang w:eastAsia="sr-Cyrl-CS"/>
        </w:rPr>
        <w:br/>
        <w:t>укупно уговорене вредности уговора за сваки дан закашњења, а највише до 5%</w:t>
      </w:r>
      <w:r w:rsidRPr="009D151D">
        <w:rPr>
          <w:rStyle w:val="Bodytext2"/>
          <w:color w:val="000000"/>
          <w:sz w:val="24"/>
          <w:szCs w:val="24"/>
          <w:lang w:eastAsia="sr-Cyrl-CS"/>
        </w:rPr>
        <w:br/>
        <w:t>вредности уговора.</w:t>
      </w:r>
    </w:p>
    <w:p w:rsidR="009D151D" w:rsidRPr="009D151D" w:rsidRDefault="009D151D" w:rsidP="002F4C21">
      <w:pPr>
        <w:pStyle w:val="Bodytext21"/>
        <w:shd w:val="clear" w:color="auto" w:fill="auto"/>
        <w:spacing w:before="0" w:after="0"/>
        <w:ind w:firstLine="600"/>
        <w:jc w:val="left"/>
        <w:rPr>
          <w:sz w:val="24"/>
          <w:szCs w:val="24"/>
        </w:rPr>
      </w:pPr>
      <w:r w:rsidRPr="009D151D">
        <w:rPr>
          <w:rStyle w:val="Bodytext2"/>
          <w:color w:val="000000"/>
          <w:sz w:val="24"/>
          <w:szCs w:val="24"/>
          <w:lang w:eastAsia="sr-Cyrl-CS"/>
        </w:rPr>
        <w:t>Наплату уговорних казни, Наручилац ће извршити без претходног пристанка</w:t>
      </w:r>
      <w:r w:rsidRPr="009D151D">
        <w:rPr>
          <w:rStyle w:val="Bodytext2"/>
          <w:color w:val="000000"/>
          <w:sz w:val="24"/>
          <w:szCs w:val="24"/>
          <w:lang w:eastAsia="sr-Cyrl-CS"/>
        </w:rPr>
        <w:br/>
        <w:t>Испоручиоца, умањењем износа наведеног у рачуну.</w:t>
      </w:r>
    </w:p>
    <w:p w:rsidR="006D2E20" w:rsidRDefault="009D151D" w:rsidP="006D2E20">
      <w:pPr>
        <w:pStyle w:val="Bodytext21"/>
        <w:shd w:val="clear" w:color="auto" w:fill="auto"/>
        <w:spacing w:before="0" w:after="738"/>
        <w:ind w:firstLine="600"/>
        <w:jc w:val="left"/>
        <w:rPr>
          <w:sz w:val="24"/>
          <w:szCs w:val="24"/>
        </w:rPr>
      </w:pPr>
      <w:r w:rsidRPr="009D151D">
        <w:rPr>
          <w:rStyle w:val="Bodytext2"/>
          <w:color w:val="000000"/>
          <w:sz w:val="24"/>
          <w:szCs w:val="24"/>
          <w:lang w:eastAsia="sr-Cyrl-CS"/>
        </w:rPr>
        <w:t>Ако је Наручилац због закашњења претрпео штету која је већа од износа</w:t>
      </w:r>
      <w:r w:rsidRPr="009D151D">
        <w:rPr>
          <w:rStyle w:val="Bodytext2"/>
          <w:color w:val="000000"/>
          <w:sz w:val="24"/>
          <w:szCs w:val="24"/>
          <w:lang w:eastAsia="sr-Cyrl-CS"/>
        </w:rPr>
        <w:br/>
        <w:t>уговорних казни, може захтевати накнаду штете, односно поред уговорних казни и</w:t>
      </w:r>
      <w:r w:rsidRPr="009D151D">
        <w:rPr>
          <w:rStyle w:val="Bodytext2"/>
          <w:color w:val="000000"/>
          <w:sz w:val="24"/>
          <w:szCs w:val="24"/>
          <w:lang w:eastAsia="sr-Cyrl-CS"/>
        </w:rPr>
        <w:br/>
        <w:t>разлику до пуног износа претрпљене штете. Постојање и износ штете Наручилац мора</w:t>
      </w:r>
      <w:r w:rsidRPr="009D151D">
        <w:rPr>
          <w:rStyle w:val="Bodytext2"/>
          <w:color w:val="000000"/>
          <w:sz w:val="24"/>
          <w:szCs w:val="24"/>
          <w:lang w:eastAsia="sr-Cyrl-CS"/>
        </w:rPr>
        <w:br/>
        <w:t>да докаже.</w:t>
      </w:r>
    </w:p>
    <w:p w:rsidR="006D2E20" w:rsidRPr="006D2E20" w:rsidRDefault="009D151D" w:rsidP="006D2E20">
      <w:pPr>
        <w:pStyle w:val="Bodytext21"/>
        <w:shd w:val="clear" w:color="auto" w:fill="auto"/>
        <w:spacing w:before="0" w:after="738"/>
        <w:ind w:firstLine="600"/>
        <w:rPr>
          <w:rStyle w:val="Bodytext2"/>
          <w:sz w:val="24"/>
          <w:szCs w:val="24"/>
          <w:shd w:val="clear" w:color="auto" w:fill="auto"/>
        </w:rPr>
      </w:pPr>
      <w:r w:rsidRPr="009D151D">
        <w:rPr>
          <w:rStyle w:val="Bodytext2"/>
          <w:color w:val="000000"/>
          <w:sz w:val="24"/>
          <w:szCs w:val="24"/>
          <w:lang w:eastAsia="sr-Cyrl-CS"/>
        </w:rPr>
        <w:t>РАСКИД УГОВОРА</w:t>
      </w:r>
      <w:bookmarkStart w:id="23" w:name="bookmark77"/>
    </w:p>
    <w:p w:rsidR="006D2E20" w:rsidRDefault="008C22E7" w:rsidP="006D2E20">
      <w:pPr>
        <w:pStyle w:val="Bodytext21"/>
        <w:shd w:val="clear" w:color="auto" w:fill="auto"/>
        <w:spacing w:before="0" w:after="738"/>
        <w:ind w:firstLine="600"/>
        <w:rPr>
          <w:rStyle w:val="Bodytext2"/>
          <w:color w:val="000000"/>
          <w:sz w:val="24"/>
          <w:szCs w:val="24"/>
          <w:lang w:eastAsia="sr-Cyrl-CS"/>
        </w:rPr>
      </w:pPr>
      <w:r>
        <w:rPr>
          <w:rStyle w:val="Bodytext2"/>
          <w:color w:val="000000"/>
          <w:sz w:val="24"/>
          <w:szCs w:val="24"/>
          <w:lang w:eastAsia="sr-Cyrl-CS"/>
        </w:rPr>
        <w:t>Члан 8.</w:t>
      </w:r>
    </w:p>
    <w:p w:rsidR="009F71B7" w:rsidRPr="009F71B7" w:rsidRDefault="00D30CA2" w:rsidP="009F71B7">
      <w:pPr>
        <w:pStyle w:val="Bodytext21"/>
        <w:shd w:val="clear" w:color="auto" w:fill="auto"/>
        <w:spacing w:before="0" w:after="738"/>
        <w:ind w:firstLine="600"/>
        <w:rPr>
          <w:rStyle w:val="Heading2"/>
          <w:b w:val="0"/>
          <w:bCs w:val="0"/>
          <w:color w:val="000000"/>
          <w:sz w:val="24"/>
          <w:szCs w:val="24"/>
          <w:lang w:eastAsia="sr-Cyrl-CS"/>
        </w:rPr>
      </w:pPr>
      <w:r w:rsidRPr="00A64853">
        <w:rPr>
          <w:rStyle w:val="Bodytext2"/>
          <w:color w:val="000000"/>
          <w:sz w:val="24"/>
          <w:szCs w:val="24"/>
          <w:lang w:eastAsia="sr-Cyrl-CS"/>
        </w:rPr>
        <w:t xml:space="preserve">Рок важења, измена и раскид </w:t>
      </w:r>
      <w:r w:rsidR="00296AED" w:rsidRPr="00A64853">
        <w:rPr>
          <w:rStyle w:val="Bodytext2"/>
          <w:color w:val="000000"/>
          <w:sz w:val="24"/>
          <w:szCs w:val="24"/>
          <w:lang w:eastAsia="sr-Cyrl-CS"/>
        </w:rPr>
        <w:t xml:space="preserve">уговора. Уговор се заклључује на износ </w:t>
      </w:r>
      <w:proofErr w:type="gramStart"/>
      <w:r w:rsidR="00296AED" w:rsidRPr="00A64853">
        <w:rPr>
          <w:rStyle w:val="Bodytext2"/>
          <w:color w:val="000000"/>
          <w:sz w:val="24"/>
          <w:szCs w:val="24"/>
          <w:lang w:eastAsia="sr-Cyrl-CS"/>
        </w:rPr>
        <w:t xml:space="preserve">од </w:t>
      </w:r>
      <w:r w:rsidRPr="00A64853">
        <w:rPr>
          <w:rStyle w:val="Bodytext2"/>
          <w:color w:val="000000"/>
          <w:sz w:val="24"/>
          <w:szCs w:val="24"/>
          <w:lang w:eastAsia="sr-Cyrl-CS"/>
        </w:rPr>
        <w:t xml:space="preserve"> _</w:t>
      </w:r>
      <w:proofErr w:type="gramEnd"/>
      <w:r w:rsidRPr="00A64853">
        <w:rPr>
          <w:rStyle w:val="Bodytext2"/>
          <w:color w:val="000000"/>
          <w:sz w:val="24"/>
          <w:szCs w:val="24"/>
          <w:lang w:eastAsia="sr-Cyrl-CS"/>
        </w:rPr>
        <w:t>__________</w:t>
      </w:r>
      <w:r w:rsidR="00296AED" w:rsidRPr="00A64853">
        <w:rPr>
          <w:rStyle w:val="Bodytext2"/>
          <w:color w:val="000000"/>
          <w:sz w:val="24"/>
          <w:szCs w:val="24"/>
          <w:lang w:eastAsia="sr-Cyrl-CS"/>
        </w:rPr>
        <w:t xml:space="preserve">_ динара без ПДВ-а, односно_____________ динара </w:t>
      </w:r>
      <w:r w:rsidRPr="00A64853">
        <w:rPr>
          <w:rStyle w:val="Bodytext2"/>
          <w:color w:val="000000"/>
          <w:sz w:val="24"/>
          <w:szCs w:val="24"/>
          <w:lang w:eastAsia="sr-Cyrl-CS"/>
        </w:rPr>
        <w:t xml:space="preserve">са ПДВ-ом ,а важиће најдуже 12 (дванаест) месеци од дана закључења Уговора. Измене овог Уговора врше се само у писној форми, путем Анекса </w:t>
      </w:r>
      <w:proofErr w:type="gramStart"/>
      <w:r w:rsidRPr="00A64853">
        <w:rPr>
          <w:rStyle w:val="Bodytext2"/>
          <w:color w:val="000000"/>
          <w:sz w:val="24"/>
          <w:szCs w:val="24"/>
          <w:lang w:eastAsia="sr-Cyrl-CS"/>
        </w:rPr>
        <w:t>уговора ,</w:t>
      </w:r>
      <w:proofErr w:type="gramEnd"/>
      <w:r w:rsidRPr="00A64853">
        <w:rPr>
          <w:rStyle w:val="Bodytext2"/>
          <w:color w:val="000000"/>
          <w:sz w:val="24"/>
          <w:szCs w:val="24"/>
          <w:lang w:eastAsia="sr-Cyrl-CS"/>
        </w:rPr>
        <w:t xml:space="preserve"> уз предходну обострану сагласност уговорених страна. Свака од уговорених страна има право на једнострани раскид овог уговора у случају неиспуњења уговорних обавеза. Моментом пријема обавештењу о раскиду Уговора, наступа доспелост уговорних обавеза. Уколико се обе уговорне </w:t>
      </w:r>
      <w:proofErr w:type="gramStart"/>
      <w:r w:rsidRPr="00A64853">
        <w:rPr>
          <w:rStyle w:val="Bodytext2"/>
          <w:color w:val="000000"/>
          <w:sz w:val="24"/>
          <w:szCs w:val="24"/>
          <w:lang w:eastAsia="sr-Cyrl-CS"/>
        </w:rPr>
        <w:t>стране  сагласе</w:t>
      </w:r>
      <w:proofErr w:type="gramEnd"/>
      <w:r w:rsidRPr="00A64853">
        <w:rPr>
          <w:rStyle w:val="Bodytext2"/>
          <w:color w:val="000000"/>
          <w:sz w:val="24"/>
          <w:szCs w:val="24"/>
          <w:lang w:eastAsia="sr-Cyrl-CS"/>
        </w:rPr>
        <w:t xml:space="preserve"> да је престала сврха због које је предметни уговор заључен и константују да су за време његовог трајања наступиле такве промењене околности због којих неоправдано да уговор и даље буде на снази, уговорне стране могу споразумно раскинути уговор. </w:t>
      </w:r>
    </w:p>
    <w:p w:rsidR="006D2E20" w:rsidRDefault="00260942" w:rsidP="006D2E20">
      <w:pPr>
        <w:pStyle w:val="Bodytext21"/>
        <w:shd w:val="clear" w:color="auto" w:fill="auto"/>
        <w:spacing w:before="0" w:after="738"/>
        <w:ind w:firstLine="600"/>
        <w:rPr>
          <w:sz w:val="24"/>
          <w:szCs w:val="24"/>
        </w:rPr>
      </w:pPr>
      <w:r w:rsidRPr="000D0F3B">
        <w:rPr>
          <w:rStyle w:val="Heading2"/>
          <w:b w:val="0"/>
          <w:color w:val="000000"/>
          <w:sz w:val="24"/>
          <w:szCs w:val="24"/>
          <w:lang w:eastAsia="sr-Cyrl-CS"/>
        </w:rPr>
        <w:t xml:space="preserve">Члан </w:t>
      </w:r>
      <w:bookmarkEnd w:id="23"/>
      <w:r w:rsidR="008C22E7">
        <w:rPr>
          <w:rStyle w:val="Heading2"/>
          <w:b w:val="0"/>
          <w:color w:val="000000"/>
          <w:sz w:val="24"/>
          <w:szCs w:val="24"/>
          <w:lang w:eastAsia="sr-Cyrl-CS"/>
        </w:rPr>
        <w:t>9.</w:t>
      </w:r>
    </w:p>
    <w:p w:rsidR="00260942" w:rsidRDefault="009D151D" w:rsidP="00836874">
      <w:pPr>
        <w:pStyle w:val="Bodytext21"/>
        <w:shd w:val="clear" w:color="auto" w:fill="auto"/>
        <w:spacing w:before="0" w:after="738"/>
        <w:ind w:firstLine="600"/>
        <w:jc w:val="left"/>
        <w:rPr>
          <w:sz w:val="24"/>
          <w:szCs w:val="24"/>
        </w:rPr>
      </w:pPr>
      <w:r w:rsidRPr="009D151D">
        <w:rPr>
          <w:rStyle w:val="Bodytext2"/>
          <w:color w:val="000000"/>
          <w:sz w:val="24"/>
          <w:szCs w:val="24"/>
          <w:lang w:eastAsia="sr-Cyrl-CS"/>
        </w:rPr>
        <w:t>Непоштовање уговореног рока испоруке тј. неиспоручивање требоване робе</w:t>
      </w:r>
      <w:r w:rsidRPr="009D151D">
        <w:rPr>
          <w:rStyle w:val="Bodytext2"/>
          <w:color w:val="000000"/>
          <w:sz w:val="24"/>
          <w:szCs w:val="24"/>
          <w:lang w:eastAsia="sr-Cyrl-CS"/>
        </w:rPr>
        <w:br/>
        <w:t>најкасније у року од 3 дана, неотклањање недостатака и непоступање по</w:t>
      </w:r>
      <w:r w:rsidRPr="009D151D">
        <w:rPr>
          <w:rStyle w:val="Bodytext2"/>
          <w:color w:val="000000"/>
          <w:sz w:val="24"/>
          <w:szCs w:val="24"/>
          <w:lang w:eastAsia="sr-Cyrl-CS"/>
        </w:rPr>
        <w:br/>
        <w:t>рекламацијама, разлози су за раскид уговора.</w:t>
      </w:r>
    </w:p>
    <w:p w:rsidR="00260942" w:rsidRDefault="00260942" w:rsidP="009F71B7">
      <w:pPr>
        <w:pStyle w:val="Bodytext21"/>
        <w:shd w:val="clear" w:color="auto" w:fill="auto"/>
        <w:spacing w:before="0" w:after="0"/>
        <w:ind w:firstLine="0"/>
        <w:jc w:val="both"/>
        <w:rPr>
          <w:sz w:val="24"/>
          <w:szCs w:val="24"/>
        </w:rPr>
      </w:pPr>
    </w:p>
    <w:p w:rsidR="00260942" w:rsidRDefault="00260942" w:rsidP="00260942">
      <w:pPr>
        <w:pStyle w:val="Bodytext21"/>
        <w:shd w:val="clear" w:color="auto" w:fill="auto"/>
        <w:spacing w:before="0" w:after="0"/>
        <w:ind w:firstLine="880"/>
        <w:jc w:val="both"/>
        <w:rPr>
          <w:sz w:val="24"/>
          <w:szCs w:val="24"/>
        </w:rPr>
      </w:pPr>
    </w:p>
    <w:p w:rsidR="009D151D" w:rsidRPr="000D0F3B" w:rsidRDefault="009D151D" w:rsidP="000D0F3B">
      <w:pPr>
        <w:pStyle w:val="Bodytext21"/>
        <w:shd w:val="clear" w:color="auto" w:fill="auto"/>
        <w:spacing w:before="0" w:after="0"/>
        <w:ind w:firstLine="880"/>
        <w:rPr>
          <w:rStyle w:val="Bodytext2"/>
          <w:color w:val="000000"/>
          <w:sz w:val="24"/>
          <w:szCs w:val="24"/>
          <w:lang w:eastAsia="sr-Cyrl-CS"/>
        </w:rPr>
      </w:pPr>
      <w:r w:rsidRPr="000D0F3B">
        <w:rPr>
          <w:rStyle w:val="Bodytext2"/>
          <w:color w:val="000000"/>
          <w:sz w:val="24"/>
          <w:szCs w:val="24"/>
          <w:lang w:eastAsia="sr-Cyrl-CS"/>
        </w:rPr>
        <w:t>ПОВЕЋАЊЕ ОБИМА ПРЕДМЕТА НАБАВКЕ И ВИШАК ИЗВР</w:t>
      </w:r>
      <w:r w:rsidRPr="000D0F3B">
        <w:rPr>
          <w:rStyle w:val="Bodytext22"/>
          <w:color w:val="000000"/>
          <w:sz w:val="24"/>
          <w:szCs w:val="24"/>
          <w:lang w:eastAsia="sr-Cyrl-CS"/>
        </w:rPr>
        <w:t>ШЕ</w:t>
      </w:r>
      <w:r w:rsidRPr="000D0F3B">
        <w:rPr>
          <w:rStyle w:val="Bodytext2"/>
          <w:color w:val="000000"/>
          <w:sz w:val="24"/>
          <w:szCs w:val="24"/>
          <w:lang w:eastAsia="sr-Cyrl-CS"/>
        </w:rPr>
        <w:t>НИХ УСЛУГА</w:t>
      </w:r>
    </w:p>
    <w:p w:rsidR="00260942" w:rsidRPr="000D0F3B" w:rsidRDefault="00260942" w:rsidP="00260942">
      <w:pPr>
        <w:pStyle w:val="Bodytext21"/>
        <w:shd w:val="clear" w:color="auto" w:fill="auto"/>
        <w:spacing w:before="0" w:after="0"/>
        <w:ind w:firstLine="880"/>
        <w:jc w:val="both"/>
        <w:rPr>
          <w:sz w:val="24"/>
          <w:szCs w:val="24"/>
        </w:rPr>
      </w:pPr>
    </w:p>
    <w:p w:rsidR="009D151D" w:rsidRPr="008C22E7" w:rsidRDefault="00260942" w:rsidP="009D151D">
      <w:pPr>
        <w:pStyle w:val="Heading20"/>
        <w:keepNext/>
        <w:keepLines/>
        <w:shd w:val="clear" w:color="auto" w:fill="auto"/>
        <w:spacing w:after="21" w:line="240" w:lineRule="exact"/>
        <w:rPr>
          <w:sz w:val="24"/>
          <w:szCs w:val="24"/>
        </w:rPr>
      </w:pPr>
      <w:bookmarkStart w:id="24" w:name="bookmark78"/>
      <w:r w:rsidRPr="000D0F3B">
        <w:rPr>
          <w:rStyle w:val="Heading2"/>
          <w:color w:val="000000"/>
          <w:sz w:val="24"/>
          <w:szCs w:val="24"/>
          <w:lang w:eastAsia="sr-Cyrl-CS"/>
        </w:rPr>
        <w:t xml:space="preserve">Члан </w:t>
      </w:r>
      <w:bookmarkEnd w:id="24"/>
      <w:r w:rsidR="008C22E7">
        <w:rPr>
          <w:rStyle w:val="Heading2"/>
          <w:color w:val="000000"/>
          <w:sz w:val="24"/>
          <w:szCs w:val="24"/>
          <w:lang w:eastAsia="sr-Cyrl-CS"/>
        </w:rPr>
        <w:t>10.</w:t>
      </w:r>
    </w:p>
    <w:p w:rsidR="009D151D" w:rsidRPr="000D0F3B" w:rsidRDefault="009D151D" w:rsidP="007E7FD1">
      <w:pPr>
        <w:pStyle w:val="Bodytext21"/>
        <w:shd w:val="clear" w:color="auto" w:fill="auto"/>
        <w:spacing w:before="0" w:after="0"/>
        <w:ind w:firstLine="740"/>
        <w:jc w:val="left"/>
        <w:rPr>
          <w:sz w:val="24"/>
          <w:szCs w:val="24"/>
        </w:rPr>
      </w:pPr>
      <w:r w:rsidRPr="000D0F3B">
        <w:rPr>
          <w:rStyle w:val="Bodytext2"/>
          <w:color w:val="000000"/>
          <w:sz w:val="24"/>
          <w:szCs w:val="24"/>
          <w:lang w:eastAsia="sr-Cyrl-CS"/>
        </w:rPr>
        <w:t>Наручилац може повећ</w:t>
      </w:r>
      <w:r w:rsidR="007E7FD1">
        <w:rPr>
          <w:rStyle w:val="Bodytext2"/>
          <w:color w:val="000000"/>
          <w:sz w:val="24"/>
          <w:szCs w:val="24"/>
          <w:lang w:eastAsia="sr-Cyrl-CS"/>
        </w:rPr>
        <w:t xml:space="preserve">ати обим предмета набавке до 5% </w:t>
      </w:r>
      <w:r w:rsidRPr="000D0F3B">
        <w:rPr>
          <w:rStyle w:val="Bodytext2"/>
          <w:color w:val="000000"/>
          <w:sz w:val="24"/>
          <w:szCs w:val="24"/>
          <w:lang w:eastAsia="sr-Cyrl-CS"/>
        </w:rPr>
        <w:t xml:space="preserve">од укупне вредности првобитно закљученог уговора, при чему укупна </w:t>
      </w:r>
      <w:r w:rsidR="00836874">
        <w:rPr>
          <w:rStyle w:val="Bodytext2"/>
          <w:color w:val="000000"/>
          <w:sz w:val="24"/>
          <w:szCs w:val="24"/>
          <w:lang w:eastAsia="sr-Cyrl-CS"/>
        </w:rPr>
        <w:t xml:space="preserve">вредност </w:t>
      </w:r>
      <w:r w:rsidRPr="000D0F3B">
        <w:rPr>
          <w:rStyle w:val="Bodytext2"/>
          <w:color w:val="000000"/>
          <w:sz w:val="24"/>
          <w:szCs w:val="24"/>
          <w:lang w:eastAsia="sr-Cyrl-CS"/>
        </w:rPr>
        <w:t>повећања не може да бу</w:t>
      </w:r>
      <w:r w:rsidR="00582817">
        <w:rPr>
          <w:rStyle w:val="Bodytext2"/>
          <w:color w:val="000000"/>
          <w:sz w:val="24"/>
          <w:szCs w:val="24"/>
          <w:lang w:eastAsia="sr-Cyrl-CS"/>
        </w:rPr>
        <w:t>де већа од вредности из члана 27</w:t>
      </w:r>
      <w:r w:rsidRPr="000D0F3B">
        <w:rPr>
          <w:rStyle w:val="Bodytext2"/>
          <w:color w:val="000000"/>
          <w:sz w:val="24"/>
          <w:szCs w:val="24"/>
          <w:lang w:eastAsia="sr-Cyrl-CS"/>
        </w:rPr>
        <w:t xml:space="preserve">. став </w:t>
      </w:r>
      <w:proofErr w:type="gramStart"/>
      <w:r w:rsidRPr="000D0F3B">
        <w:rPr>
          <w:rStyle w:val="Bodytext2"/>
          <w:color w:val="000000"/>
          <w:sz w:val="24"/>
          <w:szCs w:val="24"/>
          <w:lang w:eastAsia="sr-Cyrl-CS"/>
        </w:rPr>
        <w:t>1.</w:t>
      </w:r>
      <w:r w:rsidR="00582817">
        <w:rPr>
          <w:rStyle w:val="Bodytext2"/>
          <w:color w:val="000000"/>
          <w:sz w:val="24"/>
          <w:szCs w:val="24"/>
          <w:lang w:eastAsia="sr-Cyrl-CS"/>
        </w:rPr>
        <w:t>тачка</w:t>
      </w:r>
      <w:proofErr w:type="gramEnd"/>
      <w:r w:rsidR="00582817">
        <w:rPr>
          <w:rStyle w:val="Bodytext2"/>
          <w:color w:val="000000"/>
          <w:sz w:val="24"/>
          <w:szCs w:val="24"/>
          <w:lang w:eastAsia="sr-Cyrl-CS"/>
        </w:rPr>
        <w:t xml:space="preserve"> 1</w:t>
      </w:r>
      <w:r w:rsidRPr="000D0F3B">
        <w:rPr>
          <w:rStyle w:val="Bodytext2"/>
          <w:color w:val="000000"/>
          <w:sz w:val="24"/>
          <w:szCs w:val="24"/>
          <w:lang w:eastAsia="sr-Cyrl-CS"/>
        </w:rPr>
        <w:t xml:space="preserve"> ЗЈН.</w:t>
      </w:r>
    </w:p>
    <w:p w:rsidR="009D151D" w:rsidRPr="000D0F3B" w:rsidRDefault="009D151D" w:rsidP="007E7FD1">
      <w:pPr>
        <w:pStyle w:val="Bodytext21"/>
        <w:shd w:val="clear" w:color="auto" w:fill="auto"/>
        <w:spacing w:before="0" w:after="0"/>
        <w:ind w:firstLine="740"/>
        <w:jc w:val="left"/>
        <w:rPr>
          <w:sz w:val="24"/>
          <w:szCs w:val="24"/>
        </w:rPr>
      </w:pPr>
      <w:r w:rsidRPr="000D0F3B">
        <w:rPr>
          <w:rStyle w:val="Bodytext2"/>
          <w:color w:val="000000"/>
          <w:sz w:val="24"/>
          <w:szCs w:val="24"/>
          <w:lang w:eastAsia="sr-Cyrl-CS"/>
        </w:rPr>
        <w:t>Наручилац је у обавези да у писменој форми захтева повећање обима предмета</w:t>
      </w:r>
      <w:r w:rsidRPr="000D0F3B">
        <w:rPr>
          <w:rStyle w:val="Bodytext2"/>
          <w:color w:val="000000"/>
          <w:sz w:val="24"/>
          <w:szCs w:val="24"/>
          <w:lang w:eastAsia="sr-Cyrl-CS"/>
        </w:rPr>
        <w:br/>
        <w:t>набавке или испоруку веће количине добара од уговорене.</w:t>
      </w:r>
    </w:p>
    <w:p w:rsidR="009D151D" w:rsidRPr="000D0F3B" w:rsidRDefault="009D151D" w:rsidP="007E7FD1">
      <w:pPr>
        <w:pStyle w:val="Bodytext21"/>
        <w:shd w:val="clear" w:color="auto" w:fill="auto"/>
        <w:spacing w:before="0" w:after="0"/>
        <w:ind w:firstLine="740"/>
        <w:jc w:val="left"/>
        <w:rPr>
          <w:sz w:val="24"/>
          <w:szCs w:val="24"/>
        </w:rPr>
      </w:pPr>
      <w:r w:rsidRPr="000D0F3B">
        <w:rPr>
          <w:rStyle w:val="Bodytext2"/>
          <w:color w:val="000000"/>
          <w:sz w:val="24"/>
          <w:szCs w:val="24"/>
          <w:lang w:eastAsia="sr-Cyrl-CS"/>
        </w:rPr>
        <w:t xml:space="preserve">Испоручилац је дужан да затражи </w:t>
      </w:r>
      <w:r w:rsidRPr="00E545AB">
        <w:rPr>
          <w:rStyle w:val="Bodytext2Bold2"/>
          <w:b w:val="0"/>
          <w:color w:val="000000"/>
          <w:sz w:val="24"/>
          <w:szCs w:val="24"/>
          <w:lang w:eastAsia="sr-Cyrl-CS"/>
        </w:rPr>
        <w:t>писмену сагласност Наручиоца</w:t>
      </w:r>
      <w:r w:rsidRPr="000D0F3B">
        <w:rPr>
          <w:rStyle w:val="Bodytext2"/>
          <w:color w:val="000000"/>
          <w:sz w:val="24"/>
          <w:szCs w:val="24"/>
          <w:lang w:eastAsia="sr-Cyrl-CS"/>
        </w:rPr>
        <w:t>, пре него</w:t>
      </w:r>
      <w:r w:rsidRPr="000D0F3B">
        <w:rPr>
          <w:rStyle w:val="Bodytext2"/>
          <w:color w:val="000000"/>
          <w:sz w:val="24"/>
          <w:szCs w:val="24"/>
          <w:lang w:eastAsia="sr-Cyrl-CS"/>
        </w:rPr>
        <w:br/>
        <w:t>што започне са испоруком вишка добара.</w:t>
      </w:r>
    </w:p>
    <w:p w:rsidR="009D151D" w:rsidRPr="000D0F3B" w:rsidRDefault="009D151D" w:rsidP="007E7FD1">
      <w:pPr>
        <w:pStyle w:val="Bodytext21"/>
        <w:shd w:val="clear" w:color="auto" w:fill="auto"/>
        <w:spacing w:before="0" w:after="0"/>
        <w:ind w:firstLine="740"/>
        <w:jc w:val="left"/>
        <w:rPr>
          <w:sz w:val="24"/>
          <w:szCs w:val="24"/>
        </w:rPr>
      </w:pPr>
      <w:r w:rsidRPr="000D0F3B">
        <w:rPr>
          <w:rStyle w:val="Bodytext2"/>
          <w:color w:val="000000"/>
          <w:sz w:val="24"/>
          <w:szCs w:val="24"/>
          <w:lang w:eastAsia="sr-Cyrl-CS"/>
        </w:rPr>
        <w:t>Наручилац се у писменој сагласности саглашава, или не, око испоруке вишка</w:t>
      </w:r>
      <w:r w:rsidRPr="000D0F3B">
        <w:rPr>
          <w:rStyle w:val="Bodytext2"/>
          <w:color w:val="000000"/>
          <w:sz w:val="24"/>
          <w:szCs w:val="24"/>
          <w:lang w:eastAsia="sr-Cyrl-CS"/>
        </w:rPr>
        <w:br/>
        <w:t>добара, уз навођење количине тј. процента повећања обима предмета набавке.</w:t>
      </w:r>
    </w:p>
    <w:p w:rsidR="009D151D" w:rsidRDefault="009D151D" w:rsidP="007E7FD1">
      <w:pPr>
        <w:pStyle w:val="Bodytext21"/>
        <w:shd w:val="clear" w:color="auto" w:fill="auto"/>
        <w:spacing w:before="0" w:after="19"/>
        <w:ind w:firstLine="740"/>
        <w:jc w:val="left"/>
        <w:rPr>
          <w:rStyle w:val="Bodytext2"/>
          <w:color w:val="000000"/>
          <w:sz w:val="24"/>
          <w:szCs w:val="24"/>
          <w:lang w:eastAsia="sr-Cyrl-CS"/>
        </w:rPr>
      </w:pPr>
      <w:r w:rsidRPr="000D0F3B">
        <w:rPr>
          <w:rStyle w:val="Bodytext2"/>
          <w:color w:val="000000"/>
          <w:sz w:val="24"/>
          <w:szCs w:val="24"/>
          <w:lang w:eastAsia="sr-Cyrl-CS"/>
        </w:rPr>
        <w:t>Уколико Испоручилац, без писмене сагласности Наручиоца, испоручи више</w:t>
      </w:r>
      <w:r w:rsidRPr="000D0F3B">
        <w:rPr>
          <w:rStyle w:val="Bodytext2"/>
          <w:color w:val="000000"/>
          <w:sz w:val="24"/>
          <w:szCs w:val="24"/>
          <w:lang w:eastAsia="sr-Cyrl-CS"/>
        </w:rPr>
        <w:br/>
        <w:t>добара него што је уговорено тј. већу количину од уговорене, Наручилац није у обавези</w:t>
      </w:r>
      <w:r w:rsidRPr="000D0F3B">
        <w:rPr>
          <w:rStyle w:val="Bodytext2"/>
          <w:color w:val="000000"/>
          <w:sz w:val="24"/>
          <w:szCs w:val="24"/>
          <w:lang w:eastAsia="sr-Cyrl-CS"/>
        </w:rPr>
        <w:br/>
        <w:t>да плати вишак испоручених добара.</w:t>
      </w:r>
    </w:p>
    <w:p w:rsidR="007F0AE0" w:rsidRPr="007F0AE0" w:rsidRDefault="007F0AE0" w:rsidP="00296AED">
      <w:pPr>
        <w:pStyle w:val="Bodytext21"/>
        <w:shd w:val="clear" w:color="auto" w:fill="auto"/>
        <w:spacing w:before="0" w:after="19"/>
        <w:ind w:firstLine="0"/>
        <w:jc w:val="both"/>
        <w:rPr>
          <w:sz w:val="24"/>
          <w:szCs w:val="24"/>
        </w:rPr>
      </w:pPr>
    </w:p>
    <w:p w:rsidR="0077016F" w:rsidRPr="006D2E20" w:rsidRDefault="009D151D" w:rsidP="006D2E20">
      <w:pPr>
        <w:pStyle w:val="Bodytext21"/>
        <w:shd w:val="clear" w:color="auto" w:fill="auto"/>
        <w:spacing w:before="0" w:after="0" w:line="475" w:lineRule="exact"/>
        <w:ind w:firstLine="0"/>
        <w:rPr>
          <w:color w:val="000000"/>
          <w:sz w:val="24"/>
          <w:szCs w:val="24"/>
          <w:shd w:val="clear" w:color="auto" w:fill="FFFFFF"/>
          <w:lang w:eastAsia="sr-Cyrl-CS"/>
        </w:rPr>
      </w:pPr>
      <w:r w:rsidRPr="000D0F3B">
        <w:rPr>
          <w:rStyle w:val="Bodytext2"/>
          <w:color w:val="000000"/>
          <w:sz w:val="24"/>
          <w:szCs w:val="24"/>
          <w:lang w:eastAsia="sr-Cyrl-CS"/>
        </w:rPr>
        <w:t>ЗАВРШНЕ ОДРЕДБЕ</w:t>
      </w:r>
    </w:p>
    <w:p w:rsidR="009D151D" w:rsidRPr="008C22E7" w:rsidRDefault="000D0F3B" w:rsidP="009D151D">
      <w:pPr>
        <w:pStyle w:val="Heading20"/>
        <w:keepNext/>
        <w:keepLines/>
        <w:shd w:val="clear" w:color="auto" w:fill="auto"/>
        <w:spacing w:line="475" w:lineRule="exact"/>
        <w:rPr>
          <w:sz w:val="24"/>
          <w:szCs w:val="24"/>
        </w:rPr>
      </w:pPr>
      <w:bookmarkStart w:id="25" w:name="bookmark79"/>
      <w:r>
        <w:rPr>
          <w:rStyle w:val="Heading2"/>
          <w:color w:val="000000"/>
          <w:sz w:val="24"/>
          <w:szCs w:val="24"/>
          <w:lang w:eastAsia="sr-Cyrl-CS"/>
        </w:rPr>
        <w:t>Члан 1</w:t>
      </w:r>
      <w:bookmarkEnd w:id="25"/>
      <w:r w:rsidR="008C22E7">
        <w:rPr>
          <w:rStyle w:val="Heading2"/>
          <w:color w:val="000000"/>
          <w:sz w:val="24"/>
          <w:szCs w:val="24"/>
          <w:lang w:eastAsia="sr-Cyrl-CS"/>
        </w:rPr>
        <w:t>1.</w:t>
      </w:r>
    </w:p>
    <w:p w:rsidR="009D151D" w:rsidRPr="000D0F3B" w:rsidRDefault="009D151D" w:rsidP="002F4C21">
      <w:pPr>
        <w:pStyle w:val="Bodytext21"/>
        <w:shd w:val="clear" w:color="auto" w:fill="auto"/>
        <w:spacing w:before="0" w:after="120"/>
        <w:ind w:firstLine="900"/>
        <w:jc w:val="left"/>
        <w:rPr>
          <w:sz w:val="24"/>
          <w:szCs w:val="24"/>
        </w:rPr>
      </w:pPr>
      <w:r w:rsidRPr="000D0F3B">
        <w:rPr>
          <w:rStyle w:val="Bodytext2"/>
          <w:color w:val="000000"/>
          <w:sz w:val="24"/>
          <w:szCs w:val="24"/>
          <w:lang w:eastAsia="sr-Cyrl-CS"/>
        </w:rPr>
        <w:t>Уговор ступа на снагу даном потписивања уговора од стране Наручиоца и</w:t>
      </w:r>
      <w:r w:rsidRPr="000D0F3B">
        <w:rPr>
          <w:rStyle w:val="Bodytext2"/>
          <w:color w:val="000000"/>
          <w:sz w:val="24"/>
          <w:szCs w:val="24"/>
          <w:lang w:eastAsia="sr-Cyrl-CS"/>
        </w:rPr>
        <w:br/>
        <w:t>овлашћеног лица Испоручиоца, са роком трајања од годину дана, који може бити</w:t>
      </w:r>
      <w:r w:rsidRPr="000D0F3B">
        <w:rPr>
          <w:rStyle w:val="Bodytext2"/>
          <w:color w:val="000000"/>
          <w:sz w:val="24"/>
          <w:szCs w:val="24"/>
          <w:lang w:eastAsia="sr-Cyrl-CS"/>
        </w:rPr>
        <w:br/>
        <w:t>продужен док се не испоручи роба у висини уговорене вредности уговора.</w:t>
      </w:r>
    </w:p>
    <w:p w:rsidR="009D151D" w:rsidRPr="000D0F3B" w:rsidRDefault="009D151D" w:rsidP="002F4C21">
      <w:pPr>
        <w:pStyle w:val="Bodytext21"/>
        <w:shd w:val="clear" w:color="auto" w:fill="auto"/>
        <w:spacing w:before="0" w:after="120"/>
        <w:ind w:firstLine="900"/>
        <w:jc w:val="left"/>
        <w:rPr>
          <w:sz w:val="24"/>
          <w:szCs w:val="24"/>
        </w:rPr>
      </w:pPr>
      <w:r w:rsidRPr="000D0F3B">
        <w:rPr>
          <w:rStyle w:val="Bodytext2"/>
          <w:color w:val="000000"/>
          <w:sz w:val="24"/>
          <w:szCs w:val="24"/>
          <w:lang w:eastAsia="sr-Cyrl-CS"/>
        </w:rPr>
        <w:t>За све што овим уговором није ре</w:t>
      </w:r>
      <w:r w:rsidR="000D0F3B">
        <w:rPr>
          <w:rStyle w:val="Bodytext2"/>
          <w:color w:val="000000"/>
          <w:sz w:val="24"/>
          <w:szCs w:val="24"/>
          <w:lang w:eastAsia="sr-Cyrl-CS"/>
        </w:rPr>
        <w:t xml:space="preserve">гулисано, важе одредбе Закона о </w:t>
      </w:r>
      <w:r w:rsidRPr="000D0F3B">
        <w:rPr>
          <w:rStyle w:val="Bodytext2"/>
          <w:color w:val="000000"/>
          <w:sz w:val="24"/>
          <w:szCs w:val="24"/>
          <w:lang w:eastAsia="sr-Cyrl-CS"/>
        </w:rPr>
        <w:t>облигационим односима.</w:t>
      </w:r>
    </w:p>
    <w:p w:rsidR="00C95AF3" w:rsidRPr="00C95AF3" w:rsidRDefault="009D151D" w:rsidP="00836874">
      <w:pPr>
        <w:pStyle w:val="Bodytext21"/>
        <w:shd w:val="clear" w:color="auto" w:fill="auto"/>
        <w:spacing w:before="0" w:after="447"/>
        <w:ind w:firstLine="900"/>
        <w:jc w:val="left"/>
        <w:rPr>
          <w:color w:val="000000"/>
          <w:sz w:val="24"/>
          <w:szCs w:val="24"/>
          <w:shd w:val="clear" w:color="auto" w:fill="FFFFFF"/>
          <w:lang w:eastAsia="sr-Cyrl-CS"/>
        </w:rPr>
      </w:pPr>
      <w:r w:rsidRPr="000D0F3B">
        <w:rPr>
          <w:rStyle w:val="Bodytext2"/>
          <w:color w:val="000000"/>
          <w:sz w:val="24"/>
          <w:szCs w:val="24"/>
          <w:lang w:eastAsia="sr-Cyrl-CS"/>
        </w:rPr>
        <w:t>Уговорне стране су сагласне да се евентуални спорови решавају споразумно, а</w:t>
      </w:r>
      <w:r w:rsidRPr="000D0F3B">
        <w:rPr>
          <w:rStyle w:val="Bodytext2"/>
          <w:color w:val="000000"/>
          <w:sz w:val="24"/>
          <w:szCs w:val="24"/>
          <w:lang w:eastAsia="sr-Cyrl-CS"/>
        </w:rPr>
        <w:br/>
        <w:t>уколико то није могуће за решавање спора</w:t>
      </w:r>
      <w:r w:rsidR="00C95AF3">
        <w:rPr>
          <w:rStyle w:val="Bodytext2"/>
          <w:color w:val="000000"/>
          <w:sz w:val="24"/>
          <w:szCs w:val="24"/>
          <w:lang w:eastAsia="sr-Cyrl-CS"/>
        </w:rPr>
        <w:t xml:space="preserve"> </w:t>
      </w:r>
      <w:r w:rsidRPr="000D0F3B">
        <w:rPr>
          <w:rStyle w:val="Bodytext2"/>
          <w:color w:val="000000"/>
          <w:sz w:val="24"/>
          <w:szCs w:val="24"/>
          <w:lang w:eastAsia="sr-Cyrl-CS"/>
        </w:rPr>
        <w:t xml:space="preserve"> надле</w:t>
      </w:r>
      <w:r w:rsidR="000D0F3B">
        <w:rPr>
          <w:rStyle w:val="Bodytext2"/>
          <w:color w:val="000000"/>
          <w:sz w:val="24"/>
          <w:szCs w:val="24"/>
          <w:lang w:eastAsia="sr-Cyrl-CS"/>
        </w:rPr>
        <w:t>жан је Привредни суд у Нишу</w:t>
      </w:r>
      <w:r w:rsidRPr="000D0F3B">
        <w:rPr>
          <w:rStyle w:val="Bodytext2"/>
          <w:color w:val="000000"/>
          <w:sz w:val="24"/>
          <w:szCs w:val="24"/>
          <w:lang w:eastAsia="sr-Cyrl-CS"/>
        </w:rPr>
        <w:t>.</w:t>
      </w:r>
    </w:p>
    <w:p w:rsidR="009D151D" w:rsidRPr="000D0F3B" w:rsidRDefault="008C22E7" w:rsidP="009D151D">
      <w:pPr>
        <w:pStyle w:val="Heading20"/>
        <w:keepNext/>
        <w:keepLines/>
        <w:shd w:val="clear" w:color="auto" w:fill="auto"/>
        <w:spacing w:after="82" w:line="240" w:lineRule="exact"/>
        <w:rPr>
          <w:sz w:val="24"/>
          <w:szCs w:val="24"/>
        </w:rPr>
      </w:pPr>
      <w:bookmarkStart w:id="26" w:name="bookmark80"/>
      <w:r>
        <w:rPr>
          <w:rStyle w:val="Heading2"/>
          <w:color w:val="000000"/>
          <w:sz w:val="24"/>
          <w:szCs w:val="24"/>
          <w:lang w:eastAsia="sr-Cyrl-CS"/>
        </w:rPr>
        <w:t>Члан 12</w:t>
      </w:r>
      <w:r w:rsidR="009D151D" w:rsidRPr="000D0F3B">
        <w:rPr>
          <w:rStyle w:val="Heading2"/>
          <w:color w:val="000000"/>
          <w:sz w:val="24"/>
          <w:szCs w:val="24"/>
          <w:lang w:eastAsia="sr-Cyrl-CS"/>
        </w:rPr>
        <w:t>.</w:t>
      </w:r>
      <w:bookmarkEnd w:id="26"/>
    </w:p>
    <w:p w:rsidR="009D151D" w:rsidRDefault="005A237D" w:rsidP="005A237D">
      <w:pPr>
        <w:pStyle w:val="Bodytext21"/>
        <w:shd w:val="clear" w:color="auto" w:fill="auto"/>
        <w:spacing w:before="0" w:after="167" w:line="278" w:lineRule="exact"/>
        <w:ind w:firstLine="900"/>
        <w:jc w:val="left"/>
        <w:rPr>
          <w:rStyle w:val="Bodytext2"/>
          <w:color w:val="000000"/>
          <w:sz w:val="24"/>
          <w:szCs w:val="24"/>
          <w:lang w:eastAsia="sr-Cyrl-CS"/>
        </w:rPr>
      </w:pPr>
      <w:r>
        <w:rPr>
          <w:rStyle w:val="Bodytext2"/>
          <w:color w:val="000000"/>
          <w:sz w:val="24"/>
          <w:szCs w:val="24"/>
          <w:lang w:eastAsia="sr-Cyrl-CS"/>
        </w:rPr>
        <w:t>Овај уговор је сачињен у 5(пет)</w:t>
      </w:r>
      <w:r w:rsidR="009D151D" w:rsidRPr="000D0F3B">
        <w:rPr>
          <w:rStyle w:val="Bodytext2"/>
          <w:color w:val="000000"/>
          <w:sz w:val="24"/>
          <w:szCs w:val="24"/>
          <w:lang w:eastAsia="sr-Cyrl-CS"/>
        </w:rPr>
        <w:t xml:space="preserve"> ист</w:t>
      </w:r>
      <w:r>
        <w:rPr>
          <w:rStyle w:val="Bodytext2"/>
          <w:color w:val="000000"/>
          <w:sz w:val="24"/>
          <w:szCs w:val="24"/>
          <w:lang w:eastAsia="sr-Cyrl-CS"/>
        </w:rPr>
        <w:t xml:space="preserve">оветних примерака, од којих су 3(три) за наручиоца и </w:t>
      </w:r>
      <w:r w:rsidR="009D151D" w:rsidRPr="000D0F3B">
        <w:rPr>
          <w:rStyle w:val="Bodytext2"/>
          <w:color w:val="000000"/>
          <w:sz w:val="24"/>
          <w:szCs w:val="24"/>
          <w:lang w:eastAsia="sr-Cyrl-CS"/>
        </w:rPr>
        <w:t>2 за испоручиоца.</w:t>
      </w:r>
    </w:p>
    <w:p w:rsidR="007657DD" w:rsidRDefault="007657DD" w:rsidP="009D151D">
      <w:pPr>
        <w:pStyle w:val="Bodytext21"/>
        <w:shd w:val="clear" w:color="auto" w:fill="auto"/>
        <w:spacing w:before="0" w:after="167" w:line="278" w:lineRule="exact"/>
        <w:ind w:firstLine="900"/>
        <w:jc w:val="both"/>
        <w:rPr>
          <w:rStyle w:val="Bodytext2"/>
          <w:color w:val="000000"/>
          <w:sz w:val="24"/>
          <w:szCs w:val="24"/>
          <w:lang w:eastAsia="sr-Cyrl-CS"/>
        </w:rPr>
      </w:pPr>
    </w:p>
    <w:p w:rsidR="007657DD" w:rsidRDefault="007657DD" w:rsidP="009D151D">
      <w:pPr>
        <w:pStyle w:val="Bodytext21"/>
        <w:shd w:val="clear" w:color="auto" w:fill="auto"/>
        <w:spacing w:before="0" w:after="167" w:line="278" w:lineRule="exact"/>
        <w:ind w:firstLine="900"/>
        <w:jc w:val="both"/>
        <w:rPr>
          <w:rStyle w:val="Bodytext2"/>
          <w:color w:val="000000"/>
          <w:sz w:val="24"/>
          <w:szCs w:val="24"/>
          <w:lang w:eastAsia="sr-Cyrl-CS"/>
        </w:rPr>
      </w:pPr>
    </w:p>
    <w:p w:rsidR="007657DD" w:rsidRDefault="007657DD" w:rsidP="009D151D">
      <w:pPr>
        <w:pStyle w:val="Bodytext21"/>
        <w:shd w:val="clear" w:color="auto" w:fill="auto"/>
        <w:spacing w:before="0" w:after="167" w:line="278" w:lineRule="exact"/>
        <w:ind w:firstLine="900"/>
        <w:jc w:val="both"/>
        <w:rPr>
          <w:rStyle w:val="Bodytext2"/>
          <w:color w:val="000000"/>
          <w:sz w:val="24"/>
          <w:szCs w:val="24"/>
          <w:lang w:eastAsia="sr-Cyrl-CS"/>
        </w:rPr>
      </w:pPr>
    </w:p>
    <w:p w:rsidR="007657DD" w:rsidRPr="007657DD" w:rsidRDefault="00A84835" w:rsidP="007657DD">
      <w:pPr>
        <w:spacing w:line="276" w:lineRule="auto"/>
        <w:ind w:right="3"/>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7657DD" w:rsidRPr="007657DD">
        <w:rPr>
          <w:rFonts w:ascii="Times New Roman" w:hAnsi="Times New Roman" w:cs="Times New Roman"/>
          <w:b/>
          <w:sz w:val="24"/>
          <w:szCs w:val="24"/>
          <w:lang w:val="sr-Cyrl-CS"/>
        </w:rPr>
        <w:t>ИСПОРУЧИЛАЦ</w:t>
      </w:r>
      <w:r w:rsidR="007657DD" w:rsidRPr="007657DD">
        <w:rPr>
          <w:rFonts w:ascii="Times New Roman" w:hAnsi="Times New Roman" w:cs="Times New Roman"/>
          <w:b/>
          <w:sz w:val="24"/>
          <w:szCs w:val="24"/>
          <w:lang w:val="sr-Cyrl-CS"/>
        </w:rPr>
        <w:tab/>
      </w:r>
      <w:r w:rsidR="007657DD" w:rsidRPr="007657DD">
        <w:rPr>
          <w:rFonts w:ascii="Times New Roman" w:hAnsi="Times New Roman" w:cs="Times New Roman"/>
          <w:b/>
          <w:sz w:val="24"/>
          <w:szCs w:val="24"/>
          <w:lang w:val="sr-Cyrl-CS"/>
        </w:rPr>
        <w:tab/>
      </w:r>
      <w:r w:rsidR="003C668D">
        <w:rPr>
          <w:rFonts w:ascii="Times New Roman" w:hAnsi="Times New Roman" w:cs="Times New Roman"/>
          <w:b/>
          <w:sz w:val="24"/>
          <w:szCs w:val="24"/>
          <w:lang w:val="sr-Cyrl-CS"/>
        </w:rPr>
        <w:t xml:space="preserve">                                                                   </w:t>
      </w:r>
      <w:r w:rsidR="007657DD" w:rsidRPr="007657DD">
        <w:rPr>
          <w:rFonts w:ascii="Times New Roman" w:hAnsi="Times New Roman" w:cs="Times New Roman"/>
          <w:b/>
          <w:sz w:val="24"/>
          <w:szCs w:val="24"/>
          <w:lang w:val="sr-Cyrl-CS"/>
        </w:rPr>
        <w:t>НАРУЧИЛАЦ</w:t>
      </w:r>
    </w:p>
    <w:p w:rsidR="007657DD" w:rsidRPr="007657DD" w:rsidRDefault="007657DD" w:rsidP="007657DD">
      <w:pPr>
        <w:spacing w:line="276" w:lineRule="auto"/>
        <w:ind w:right="3"/>
        <w:rPr>
          <w:rFonts w:ascii="Times New Roman" w:hAnsi="Times New Roman" w:cs="Times New Roman"/>
          <w:sz w:val="24"/>
          <w:szCs w:val="24"/>
          <w:lang w:val="sr-Latn-CS"/>
        </w:rPr>
      </w:pPr>
      <w:r w:rsidRPr="007657DD">
        <w:rPr>
          <w:rFonts w:ascii="Times New Roman" w:hAnsi="Times New Roman" w:cs="Times New Roman"/>
          <w:sz w:val="24"/>
          <w:szCs w:val="24"/>
          <w:lang w:val="sr-Cyrl-CS"/>
        </w:rPr>
        <w:tab/>
      </w:r>
      <w:r w:rsidRPr="007657DD">
        <w:rPr>
          <w:rFonts w:ascii="Times New Roman" w:hAnsi="Times New Roman" w:cs="Times New Roman"/>
          <w:sz w:val="24"/>
          <w:szCs w:val="24"/>
          <w:lang w:val="sr-Cyrl-CS"/>
        </w:rPr>
        <w:tab/>
      </w:r>
      <w:r w:rsidRPr="007657DD">
        <w:rPr>
          <w:rFonts w:ascii="Times New Roman" w:hAnsi="Times New Roman" w:cs="Times New Roman"/>
          <w:sz w:val="24"/>
          <w:szCs w:val="24"/>
          <w:lang w:val="sr-Cyrl-CS"/>
        </w:rPr>
        <w:tab/>
      </w:r>
      <w:r w:rsidRPr="007657DD">
        <w:rPr>
          <w:rFonts w:ascii="Times New Roman" w:hAnsi="Times New Roman" w:cs="Times New Roman"/>
          <w:sz w:val="24"/>
          <w:szCs w:val="24"/>
          <w:lang w:val="sr-Cyrl-CS"/>
        </w:rPr>
        <w:tab/>
      </w:r>
      <w:r w:rsidRPr="007657DD">
        <w:rPr>
          <w:rFonts w:ascii="Times New Roman" w:hAnsi="Times New Roman" w:cs="Times New Roman"/>
          <w:sz w:val="24"/>
          <w:szCs w:val="24"/>
          <w:lang w:val="sr-Cyrl-CS"/>
        </w:rPr>
        <w:tab/>
      </w:r>
      <w:r w:rsidRPr="007657DD">
        <w:rPr>
          <w:rFonts w:ascii="Times New Roman" w:hAnsi="Times New Roman" w:cs="Times New Roman"/>
          <w:sz w:val="24"/>
          <w:szCs w:val="24"/>
          <w:lang w:val="sr-Cyrl-CS"/>
        </w:rPr>
        <w:tab/>
      </w:r>
    </w:p>
    <w:p w:rsidR="00CF649D" w:rsidRPr="00836874" w:rsidRDefault="00E6652A" w:rsidP="00836874">
      <w:pPr>
        <w:spacing w:line="276" w:lineRule="auto"/>
        <w:ind w:right="3"/>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3" o:spid="_x0000_s1026" type="#_x0000_t32" style="position:absolute;margin-left:320.8pt;margin-top:.05pt;width:138.65pt;height:0;z-index:25165721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lN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"/>
        </w:pict>
      </w:r>
      <w:r w:rsidR="007657DD" w:rsidRPr="007657DD">
        <w:rPr>
          <w:rFonts w:ascii="Times New Roman" w:hAnsi="Times New Roman" w:cs="Times New Roman"/>
          <w:sz w:val="24"/>
          <w:szCs w:val="24"/>
          <w:lang w:val="sr-Cyrl-CS"/>
        </w:rPr>
        <w:tab/>
      </w:r>
      <w:r w:rsidR="007657DD">
        <w:rPr>
          <w:rFonts w:ascii="Times New Roman" w:hAnsi="Times New Roman" w:cs="Times New Roman"/>
          <w:sz w:val="24"/>
          <w:szCs w:val="24"/>
          <w:lang w:val="sr-Cyrl-CS"/>
        </w:rPr>
        <w:tab/>
      </w:r>
      <w:r w:rsidR="007657DD" w:rsidRPr="007657DD">
        <w:rPr>
          <w:rFonts w:ascii="Times New Roman" w:hAnsi="Times New Roman" w:cs="Times New Roman"/>
          <w:sz w:val="24"/>
          <w:szCs w:val="24"/>
          <w:lang w:val="sr-Cyrl-CS"/>
        </w:rPr>
        <w:tab/>
      </w:r>
      <w:r w:rsidR="003C668D">
        <w:rPr>
          <w:rFonts w:ascii="Times New Roman" w:hAnsi="Times New Roman" w:cs="Times New Roman"/>
          <w:sz w:val="24"/>
          <w:szCs w:val="24"/>
          <w:lang w:val="sr-Cyrl-CS"/>
        </w:rPr>
        <w:t xml:space="preserve">                                                        </w:t>
      </w:r>
      <w:r w:rsidR="00A84835">
        <w:rPr>
          <w:rFonts w:ascii="Times New Roman" w:hAnsi="Times New Roman" w:cs="Times New Roman"/>
          <w:sz w:val="24"/>
          <w:szCs w:val="24"/>
          <w:lang w:val="sr-Cyrl-CS"/>
        </w:rPr>
        <w:t xml:space="preserve">  д</w:t>
      </w:r>
      <w:r w:rsidR="003C668D">
        <w:rPr>
          <w:rFonts w:ascii="Times New Roman" w:hAnsi="Times New Roman" w:cs="Times New Roman"/>
          <w:sz w:val="24"/>
          <w:szCs w:val="24"/>
          <w:lang w:val="sr-Cyrl-CS"/>
        </w:rPr>
        <w:t>иректор</w:t>
      </w:r>
      <w:r w:rsidR="00A84835">
        <w:rPr>
          <w:rFonts w:ascii="Times New Roman" w:hAnsi="Times New Roman" w:cs="Times New Roman"/>
          <w:sz w:val="24"/>
          <w:szCs w:val="24"/>
          <w:lang w:val="sr-Cyrl-CS"/>
        </w:rPr>
        <w:t>,</w:t>
      </w:r>
      <w:r w:rsidR="003C668D">
        <w:rPr>
          <w:rFonts w:ascii="Times New Roman" w:hAnsi="Times New Roman" w:cs="Times New Roman"/>
          <w:sz w:val="24"/>
          <w:szCs w:val="24"/>
          <w:lang w:val="sr-Cyrl-CS"/>
        </w:rPr>
        <w:t xml:space="preserve"> </w:t>
      </w:r>
      <w:r w:rsidR="007657DD" w:rsidRPr="007657DD">
        <w:rPr>
          <w:rFonts w:ascii="Times New Roman" w:hAnsi="Times New Roman" w:cs="Times New Roman"/>
          <w:sz w:val="24"/>
          <w:szCs w:val="24"/>
          <w:lang w:val="sr-Cyrl-CS"/>
        </w:rPr>
        <w:t>Саша Алексов, дипл. мен</w:t>
      </w:r>
      <w:r w:rsidR="007657DD" w:rsidRPr="007657DD">
        <w:rPr>
          <w:rFonts w:ascii="Times New Roman" w:hAnsi="Times New Roman" w:cs="Times New Roman"/>
          <w:sz w:val="24"/>
          <w:szCs w:val="24"/>
        </w:rPr>
        <w:t>.</w:t>
      </w:r>
      <w:r>
        <w:rPr>
          <w:noProof/>
        </w:rPr>
        <w:pict>
          <v:shape id="AutoShape 2" o:spid="_x0000_s1027" type="#_x0000_t32" style="position:absolute;margin-left:2.7pt;margin-top:.9pt;width:110.15pt;height:0;z-index:251658240;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wo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"/>
        </w:pict>
      </w:r>
    </w:p>
    <w:p w:rsidR="00CF649D" w:rsidRPr="000D784B" w:rsidRDefault="00CF649D" w:rsidP="000F0C0C">
      <w:pPr>
        <w:widowControl w:val="0"/>
        <w:autoSpaceDE w:val="0"/>
        <w:autoSpaceDN w:val="0"/>
        <w:adjustRightInd w:val="0"/>
        <w:spacing w:before="2" w:after="0" w:line="260" w:lineRule="exact"/>
        <w:rPr>
          <w:rFonts w:ascii="Times New Roman" w:hAnsi="Times New Roman"/>
          <w:i/>
          <w:spacing w:val="1"/>
          <w:sz w:val="24"/>
          <w:szCs w:val="24"/>
        </w:rPr>
      </w:pPr>
      <w:bookmarkStart w:id="27" w:name="_GoBack"/>
      <w:bookmarkEnd w:id="27"/>
    </w:p>
    <w:p w:rsidR="00566D14" w:rsidRDefault="00566D14" w:rsidP="000F0C0C">
      <w:pPr>
        <w:widowControl w:val="0"/>
        <w:autoSpaceDE w:val="0"/>
        <w:autoSpaceDN w:val="0"/>
        <w:adjustRightInd w:val="0"/>
        <w:spacing w:before="2" w:after="0" w:line="260" w:lineRule="exact"/>
        <w:rPr>
          <w:rFonts w:ascii="Times New Roman" w:hAnsi="Times New Roman"/>
          <w:i/>
          <w:spacing w:val="1"/>
        </w:rPr>
      </w:pPr>
    </w:p>
    <w:p w:rsidR="00566D14" w:rsidRDefault="00566D14" w:rsidP="00836874">
      <w:pPr>
        <w:jc w:val="center"/>
        <w:rPr>
          <w:rFonts w:ascii="Times New Roman" w:hAnsi="Times New Roman" w:cs="Times New Roman"/>
          <w:b/>
        </w:rPr>
      </w:pPr>
      <w:proofErr w:type="gramStart"/>
      <w:r>
        <w:rPr>
          <w:rFonts w:ascii="Times New Roman" w:hAnsi="Times New Roman" w:cs="Times New Roman"/>
          <w:b/>
        </w:rPr>
        <w:t>ОБРАЗАЦ  I</w:t>
      </w:r>
      <w:proofErr w:type="gramEnd"/>
    </w:p>
    <w:p w:rsidR="00566D14" w:rsidRPr="00836874" w:rsidRDefault="00566D14" w:rsidP="00836874">
      <w:pPr>
        <w:jc w:val="center"/>
      </w:pPr>
      <w:r>
        <w:rPr>
          <w:rFonts w:ascii="Times New Roman" w:hAnsi="Times New Roman" w:cs="Times New Roman"/>
          <w:b/>
        </w:rPr>
        <w:t xml:space="preserve"> ИЗЈАВЕ О </w:t>
      </w:r>
      <w:proofErr w:type="gramStart"/>
      <w:r>
        <w:rPr>
          <w:rFonts w:ascii="Times New Roman" w:hAnsi="Times New Roman" w:cs="Times New Roman"/>
          <w:b/>
        </w:rPr>
        <w:t>ИСПУЊЕНОСТИ  КРИТЕРИЈУМА</w:t>
      </w:r>
      <w:proofErr w:type="gramEnd"/>
      <w:r>
        <w:rPr>
          <w:rFonts w:ascii="Times New Roman" w:hAnsi="Times New Roman" w:cs="Times New Roman"/>
          <w:b/>
        </w:rPr>
        <w:t xml:space="preserve"> ЗА КВАЛИТАТИВНИ ИЗБОР ПРИВРЕДНОГ СУБЈЕКТА </w:t>
      </w:r>
    </w:p>
    <w:p w:rsidR="00566D14" w:rsidRDefault="00566D14" w:rsidP="00566D14">
      <w:pPr>
        <w:ind w:firstLine="720"/>
        <w:rPr>
          <w:rFonts w:ascii="Times New Roman" w:hAnsi="Times New Roman" w:cs="Times New Roman"/>
          <w:bCs/>
        </w:rPr>
      </w:pPr>
      <w:r>
        <w:rPr>
          <w:rFonts w:ascii="Times New Roman" w:hAnsi="Times New Roman" w:cs="Times New Roman"/>
          <w:bCs/>
        </w:rPr>
        <w:t xml:space="preserve">На основу члана 119. ЗЈН („Службени лист </w:t>
      </w:r>
      <w:proofErr w:type="gramStart"/>
      <w:r>
        <w:rPr>
          <w:rFonts w:ascii="Times New Roman" w:hAnsi="Times New Roman" w:cs="Times New Roman"/>
          <w:bCs/>
        </w:rPr>
        <w:t>РС“ број</w:t>
      </w:r>
      <w:proofErr w:type="gramEnd"/>
      <w:r>
        <w:rPr>
          <w:rFonts w:ascii="Times New Roman" w:hAnsi="Times New Roman" w:cs="Times New Roman"/>
          <w:bCs/>
        </w:rPr>
        <w:t xml:space="preserve"> 91/2019) </w:t>
      </w:r>
    </w:p>
    <w:p w:rsidR="00566D14" w:rsidRPr="000D784B" w:rsidRDefault="00566D14" w:rsidP="00566D14">
      <w:pPr>
        <w:ind w:firstLine="720"/>
        <w:rPr>
          <w:rFonts w:ascii="Times New Roman" w:hAnsi="Times New Roman" w:cs="Times New Roman"/>
          <w:b/>
          <w:sz w:val="24"/>
          <w:szCs w:val="24"/>
          <w:lang w:val="sr-Cyrl-RS"/>
        </w:rPr>
      </w:pPr>
      <w:r w:rsidRPr="000D784B">
        <w:rPr>
          <w:rFonts w:ascii="Times New Roman" w:hAnsi="Times New Roman" w:cs="Times New Roman"/>
          <w:b/>
          <w:sz w:val="24"/>
          <w:szCs w:val="24"/>
        </w:rPr>
        <w:t xml:space="preserve">Под пуном моралном, материјалном и кривичном одговорношћу, као заступник понуђача дајем </w:t>
      </w:r>
      <w:proofErr w:type="gramStart"/>
      <w:r w:rsidRPr="000D784B">
        <w:rPr>
          <w:rFonts w:ascii="Times New Roman" w:hAnsi="Times New Roman" w:cs="Times New Roman"/>
          <w:b/>
          <w:sz w:val="24"/>
          <w:szCs w:val="24"/>
        </w:rPr>
        <w:t>следећу</w:t>
      </w:r>
      <w:r w:rsidR="00836874" w:rsidRPr="000D784B">
        <w:rPr>
          <w:rFonts w:ascii="Times New Roman" w:hAnsi="Times New Roman" w:cs="Times New Roman"/>
          <w:b/>
          <w:sz w:val="24"/>
          <w:szCs w:val="24"/>
        </w:rPr>
        <w:t xml:space="preserve"> </w:t>
      </w:r>
      <w:r w:rsidR="00836874" w:rsidRPr="000D784B">
        <w:rPr>
          <w:rFonts w:ascii="Times New Roman" w:hAnsi="Times New Roman" w:cs="Times New Roman"/>
          <w:b/>
          <w:sz w:val="24"/>
          <w:szCs w:val="24"/>
          <w:lang w:val="sr-Cyrl-RS"/>
        </w:rPr>
        <w:t>:</w:t>
      </w:r>
      <w:proofErr w:type="gramEnd"/>
    </w:p>
    <w:p w:rsidR="00836874" w:rsidRPr="00836874" w:rsidRDefault="00836874" w:rsidP="00566D14">
      <w:pPr>
        <w:ind w:firstLine="720"/>
        <w:rPr>
          <w:rFonts w:ascii="Times New Roman" w:hAnsi="Times New Roman" w:cs="Times New Roman"/>
          <w:lang w:val="sr-Cyrl-RS"/>
        </w:rPr>
      </w:pPr>
    </w:p>
    <w:p w:rsidR="00566D14" w:rsidRDefault="00566D14" w:rsidP="00566D14">
      <w:pPr>
        <w:jc w:val="center"/>
        <w:rPr>
          <w:rFonts w:ascii="Times New Roman" w:hAnsi="Times New Roman" w:cs="Times New Roman"/>
          <w:b/>
        </w:rPr>
      </w:pPr>
      <w:r>
        <w:rPr>
          <w:rFonts w:ascii="Times New Roman" w:hAnsi="Times New Roman" w:cs="Times New Roman"/>
          <w:b/>
        </w:rPr>
        <w:t>ИЗЈАВУ</w:t>
      </w:r>
    </w:p>
    <w:p w:rsidR="00566D14" w:rsidRDefault="00566D14" w:rsidP="00566D14">
      <w:pPr>
        <w:rPr>
          <w:rFonts w:ascii="Times New Roman" w:hAnsi="Times New Roman" w:cs="Times New Roman"/>
        </w:rPr>
      </w:pPr>
      <w:r>
        <w:rPr>
          <w:rFonts w:ascii="Times New Roman" w:hAnsi="Times New Roman" w:cs="Times New Roman"/>
        </w:rPr>
        <w:t>Понуђач: ____________________________________ из _________________________,</w:t>
      </w:r>
    </w:p>
    <w:p w:rsidR="00566D14" w:rsidRDefault="00566D14" w:rsidP="00566D14">
      <w:pPr>
        <w:rPr>
          <w:rFonts w:ascii="Times New Roman" w:hAnsi="Times New Roman" w:cs="Times New Roman"/>
        </w:rPr>
      </w:pPr>
    </w:p>
    <w:p w:rsidR="00566D14" w:rsidRDefault="00566D14" w:rsidP="00566D14">
      <w:pPr>
        <w:rPr>
          <w:rFonts w:ascii="Times New Roman" w:hAnsi="Times New Roman" w:cs="Times New Roman"/>
        </w:rPr>
      </w:pPr>
      <w:r>
        <w:rPr>
          <w:rFonts w:ascii="Times New Roman" w:hAnsi="Times New Roman" w:cs="Times New Roman"/>
        </w:rPr>
        <w:t>Адреса: __________________________</w:t>
      </w:r>
      <w:proofErr w:type="gramStart"/>
      <w:r>
        <w:rPr>
          <w:rFonts w:ascii="Times New Roman" w:hAnsi="Times New Roman" w:cs="Times New Roman"/>
        </w:rPr>
        <w:t>_,Матични</w:t>
      </w:r>
      <w:proofErr w:type="gramEnd"/>
      <w:r>
        <w:rPr>
          <w:rFonts w:ascii="Times New Roman" w:hAnsi="Times New Roman" w:cs="Times New Roman"/>
        </w:rPr>
        <w:t xml:space="preserve"> број: ____________________.</w:t>
      </w:r>
    </w:p>
    <w:p w:rsidR="00566D14" w:rsidRDefault="00566D14" w:rsidP="00566D14">
      <w:pPr>
        <w:rPr>
          <w:rFonts w:ascii="Times New Roman" w:hAnsi="Times New Roman" w:cs="Times New Roman"/>
          <w:bCs/>
        </w:rPr>
      </w:pPr>
    </w:p>
    <w:p w:rsidR="00566D14" w:rsidRDefault="00566D14" w:rsidP="00566D14">
      <w:pPr>
        <w:rPr>
          <w:rFonts w:ascii="Times New Roman" w:hAnsi="Times New Roman" w:cs="Times New Roman"/>
        </w:rPr>
      </w:pPr>
      <w:r>
        <w:rPr>
          <w:rFonts w:ascii="Times New Roman" w:hAnsi="Times New Roman" w:cs="Times New Roman"/>
        </w:rPr>
        <w:t>испуњава све услове утврђене конкурсном документацијом за</w:t>
      </w:r>
      <w:r w:rsidR="00CF649D">
        <w:rPr>
          <w:rFonts w:ascii="Times New Roman" w:hAnsi="Times New Roman" w:cs="Times New Roman"/>
          <w:b/>
        </w:rPr>
        <w:t xml:space="preserve"> ЈН бр. </w:t>
      </w:r>
      <w:r w:rsidR="00836874">
        <w:rPr>
          <w:rFonts w:ascii="Times New Roman" w:hAnsi="Times New Roman" w:cs="Times New Roman"/>
          <w:b/>
          <w:bCs/>
          <w:sz w:val="24"/>
          <w:szCs w:val="24"/>
          <w:lang w:val="sr-Cyrl-CS"/>
        </w:rPr>
        <w:t xml:space="preserve">11Д/23 </w:t>
      </w:r>
      <w:r w:rsidR="00CF649D">
        <w:rPr>
          <w:rFonts w:ascii="Times New Roman" w:hAnsi="Times New Roman" w:cs="Times New Roman"/>
          <w:b/>
        </w:rPr>
        <w:t>–</w:t>
      </w:r>
      <w:r>
        <w:rPr>
          <w:rFonts w:ascii="Times New Roman" w:eastAsia="Arial" w:hAnsi="Times New Roman" w:cs="Times New Roman"/>
          <w:b/>
          <w:bCs/>
        </w:rPr>
        <w:t xml:space="preserve"> </w:t>
      </w:r>
      <w:r w:rsidR="00CF649D">
        <w:rPr>
          <w:rFonts w:ascii="Times New Roman" w:eastAsia="Arial" w:hAnsi="Times New Roman" w:cs="Times New Roman"/>
          <w:b/>
          <w:bCs/>
        </w:rPr>
        <w:t xml:space="preserve">Канцеларијски материјал </w:t>
      </w:r>
      <w:r>
        <w:rPr>
          <w:rFonts w:ascii="Times New Roman" w:hAnsi="Times New Roman" w:cs="Times New Roman"/>
        </w:rPr>
        <w:t>и то да:</w:t>
      </w:r>
    </w:p>
    <w:p w:rsidR="00566D14" w:rsidRDefault="00566D14" w:rsidP="00566D14">
      <w:pPr>
        <w:rPr>
          <w:rFonts w:ascii="Times New Roman" w:hAnsi="Times New Roman" w:cs="Times New Roman"/>
        </w:rPr>
      </w:pPr>
    </w:p>
    <w:p w:rsidR="00566D14" w:rsidRDefault="00566D14" w:rsidP="00566D14">
      <w:pPr>
        <w:rPr>
          <w:rFonts w:ascii="Times New Roman" w:hAnsi="Times New Roman" w:cs="Times New Roman"/>
          <w:b/>
          <w:lang w:val="ru-RU"/>
        </w:rPr>
      </w:pPr>
      <w:r>
        <w:rPr>
          <w:rFonts w:ascii="Times New Roman" w:hAnsi="Times New Roman" w:cs="Times New Roman"/>
          <w:b/>
          <w:lang w:val="ru-RU"/>
        </w:rPr>
        <w:t>1)</w:t>
      </w:r>
      <w:r>
        <w:rPr>
          <w:rFonts w:ascii="Times New Roman" w:hAnsi="Times New Roman" w:cs="Times New Roman"/>
          <w:lang w:val="ru-RU"/>
        </w:rPr>
        <w:tab/>
        <w:t>је регистрован код надлежног органа, односно уписан у одговарајући регистар;</w:t>
      </w:r>
    </w:p>
    <w:p w:rsidR="00566D14" w:rsidRDefault="00566D14" w:rsidP="00566D14">
      <w:pPr>
        <w:rPr>
          <w:rFonts w:ascii="Times New Roman" w:hAnsi="Times New Roman" w:cs="Times New Roman"/>
          <w:b/>
        </w:rPr>
      </w:pPr>
      <w:r>
        <w:rPr>
          <w:rFonts w:ascii="Times New Roman" w:hAnsi="Times New Roman" w:cs="Times New Roman"/>
          <w:b/>
          <w:lang w:val="ru-RU"/>
        </w:rPr>
        <w:t>2)</w:t>
      </w:r>
      <w:r>
        <w:rPr>
          <w:rFonts w:ascii="Times New Roman" w:hAnsi="Times New Roman" w:cs="Times New Roman"/>
          <w:lang w:val="ru-RU"/>
        </w:rPr>
        <w:tab/>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66D14" w:rsidRDefault="00566D14" w:rsidP="00566D14">
      <w:pPr>
        <w:rPr>
          <w:rFonts w:ascii="Times New Roman" w:hAnsi="Times New Roman" w:cs="Times New Roman"/>
          <w:b/>
        </w:rPr>
      </w:pPr>
      <w:r>
        <w:rPr>
          <w:rFonts w:ascii="Times New Roman" w:hAnsi="Times New Roman" w:cs="Times New Roman"/>
          <w:b/>
        </w:rPr>
        <w:t>3)</w:t>
      </w:r>
      <w:r>
        <w:rPr>
          <w:rFonts w:ascii="Times New Roman" w:hAnsi="Times New Roman" w:cs="Times New Roman"/>
          <w:lang w:val="ru-RU"/>
        </w:rPr>
        <w:tab/>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36874" w:rsidRDefault="00566D14" w:rsidP="00C95AF3">
      <w:pPr>
        <w:rPr>
          <w:rFonts w:ascii="Times New Roman" w:hAnsi="Times New Roman" w:cs="Times New Roman"/>
          <w:lang w:val="sr-Cyrl-RS"/>
        </w:rPr>
      </w:pPr>
      <w:r>
        <w:rPr>
          <w:rFonts w:ascii="Times New Roman" w:hAnsi="Times New Roman" w:cs="Times New Roman"/>
          <w:b/>
        </w:rPr>
        <w:t xml:space="preserve">4)      </w:t>
      </w:r>
      <w:r>
        <w:rPr>
          <w:rFonts w:ascii="Times New Roman" w:hAnsi="Times New Roman" w:cs="Times New Roman"/>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sidR="00836874">
        <w:rPr>
          <w:rFonts w:ascii="Times New Roman" w:hAnsi="Times New Roman" w:cs="Times New Roman"/>
          <w:lang w:val="sr-Cyrl-RS"/>
        </w:rPr>
        <w:t>.</w:t>
      </w:r>
    </w:p>
    <w:p w:rsidR="00566D14" w:rsidRDefault="00566D14" w:rsidP="00C95AF3">
      <w:pPr>
        <w:rPr>
          <w:rFonts w:ascii="Times New Roman" w:hAnsi="Times New Roman" w:cs="Times New Roman"/>
          <w:lang w:val="sr-Cyrl-RS"/>
        </w:rPr>
      </w:pPr>
    </w:p>
    <w:p w:rsidR="00836874" w:rsidRDefault="00836874" w:rsidP="00C95AF3">
      <w:pPr>
        <w:rPr>
          <w:rFonts w:ascii="Times New Roman" w:hAnsi="Times New Roman" w:cs="Times New Roman"/>
          <w:lang w:val="sr-Cyrl-RS"/>
        </w:rPr>
      </w:pPr>
    </w:p>
    <w:p w:rsidR="000D784B" w:rsidRPr="00C95AF3" w:rsidRDefault="000D784B" w:rsidP="00C95AF3">
      <w:pPr>
        <w:rPr>
          <w:rFonts w:ascii="Times New Roman" w:hAnsi="Times New Roman" w:cs="Times New Roman"/>
          <w:b/>
        </w:rPr>
      </w:pPr>
    </w:p>
    <w:p w:rsidR="00566D14" w:rsidRDefault="00836874" w:rsidP="00566D14">
      <w:pPr>
        <w:ind w:left="720"/>
        <w:jc w:val="both"/>
        <w:rPr>
          <w:rFonts w:ascii="Times New Roman" w:hAnsi="Times New Roman" w:cs="Times New Roman"/>
        </w:rPr>
      </w:pPr>
      <w:r>
        <w:rPr>
          <w:rFonts w:ascii="Times New Roman" w:hAnsi="Times New Roman" w:cs="Times New Roman"/>
          <w:lang w:val="sr-Cyrl-RS"/>
        </w:rPr>
        <w:t xml:space="preserve">                                                                                                       </w:t>
      </w:r>
      <w:r w:rsidR="00566D14">
        <w:rPr>
          <w:rFonts w:ascii="Times New Roman" w:hAnsi="Times New Roman" w:cs="Times New Roman"/>
        </w:rPr>
        <w:t>____________________</w:t>
      </w:r>
    </w:p>
    <w:tbl>
      <w:tblPr>
        <w:tblW w:w="0" w:type="auto"/>
        <w:tblInd w:w="-176" w:type="dxa"/>
        <w:tblLayout w:type="fixed"/>
        <w:tblLook w:val="04A0" w:firstRow="1" w:lastRow="0" w:firstColumn="1" w:lastColumn="0" w:noHBand="0" w:noVBand="1"/>
      </w:tblPr>
      <w:tblGrid>
        <w:gridCol w:w="3354"/>
        <w:gridCol w:w="2425"/>
        <w:gridCol w:w="3716"/>
      </w:tblGrid>
      <w:tr w:rsidR="00566D14" w:rsidTr="00836874">
        <w:tc>
          <w:tcPr>
            <w:tcW w:w="3354" w:type="dxa"/>
            <w:hideMark/>
          </w:tcPr>
          <w:p w:rsidR="00566D14" w:rsidRPr="00836874" w:rsidRDefault="00566D14" w:rsidP="00836874">
            <w:pPr>
              <w:snapToGrid w:val="0"/>
              <w:rPr>
                <w:rFonts w:ascii="Times New Roman" w:hAnsi="Times New Roman" w:cs="Times New Roman"/>
                <w:b/>
                <w:lang w:val="sr-Cyrl-RS"/>
              </w:rPr>
            </w:pPr>
            <w:r>
              <w:rPr>
                <w:rFonts w:ascii="Times New Roman" w:hAnsi="Times New Roman" w:cs="Times New Roman"/>
                <w:b/>
              </w:rPr>
              <w:t>Датум:</w:t>
            </w:r>
            <w:r w:rsidR="00836874">
              <w:rPr>
                <w:rFonts w:ascii="Times New Roman" w:hAnsi="Times New Roman" w:cs="Times New Roman"/>
                <w:b/>
                <w:lang w:val="sr-Cyrl-RS"/>
              </w:rPr>
              <w:t>_________ 2023 год.</w:t>
            </w:r>
          </w:p>
        </w:tc>
        <w:tc>
          <w:tcPr>
            <w:tcW w:w="2425" w:type="dxa"/>
          </w:tcPr>
          <w:p w:rsidR="00566D14" w:rsidRDefault="00566D14" w:rsidP="00B47E79">
            <w:pPr>
              <w:snapToGrid w:val="0"/>
              <w:jc w:val="center"/>
              <w:rPr>
                <w:rFonts w:ascii="Times New Roman" w:hAnsi="Times New Roman" w:cs="Times New Roman"/>
              </w:rPr>
            </w:pPr>
          </w:p>
        </w:tc>
        <w:tc>
          <w:tcPr>
            <w:tcW w:w="3716" w:type="dxa"/>
            <w:hideMark/>
          </w:tcPr>
          <w:p w:rsidR="00566D14" w:rsidRDefault="00566D14" w:rsidP="00B47E79">
            <w:pPr>
              <w:jc w:val="center"/>
              <w:rPr>
                <w:rFonts w:ascii="Times New Roman" w:hAnsi="Times New Roman" w:cs="Times New Roman"/>
                <w:b/>
              </w:rPr>
            </w:pPr>
            <w:r>
              <w:rPr>
                <w:rFonts w:ascii="Times New Roman" w:hAnsi="Times New Roman" w:cs="Times New Roman"/>
                <w:b/>
              </w:rPr>
              <w:t>Потпис овлашћеног лица понуђача</w:t>
            </w:r>
          </w:p>
        </w:tc>
      </w:tr>
    </w:tbl>
    <w:p w:rsidR="00566D14" w:rsidRPr="00700157" w:rsidRDefault="00566D14" w:rsidP="000F0C0C">
      <w:pPr>
        <w:widowControl w:val="0"/>
        <w:autoSpaceDE w:val="0"/>
        <w:autoSpaceDN w:val="0"/>
        <w:adjustRightInd w:val="0"/>
        <w:spacing w:before="2" w:after="0" w:line="260" w:lineRule="exact"/>
        <w:rPr>
          <w:rFonts w:ascii="Times New Roman" w:hAnsi="Times New Roman"/>
          <w:i/>
        </w:rPr>
        <w:sectPr w:rsidR="00566D14" w:rsidRPr="00700157" w:rsidSect="00B47E79">
          <w:headerReference w:type="even" r:id="rId10"/>
          <w:headerReference w:type="default" r:id="rId11"/>
          <w:footerReference w:type="even" r:id="rId12"/>
          <w:footerReference w:type="default" r:id="rId13"/>
          <w:headerReference w:type="first" r:id="rId14"/>
          <w:footerReference w:type="first" r:id="rId15"/>
          <w:pgSz w:w="12240" w:h="15840"/>
          <w:pgMar w:top="1417" w:right="1417" w:bottom="1417" w:left="1417" w:header="0" w:footer="932" w:gutter="0"/>
          <w:cols w:space="720"/>
          <w:noEndnote/>
          <w:docGrid w:linePitch="299"/>
        </w:sectPr>
      </w:pPr>
    </w:p>
    <w:p w:rsidR="000F0C0C" w:rsidRPr="00582817" w:rsidRDefault="000F0C0C" w:rsidP="000D784B">
      <w:pPr>
        <w:widowControl w:val="0"/>
        <w:autoSpaceDE w:val="0"/>
        <w:autoSpaceDN w:val="0"/>
        <w:adjustRightInd w:val="0"/>
        <w:spacing w:before="9" w:after="0" w:line="248" w:lineRule="auto"/>
        <w:ind w:right="72"/>
        <w:jc w:val="both"/>
        <w:rPr>
          <w:sz w:val="24"/>
          <w:szCs w:val="24"/>
        </w:rPr>
      </w:pPr>
    </w:p>
    <w:sectPr w:rsidR="000F0C0C" w:rsidRPr="00582817" w:rsidSect="00C37BA6">
      <w:headerReference w:type="default" r:id="rId16"/>
      <w:footerReference w:type="default" r:id="rId17"/>
      <w:headerReference w:type="first" r:id="rId18"/>
      <w:footerReference w:type="first" r:id="rId1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52A" w:rsidRDefault="00E6652A" w:rsidP="009D151D">
      <w:pPr>
        <w:spacing w:after="0"/>
      </w:pPr>
      <w:r>
        <w:separator/>
      </w:r>
    </w:p>
  </w:endnote>
  <w:endnote w:type="continuationSeparator" w:id="0">
    <w:p w:rsidR="00E6652A" w:rsidRDefault="00E6652A" w:rsidP="009D15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TimesNewRomanPS-BoldMT">
    <w:altName w:val="MS Mincho"/>
    <w:charset w:val="80"/>
    <w:family w:val="auto"/>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00" w:rsidRDefault="00B61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00" w:rsidRPr="00057AA3" w:rsidRDefault="00B61A00" w:rsidP="000F0C0C">
    <w:pPr>
      <w:pStyle w:val="Footer"/>
      <w:jc w:val="right"/>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00" w:rsidRDefault="00B61A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00" w:rsidRDefault="00E6652A">
    <w:pPr>
      <w:rPr>
        <w:sz w:val="2"/>
        <w:szCs w:val="2"/>
      </w:rPr>
    </w:pPr>
    <w:r>
      <w:rPr>
        <w:noProof/>
      </w:rPr>
      <w:pict>
        <v:shapetype id="_x0000_t202" coordsize="21600,21600" o:spt="202" path="m,l,21600r21600,l21600,xe">
          <v:stroke joinstyle="miter"/>
          <v:path gradientshapeok="t" o:connecttype="rect"/>
        </v:shapetype>
        <v:shape id="Text Box 3" o:spid="_x0000_s2053" type="#_x0000_t202" style="position:absolute;margin-left:485.55pt;margin-top:761.1pt;width:6.45pt;height:22.9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" filled="f" stroked="f">
          <v:textbox style="mso-fit-shape-to-text:t" inset="0,0,0,0">
            <w:txbxContent>
              <w:p w:rsidR="00B61A00" w:rsidRPr="005F51C0" w:rsidRDefault="00B61A00" w:rsidP="005F51C0"/>
            </w:txbxContent>
          </v:textbox>
          <w10:wrap anchorx="page" anchory="page"/>
        </v:shape>
      </w:pict>
    </w:r>
    <w:r>
      <w:rPr>
        <w:noProof/>
      </w:rPr>
      <w:pict>
        <v:shape id="Text Box 4" o:spid="_x0000_s2052" type="#_x0000_t202" style="position:absolute;margin-left:110.2pt;margin-top:761.6pt;width:6.45pt;height:22.95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hlqwIAAKw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" filled="f" stroked="f">
          <v:textbox style="mso-fit-shape-to-text:t" inset="0,0,0,0">
            <w:txbxContent>
              <w:p w:rsidR="00B61A00" w:rsidRPr="009D151D" w:rsidRDefault="00B61A00" w:rsidP="009D151D"/>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00" w:rsidRDefault="00E6652A">
    <w:pPr>
      <w:rPr>
        <w:sz w:val="2"/>
        <w:szCs w:val="2"/>
      </w:rPr>
    </w:pPr>
    <w:r>
      <w:rPr>
        <w:noProof/>
      </w:rPr>
      <w:pict>
        <v:shapetype id="_x0000_t202" coordsize="21600,21600" o:spt="202" path="m,l,21600r21600,l21600,xe">
          <v:stroke joinstyle="miter"/>
          <v:path gradientshapeok="t" o:connecttype="rect"/>
        </v:shapetype>
        <v:shape id="Text Box 6" o:spid="_x0000_s2050" type="#_x0000_t202" style="position:absolute;margin-left:486.15pt;margin-top:788.85pt;width:28.8pt;height:8.65pt;z-index:-25165107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r09qwIAAK0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" filled="f" stroked="f">
          <v:textbox style="mso-fit-shape-to-text:t" inset="0,0,0,0">
            <w:txbxContent>
              <w:p w:rsidR="00B61A00" w:rsidRDefault="00B61A00">
                <w:pPr>
                  <w:pStyle w:val="Headerorfooter1"/>
                  <w:shd w:val="clear" w:color="auto" w:fill="auto"/>
                  <w:spacing w:line="240" w:lineRule="auto"/>
                </w:pPr>
                <w:r>
                  <w:rPr>
                    <w:rStyle w:val="Headerorfooter2"/>
                    <w:color w:val="000000"/>
                    <w:lang w:eastAsia="sr-Cyrl-CS"/>
                  </w:rPr>
                  <w:t>10/ 38</w:t>
                </w:r>
              </w:p>
            </w:txbxContent>
          </v:textbox>
          <w10:wrap anchorx="page" anchory="page"/>
        </v:shape>
      </w:pict>
    </w:r>
    <w:r>
      <w:rPr>
        <w:noProof/>
      </w:rPr>
      <w:pict>
        <v:shape id="Text Box 7" o:spid="_x0000_s2049" type="#_x0000_t202" style="position:absolute;margin-left:110.1pt;margin-top:789.3pt;width:360.95pt;height:24.7pt;z-index:-25165004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" filled="f" stroked="f">
          <v:textbox style="mso-fit-shape-to-text:t" inset="0,0,0,0">
            <w:txbxContent>
              <w:p w:rsidR="00B61A00" w:rsidRDefault="00B61A00">
                <w:pPr>
                  <w:pStyle w:val="Headerorfooter1"/>
                  <w:shd w:val="clear" w:color="auto" w:fill="auto"/>
                  <w:spacing w:line="240" w:lineRule="auto"/>
                </w:pPr>
                <w:r>
                  <w:rPr>
                    <w:rStyle w:val="Headerorfooter2"/>
                    <w:color w:val="000000"/>
                    <w:lang w:eastAsia="sr-Cyrl-CS"/>
                  </w:rPr>
                  <w:t>Конкурсна документација за јавну набавку мале вредности ЈНМВ</w:t>
                </w:r>
              </w:p>
              <w:p w:rsidR="00B61A00" w:rsidRDefault="00B61A00">
                <w:pPr>
                  <w:pStyle w:val="Headerorfooter1"/>
                  <w:shd w:val="clear" w:color="auto" w:fill="auto"/>
                  <w:spacing w:line="240" w:lineRule="auto"/>
                </w:pPr>
                <w:r>
                  <w:rPr>
                    <w:rStyle w:val="Headerorfooter2"/>
                    <w:color w:val="000000"/>
                    <w:lang w:eastAsia="sr-Cyrl-CS"/>
                  </w:rPr>
                  <w:t>бр.2/2016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52A" w:rsidRDefault="00E6652A" w:rsidP="009D151D">
      <w:pPr>
        <w:spacing w:after="0"/>
      </w:pPr>
      <w:r>
        <w:separator/>
      </w:r>
    </w:p>
  </w:footnote>
  <w:footnote w:type="continuationSeparator" w:id="0">
    <w:p w:rsidR="00E6652A" w:rsidRDefault="00E6652A" w:rsidP="009D15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00" w:rsidRDefault="00B61A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00" w:rsidRDefault="00B61A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00" w:rsidRDefault="00B61A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00" w:rsidRDefault="00E6652A">
    <w:pPr>
      <w:rPr>
        <w:sz w:val="2"/>
        <w:szCs w:val="2"/>
      </w:rPr>
    </w:pPr>
    <w:r>
      <w:rPr>
        <w:noProof/>
      </w:rPr>
      <w:pict>
        <v:shapetype id="_x0000_t202" coordsize="21600,21600" o:spt="202" path="m,l,21600r21600,l21600,xe">
          <v:stroke joinstyle="miter"/>
          <v:path gradientshapeok="t" o:connecttype="rect"/>
        </v:shapetype>
        <v:shape id="Text Box 1" o:spid="_x0000_s2055" type="#_x0000_t202" style="position:absolute;margin-left:72.5pt;margin-top:66.55pt;width:6.45pt;height:22.9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" filled="f" stroked="f">
          <v:textbox style="mso-fit-shape-to-text:t" inset="0,0,0,0">
            <w:txbxContent>
              <w:p w:rsidR="00B61A00" w:rsidRPr="009D151D" w:rsidRDefault="00B61A00" w:rsidP="009D151D"/>
            </w:txbxContent>
          </v:textbox>
          <w10:wrap anchorx="page" anchory="page"/>
        </v:shape>
      </w:pict>
    </w:r>
    <w:r>
      <w:rPr>
        <w:noProof/>
      </w:rPr>
      <w:pict>
        <v:shape id="Text Box 2" o:spid="_x0000_s2054" type="#_x0000_t202" style="position:absolute;margin-left:291.85pt;margin-top:20.45pt;width:6.45pt;height:22.9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" filled="f" stroked="f">
          <v:textbox style="mso-fit-shape-to-text:t" inset="0,0,0,0">
            <w:txbxContent>
              <w:p w:rsidR="00B61A00" w:rsidRPr="00582817" w:rsidRDefault="00B61A00" w:rsidP="00582817"/>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00" w:rsidRDefault="00E6652A">
    <w:pPr>
      <w:rPr>
        <w:sz w:val="2"/>
        <w:szCs w:val="2"/>
      </w:rPr>
    </w:pPr>
    <w:r>
      <w:rPr>
        <w:noProof/>
      </w:rPr>
      <w:pict>
        <v:shapetype id="_x0000_t202" coordsize="21600,21600" o:spt="202" path="m,l,21600r21600,l21600,xe">
          <v:stroke joinstyle="miter"/>
          <v:path gradientshapeok="t" o:connecttype="rect"/>
        </v:shapetype>
        <v:shape id="Text Box 5" o:spid="_x0000_s2051" type="#_x0000_t202" style="position:absolute;margin-left:292.75pt;margin-top:26.45pt;width:10.1pt;height:7.9pt;z-index:-2516520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" filled="f" stroked="f">
          <v:textbox style="mso-fit-shape-to-text:t" inset="0,0,0,0">
            <w:txbxContent>
              <w:p w:rsidR="00B61A00" w:rsidRDefault="00B61A00">
                <w:pPr>
                  <w:pStyle w:val="Headerorfooter1"/>
                  <w:shd w:val="clear" w:color="auto" w:fill="auto"/>
                  <w:spacing w:line="240" w:lineRule="auto"/>
                </w:pPr>
                <w:r>
                  <w:fldChar w:fldCharType="begin"/>
                </w:r>
                <w:r>
                  <w:instrText xml:space="preserve"> PAGE \* MERGEFORMAT </w:instrText>
                </w:r>
                <w:r>
                  <w:fldChar w:fldCharType="separate"/>
                </w:r>
                <w:r w:rsidRPr="009D151D">
                  <w:rPr>
                    <w:rStyle w:val="Headerorfooter0"/>
                    <w:noProof/>
                    <w:color w:val="000000"/>
                  </w:rPr>
                  <w:t>1</w:t>
                </w:r>
                <w:r>
                  <w:rPr>
                    <w:rStyle w:val="Headerorfooter0"/>
                    <w:noProof/>
                    <w:color w:val="000000"/>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eastAsia="Arial" w:cs="Times New Roman"/>
        <w:b/>
        <w:bCs/>
        <w:color w:val="000000"/>
        <w:lang w:val="sr-Cyrl-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2"/>
    <w:lvl w:ilvl="0">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0B"/>
    <w:multiLevelType w:val="multilevel"/>
    <w:tmpl w:val="0000000A"/>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7" w15:restartNumberingAfterBreak="0">
    <w:nsid w:val="0000000F"/>
    <w:multiLevelType w:val="multilevel"/>
    <w:tmpl w:val="0000000E"/>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15:restartNumberingAfterBreak="0">
    <w:nsid w:val="00000011"/>
    <w:multiLevelType w:val="multilevel"/>
    <w:tmpl w:val="00000010"/>
    <w:lvl w:ilvl="0">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15:restartNumberingAfterBreak="0">
    <w:nsid w:val="00000013"/>
    <w:multiLevelType w:val="multilevel"/>
    <w:tmpl w:val="0000001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17"/>
    <w:multiLevelType w:val="multilevel"/>
    <w:tmpl w:val="00000016"/>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abstractNum>
  <w:abstractNum w:abstractNumId="11"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15:restartNumberingAfterBreak="0">
    <w:nsid w:val="0000001B"/>
    <w:multiLevelType w:val="multilevel"/>
    <w:tmpl w:val="0000001A"/>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abstractNum>
  <w:abstractNum w:abstractNumId="13"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4"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15:restartNumberingAfterBreak="0">
    <w:nsid w:val="00000027"/>
    <w:multiLevelType w:val="multilevel"/>
    <w:tmpl w:val="0000002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D151D"/>
    <w:rsid w:val="0001669D"/>
    <w:rsid w:val="00022C8A"/>
    <w:rsid w:val="00032682"/>
    <w:rsid w:val="00051349"/>
    <w:rsid w:val="00057AA3"/>
    <w:rsid w:val="00070A5F"/>
    <w:rsid w:val="00073615"/>
    <w:rsid w:val="0008506D"/>
    <w:rsid w:val="00085203"/>
    <w:rsid w:val="000871BB"/>
    <w:rsid w:val="000931BD"/>
    <w:rsid w:val="000A3E06"/>
    <w:rsid w:val="000B6B72"/>
    <w:rsid w:val="000D0F3B"/>
    <w:rsid w:val="000D539C"/>
    <w:rsid w:val="000D784B"/>
    <w:rsid w:val="000F0C0C"/>
    <w:rsid w:val="000F280B"/>
    <w:rsid w:val="0011239F"/>
    <w:rsid w:val="00126FC9"/>
    <w:rsid w:val="00156FEE"/>
    <w:rsid w:val="00160091"/>
    <w:rsid w:val="00160D89"/>
    <w:rsid w:val="001764D5"/>
    <w:rsid w:val="00195FAB"/>
    <w:rsid w:val="0019696F"/>
    <w:rsid w:val="001A6A91"/>
    <w:rsid w:val="001B2B54"/>
    <w:rsid w:val="001C7C79"/>
    <w:rsid w:val="001D4192"/>
    <w:rsid w:val="001D5E43"/>
    <w:rsid w:val="001E07F6"/>
    <w:rsid w:val="001F0B33"/>
    <w:rsid w:val="002038BA"/>
    <w:rsid w:val="0022062A"/>
    <w:rsid w:val="002315E3"/>
    <w:rsid w:val="00232870"/>
    <w:rsid w:val="00253827"/>
    <w:rsid w:val="00260644"/>
    <w:rsid w:val="00260942"/>
    <w:rsid w:val="00263BC9"/>
    <w:rsid w:val="00276A8A"/>
    <w:rsid w:val="00292175"/>
    <w:rsid w:val="00296AED"/>
    <w:rsid w:val="002B79B0"/>
    <w:rsid w:val="002C6292"/>
    <w:rsid w:val="002E0E3E"/>
    <w:rsid w:val="002E2469"/>
    <w:rsid w:val="002E78E9"/>
    <w:rsid w:val="002E7B52"/>
    <w:rsid w:val="002E7F02"/>
    <w:rsid w:val="002F4C21"/>
    <w:rsid w:val="00305F6F"/>
    <w:rsid w:val="003159A2"/>
    <w:rsid w:val="003340D9"/>
    <w:rsid w:val="003446A0"/>
    <w:rsid w:val="00350F40"/>
    <w:rsid w:val="00357256"/>
    <w:rsid w:val="003608E9"/>
    <w:rsid w:val="003626FF"/>
    <w:rsid w:val="003744AB"/>
    <w:rsid w:val="00382C2D"/>
    <w:rsid w:val="00391A7D"/>
    <w:rsid w:val="003A0075"/>
    <w:rsid w:val="003A02B1"/>
    <w:rsid w:val="003B567E"/>
    <w:rsid w:val="003C668D"/>
    <w:rsid w:val="003D0B24"/>
    <w:rsid w:val="003D4515"/>
    <w:rsid w:val="003E3497"/>
    <w:rsid w:val="003F5295"/>
    <w:rsid w:val="0040147A"/>
    <w:rsid w:val="00404BE3"/>
    <w:rsid w:val="004107F3"/>
    <w:rsid w:val="00415854"/>
    <w:rsid w:val="00416A04"/>
    <w:rsid w:val="0045188D"/>
    <w:rsid w:val="00451A17"/>
    <w:rsid w:val="00472805"/>
    <w:rsid w:val="0047727C"/>
    <w:rsid w:val="004879C2"/>
    <w:rsid w:val="004B5376"/>
    <w:rsid w:val="004E3DFB"/>
    <w:rsid w:val="004F3651"/>
    <w:rsid w:val="00521175"/>
    <w:rsid w:val="0052162D"/>
    <w:rsid w:val="0054371D"/>
    <w:rsid w:val="005516BD"/>
    <w:rsid w:val="00554BC3"/>
    <w:rsid w:val="00562A75"/>
    <w:rsid w:val="00566D14"/>
    <w:rsid w:val="005762B7"/>
    <w:rsid w:val="00581CC0"/>
    <w:rsid w:val="00582817"/>
    <w:rsid w:val="005A237D"/>
    <w:rsid w:val="005A3E76"/>
    <w:rsid w:val="005C00AA"/>
    <w:rsid w:val="005C5B8F"/>
    <w:rsid w:val="005D4091"/>
    <w:rsid w:val="005D7874"/>
    <w:rsid w:val="005E3B74"/>
    <w:rsid w:val="005F3261"/>
    <w:rsid w:val="005F51C0"/>
    <w:rsid w:val="00604CA1"/>
    <w:rsid w:val="00633F41"/>
    <w:rsid w:val="0065292D"/>
    <w:rsid w:val="00661AB3"/>
    <w:rsid w:val="0067211E"/>
    <w:rsid w:val="00692961"/>
    <w:rsid w:val="00696CEC"/>
    <w:rsid w:val="006B04FB"/>
    <w:rsid w:val="006B189A"/>
    <w:rsid w:val="006D2E20"/>
    <w:rsid w:val="006D7213"/>
    <w:rsid w:val="006E77E5"/>
    <w:rsid w:val="006F1F60"/>
    <w:rsid w:val="006F4E3C"/>
    <w:rsid w:val="006F5353"/>
    <w:rsid w:val="00700157"/>
    <w:rsid w:val="0070077B"/>
    <w:rsid w:val="00701850"/>
    <w:rsid w:val="00701A89"/>
    <w:rsid w:val="0070245B"/>
    <w:rsid w:val="00731D63"/>
    <w:rsid w:val="007323E5"/>
    <w:rsid w:val="00733B5D"/>
    <w:rsid w:val="007624AC"/>
    <w:rsid w:val="007628AF"/>
    <w:rsid w:val="007657DD"/>
    <w:rsid w:val="0077016F"/>
    <w:rsid w:val="00775CFD"/>
    <w:rsid w:val="0077752C"/>
    <w:rsid w:val="007A0534"/>
    <w:rsid w:val="007A2F26"/>
    <w:rsid w:val="007C1A90"/>
    <w:rsid w:val="007D288C"/>
    <w:rsid w:val="007E1D85"/>
    <w:rsid w:val="007E7BCF"/>
    <w:rsid w:val="007E7FD1"/>
    <w:rsid w:val="007F0AE0"/>
    <w:rsid w:val="007F1A69"/>
    <w:rsid w:val="00801FD4"/>
    <w:rsid w:val="00816712"/>
    <w:rsid w:val="008252CC"/>
    <w:rsid w:val="008270A0"/>
    <w:rsid w:val="00827F6D"/>
    <w:rsid w:val="0083337C"/>
    <w:rsid w:val="00836874"/>
    <w:rsid w:val="00845189"/>
    <w:rsid w:val="00851192"/>
    <w:rsid w:val="008556DF"/>
    <w:rsid w:val="00860269"/>
    <w:rsid w:val="00863EB7"/>
    <w:rsid w:val="00866FC8"/>
    <w:rsid w:val="008961D9"/>
    <w:rsid w:val="008B2EEB"/>
    <w:rsid w:val="008C22E7"/>
    <w:rsid w:val="008D0307"/>
    <w:rsid w:val="008E3EBB"/>
    <w:rsid w:val="008F46E5"/>
    <w:rsid w:val="008F4F32"/>
    <w:rsid w:val="008F5EB4"/>
    <w:rsid w:val="00917E18"/>
    <w:rsid w:val="00920AD4"/>
    <w:rsid w:val="00956EF5"/>
    <w:rsid w:val="00982461"/>
    <w:rsid w:val="00986616"/>
    <w:rsid w:val="009A1DE2"/>
    <w:rsid w:val="009D151D"/>
    <w:rsid w:val="009E5EB1"/>
    <w:rsid w:val="009F71B7"/>
    <w:rsid w:val="00A02D78"/>
    <w:rsid w:val="00A03563"/>
    <w:rsid w:val="00A134D2"/>
    <w:rsid w:val="00A17A70"/>
    <w:rsid w:val="00A25960"/>
    <w:rsid w:val="00A275A8"/>
    <w:rsid w:val="00A323B0"/>
    <w:rsid w:val="00A35823"/>
    <w:rsid w:val="00A56BD3"/>
    <w:rsid w:val="00A57F10"/>
    <w:rsid w:val="00A632AB"/>
    <w:rsid w:val="00A64853"/>
    <w:rsid w:val="00A74DA2"/>
    <w:rsid w:val="00A84835"/>
    <w:rsid w:val="00A85431"/>
    <w:rsid w:val="00A90AA1"/>
    <w:rsid w:val="00A967E5"/>
    <w:rsid w:val="00AB306F"/>
    <w:rsid w:val="00AB30F5"/>
    <w:rsid w:val="00AC051C"/>
    <w:rsid w:val="00B12FC0"/>
    <w:rsid w:val="00B35402"/>
    <w:rsid w:val="00B358F2"/>
    <w:rsid w:val="00B475E4"/>
    <w:rsid w:val="00B47E36"/>
    <w:rsid w:val="00B47E79"/>
    <w:rsid w:val="00B5370E"/>
    <w:rsid w:val="00B61A00"/>
    <w:rsid w:val="00B738E9"/>
    <w:rsid w:val="00B81EEB"/>
    <w:rsid w:val="00B864ED"/>
    <w:rsid w:val="00BC3557"/>
    <w:rsid w:val="00BE15E7"/>
    <w:rsid w:val="00BE3439"/>
    <w:rsid w:val="00BE3B76"/>
    <w:rsid w:val="00BE5432"/>
    <w:rsid w:val="00BF0343"/>
    <w:rsid w:val="00C02DC1"/>
    <w:rsid w:val="00C128B3"/>
    <w:rsid w:val="00C14D23"/>
    <w:rsid w:val="00C17C59"/>
    <w:rsid w:val="00C233FC"/>
    <w:rsid w:val="00C24968"/>
    <w:rsid w:val="00C37BA6"/>
    <w:rsid w:val="00C41388"/>
    <w:rsid w:val="00C413AE"/>
    <w:rsid w:val="00C72AB3"/>
    <w:rsid w:val="00C74D69"/>
    <w:rsid w:val="00C83EF9"/>
    <w:rsid w:val="00C86D02"/>
    <w:rsid w:val="00C95AF3"/>
    <w:rsid w:val="00CE3AC0"/>
    <w:rsid w:val="00CE7A7A"/>
    <w:rsid w:val="00CF3E92"/>
    <w:rsid w:val="00CF649D"/>
    <w:rsid w:val="00D015DF"/>
    <w:rsid w:val="00D04D96"/>
    <w:rsid w:val="00D07E63"/>
    <w:rsid w:val="00D1601C"/>
    <w:rsid w:val="00D211E4"/>
    <w:rsid w:val="00D30CA2"/>
    <w:rsid w:val="00D3198A"/>
    <w:rsid w:val="00D34C19"/>
    <w:rsid w:val="00D411DE"/>
    <w:rsid w:val="00D53E1E"/>
    <w:rsid w:val="00D56178"/>
    <w:rsid w:val="00D670CA"/>
    <w:rsid w:val="00D67BC1"/>
    <w:rsid w:val="00D72BEB"/>
    <w:rsid w:val="00D748D3"/>
    <w:rsid w:val="00D75CF8"/>
    <w:rsid w:val="00D82A1E"/>
    <w:rsid w:val="00D8376A"/>
    <w:rsid w:val="00D83E3D"/>
    <w:rsid w:val="00D97020"/>
    <w:rsid w:val="00DB1D04"/>
    <w:rsid w:val="00DC7296"/>
    <w:rsid w:val="00DF564B"/>
    <w:rsid w:val="00E01F25"/>
    <w:rsid w:val="00E239C9"/>
    <w:rsid w:val="00E37FC7"/>
    <w:rsid w:val="00E545AB"/>
    <w:rsid w:val="00E55005"/>
    <w:rsid w:val="00E575C1"/>
    <w:rsid w:val="00E61877"/>
    <w:rsid w:val="00E6652A"/>
    <w:rsid w:val="00E82121"/>
    <w:rsid w:val="00E87159"/>
    <w:rsid w:val="00E90411"/>
    <w:rsid w:val="00E93E9A"/>
    <w:rsid w:val="00EA7F9C"/>
    <w:rsid w:val="00EB4347"/>
    <w:rsid w:val="00F11D0E"/>
    <w:rsid w:val="00F21904"/>
    <w:rsid w:val="00F41965"/>
    <w:rsid w:val="00F81368"/>
    <w:rsid w:val="00FC6B79"/>
    <w:rsid w:val="00FE69EE"/>
    <w:rsid w:val="00FE79B9"/>
    <w:rsid w:val="00FF24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rules v:ext="edit">
        <o:r id="V:Rule1" type="connector" idref="#AutoShape 3"/>
        <o:r id="V:Rule2" type="connector" idref="#AutoShape 2"/>
      </o:rules>
    </o:shapelayout>
  </w:shapeDefaults>
  <w:decimalSymbol w:val=","/>
  <w:listSeparator w:val=";"/>
  <w14:docId w14:val="3AD620AE"/>
  <w15:docId w15:val="{9D0339F3-C167-472F-8B87-A1F76AE3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9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BA6"/>
  </w:style>
  <w:style w:type="paragraph" w:styleId="Heading1">
    <w:name w:val="heading 1"/>
    <w:basedOn w:val="Normal"/>
    <w:next w:val="Normal"/>
    <w:link w:val="Heading1Char"/>
    <w:qFormat/>
    <w:rsid w:val="002315E3"/>
    <w:pPr>
      <w:keepNext/>
      <w:tabs>
        <w:tab w:val="num" w:pos="360"/>
      </w:tabs>
      <w:suppressAutoHyphens/>
      <w:spacing w:after="0"/>
      <w:outlineLvl w:val="0"/>
    </w:pPr>
    <w:rPr>
      <w:rFonts w:ascii="Times New Roman" w:eastAsia="Times New Roman" w:hAnsi="Times New Roman" w:cs="Times New Roman"/>
      <w:b/>
      <w:bCs/>
      <w:sz w:val="28"/>
      <w:szCs w:val="24"/>
      <w:lang w:val="hr-H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D151D"/>
    <w:rPr>
      <w:color w:val="0066CC"/>
      <w:u w:val="single"/>
    </w:rPr>
  </w:style>
  <w:style w:type="character" w:customStyle="1" w:styleId="Bodytext2">
    <w:name w:val="Body text (2)_"/>
    <w:basedOn w:val="DefaultParagraphFont"/>
    <w:link w:val="Bodytext21"/>
    <w:uiPriority w:val="99"/>
    <w:rsid w:val="009D151D"/>
    <w:rPr>
      <w:rFonts w:ascii="Times New Roman" w:hAnsi="Times New Roman" w:cs="Times New Roman"/>
      <w:shd w:val="clear" w:color="auto" w:fill="FFFFFF"/>
    </w:rPr>
  </w:style>
  <w:style w:type="character" w:customStyle="1" w:styleId="Bodytext4">
    <w:name w:val="Body text (4)_"/>
    <w:basedOn w:val="DefaultParagraphFont"/>
    <w:link w:val="Bodytext41"/>
    <w:uiPriority w:val="99"/>
    <w:rsid w:val="009D151D"/>
    <w:rPr>
      <w:rFonts w:ascii="Times New Roman" w:hAnsi="Times New Roman" w:cs="Times New Roman"/>
      <w:b/>
      <w:bCs/>
      <w:shd w:val="clear" w:color="auto" w:fill="FFFFFF"/>
    </w:rPr>
  </w:style>
  <w:style w:type="character" w:customStyle="1" w:styleId="Bodytext211">
    <w:name w:val="Body text (2) + 11"/>
    <w:aliases w:val="5 pt,Italic"/>
    <w:basedOn w:val="Bodytext2"/>
    <w:uiPriority w:val="99"/>
    <w:rsid w:val="009D151D"/>
    <w:rPr>
      <w:rFonts w:ascii="Times New Roman" w:hAnsi="Times New Roman" w:cs="Times New Roman"/>
      <w:i/>
      <w:iCs/>
      <w:sz w:val="23"/>
      <w:szCs w:val="23"/>
      <w:shd w:val="clear" w:color="auto" w:fill="FFFFFF"/>
    </w:rPr>
  </w:style>
  <w:style w:type="character" w:customStyle="1" w:styleId="Heading10">
    <w:name w:val="Heading #1_"/>
    <w:basedOn w:val="DefaultParagraphFont"/>
    <w:link w:val="Heading11"/>
    <w:uiPriority w:val="99"/>
    <w:rsid w:val="009D151D"/>
    <w:rPr>
      <w:rFonts w:ascii="Times New Roman" w:hAnsi="Times New Roman" w:cs="Times New Roman"/>
      <w:b/>
      <w:bCs/>
      <w:i/>
      <w:iCs/>
      <w:shd w:val="clear" w:color="auto" w:fill="FFFFFF"/>
    </w:rPr>
  </w:style>
  <w:style w:type="character" w:customStyle="1" w:styleId="Heading3">
    <w:name w:val="Heading #3_"/>
    <w:basedOn w:val="DefaultParagraphFont"/>
    <w:link w:val="Heading31"/>
    <w:uiPriority w:val="99"/>
    <w:rsid w:val="009D151D"/>
    <w:rPr>
      <w:rFonts w:ascii="Times New Roman" w:hAnsi="Times New Roman" w:cs="Times New Roman"/>
      <w:b/>
      <w:bCs/>
      <w:shd w:val="clear" w:color="auto" w:fill="FFFFFF"/>
    </w:rPr>
  </w:style>
  <w:style w:type="character" w:customStyle="1" w:styleId="Bodytext23">
    <w:name w:val="Body text (2)3"/>
    <w:basedOn w:val="Bodytext2"/>
    <w:uiPriority w:val="99"/>
    <w:rsid w:val="009D151D"/>
    <w:rPr>
      <w:rFonts w:ascii="Times New Roman" w:hAnsi="Times New Roman" w:cs="Times New Roman"/>
      <w:u w:val="single"/>
      <w:shd w:val="clear" w:color="auto" w:fill="FFFFFF"/>
      <w:lang w:val="en-US" w:eastAsia="en-US"/>
    </w:rPr>
  </w:style>
  <w:style w:type="character" w:customStyle="1" w:styleId="Bodytext6">
    <w:name w:val="Body text (6)_"/>
    <w:basedOn w:val="DefaultParagraphFont"/>
    <w:link w:val="Bodytext61"/>
    <w:uiPriority w:val="99"/>
    <w:rsid w:val="009D151D"/>
    <w:rPr>
      <w:rFonts w:ascii="Times New Roman" w:hAnsi="Times New Roman" w:cs="Times New Roman"/>
      <w:i/>
      <w:iCs/>
      <w:sz w:val="23"/>
      <w:szCs w:val="23"/>
      <w:shd w:val="clear" w:color="auto" w:fill="FFFFFF"/>
    </w:rPr>
  </w:style>
  <w:style w:type="character" w:customStyle="1" w:styleId="Bodytext60">
    <w:name w:val="Body text (6)"/>
    <w:basedOn w:val="Bodytext6"/>
    <w:uiPriority w:val="99"/>
    <w:rsid w:val="009D151D"/>
    <w:rPr>
      <w:rFonts w:ascii="Times New Roman" w:hAnsi="Times New Roman" w:cs="Times New Roman"/>
      <w:i/>
      <w:iCs/>
      <w:sz w:val="23"/>
      <w:szCs w:val="23"/>
      <w:u w:val="single"/>
      <w:shd w:val="clear" w:color="auto" w:fill="FFFFFF"/>
      <w:lang w:val="en-US" w:eastAsia="en-US"/>
    </w:rPr>
  </w:style>
  <w:style w:type="character" w:customStyle="1" w:styleId="Heading3NotBold">
    <w:name w:val="Heading #3 + Not Bold"/>
    <w:basedOn w:val="Heading3"/>
    <w:uiPriority w:val="99"/>
    <w:rsid w:val="009D151D"/>
    <w:rPr>
      <w:rFonts w:ascii="Times New Roman" w:hAnsi="Times New Roman" w:cs="Times New Roman"/>
      <w:b/>
      <w:bCs/>
      <w:shd w:val="clear" w:color="auto" w:fill="FFFFFF"/>
    </w:rPr>
  </w:style>
  <w:style w:type="character" w:customStyle="1" w:styleId="Bodytext611pt">
    <w:name w:val="Body text (6) + 11 pt"/>
    <w:aliases w:val="Not Italic3"/>
    <w:basedOn w:val="Bodytext6"/>
    <w:uiPriority w:val="99"/>
    <w:rsid w:val="009D151D"/>
    <w:rPr>
      <w:rFonts w:ascii="Times New Roman" w:hAnsi="Times New Roman" w:cs="Times New Roman"/>
      <w:i/>
      <w:iCs/>
      <w:sz w:val="22"/>
      <w:szCs w:val="22"/>
      <w:shd w:val="clear" w:color="auto" w:fill="FFFFFF"/>
    </w:rPr>
  </w:style>
  <w:style w:type="character" w:customStyle="1" w:styleId="Bodytext2Bold2">
    <w:name w:val="Body text (2) + Bold2"/>
    <w:basedOn w:val="Bodytext2"/>
    <w:uiPriority w:val="99"/>
    <w:rsid w:val="009D151D"/>
    <w:rPr>
      <w:rFonts w:ascii="Times New Roman" w:hAnsi="Times New Roman" w:cs="Times New Roman"/>
      <w:b/>
      <w:bCs/>
      <w:shd w:val="clear" w:color="auto" w:fill="FFFFFF"/>
    </w:rPr>
  </w:style>
  <w:style w:type="character" w:customStyle="1" w:styleId="Bodytext4NotBold">
    <w:name w:val="Body text (4) + Not Bold"/>
    <w:basedOn w:val="Bodytext4"/>
    <w:uiPriority w:val="99"/>
    <w:rsid w:val="009D151D"/>
    <w:rPr>
      <w:rFonts w:ascii="Times New Roman" w:hAnsi="Times New Roman" w:cs="Times New Roman"/>
      <w:b/>
      <w:bCs/>
      <w:shd w:val="clear" w:color="auto" w:fill="FFFFFF"/>
    </w:rPr>
  </w:style>
  <w:style w:type="paragraph" w:customStyle="1" w:styleId="Bodytext21">
    <w:name w:val="Body text (2)1"/>
    <w:basedOn w:val="Normal"/>
    <w:link w:val="Bodytext2"/>
    <w:uiPriority w:val="99"/>
    <w:rsid w:val="009D151D"/>
    <w:pPr>
      <w:widowControl w:val="0"/>
      <w:shd w:val="clear" w:color="auto" w:fill="FFFFFF"/>
      <w:spacing w:before="240" w:after="1860" w:line="274" w:lineRule="exact"/>
      <w:ind w:hanging="360"/>
      <w:jc w:val="center"/>
    </w:pPr>
    <w:rPr>
      <w:rFonts w:ascii="Times New Roman" w:hAnsi="Times New Roman" w:cs="Times New Roman"/>
    </w:rPr>
  </w:style>
  <w:style w:type="paragraph" w:customStyle="1" w:styleId="Bodytext41">
    <w:name w:val="Body text (4)1"/>
    <w:basedOn w:val="Normal"/>
    <w:link w:val="Bodytext4"/>
    <w:uiPriority w:val="99"/>
    <w:rsid w:val="009D151D"/>
    <w:pPr>
      <w:widowControl w:val="0"/>
      <w:shd w:val="clear" w:color="auto" w:fill="FFFFFF"/>
      <w:spacing w:before="720" w:after="1080" w:line="240" w:lineRule="atLeast"/>
      <w:ind w:hanging="360"/>
      <w:jc w:val="center"/>
    </w:pPr>
    <w:rPr>
      <w:rFonts w:ascii="Times New Roman" w:hAnsi="Times New Roman" w:cs="Times New Roman"/>
      <w:b/>
      <w:bCs/>
    </w:rPr>
  </w:style>
  <w:style w:type="paragraph" w:customStyle="1" w:styleId="Heading11">
    <w:name w:val="Heading #1"/>
    <w:basedOn w:val="Normal"/>
    <w:link w:val="Heading10"/>
    <w:uiPriority w:val="99"/>
    <w:rsid w:val="009D151D"/>
    <w:pPr>
      <w:widowControl w:val="0"/>
      <w:shd w:val="clear" w:color="auto" w:fill="FFFFFF"/>
      <w:spacing w:after="420" w:line="240" w:lineRule="atLeast"/>
      <w:jc w:val="both"/>
      <w:outlineLvl w:val="0"/>
    </w:pPr>
    <w:rPr>
      <w:rFonts w:ascii="Times New Roman" w:hAnsi="Times New Roman" w:cs="Times New Roman"/>
      <w:b/>
      <w:bCs/>
      <w:i/>
      <w:iCs/>
    </w:rPr>
  </w:style>
  <w:style w:type="paragraph" w:customStyle="1" w:styleId="Heading31">
    <w:name w:val="Heading #31"/>
    <w:basedOn w:val="Normal"/>
    <w:link w:val="Heading3"/>
    <w:uiPriority w:val="99"/>
    <w:rsid w:val="009D151D"/>
    <w:pPr>
      <w:widowControl w:val="0"/>
      <w:shd w:val="clear" w:color="auto" w:fill="FFFFFF"/>
      <w:spacing w:before="420" w:after="0" w:line="274" w:lineRule="exact"/>
      <w:ind w:hanging="360"/>
      <w:jc w:val="both"/>
      <w:outlineLvl w:val="2"/>
    </w:pPr>
    <w:rPr>
      <w:rFonts w:ascii="Times New Roman" w:hAnsi="Times New Roman" w:cs="Times New Roman"/>
      <w:b/>
      <w:bCs/>
    </w:rPr>
  </w:style>
  <w:style w:type="paragraph" w:customStyle="1" w:styleId="Bodytext61">
    <w:name w:val="Body text (6)1"/>
    <w:basedOn w:val="Normal"/>
    <w:link w:val="Bodytext6"/>
    <w:uiPriority w:val="99"/>
    <w:rsid w:val="009D151D"/>
    <w:pPr>
      <w:widowControl w:val="0"/>
      <w:shd w:val="clear" w:color="auto" w:fill="FFFFFF"/>
      <w:spacing w:after="240" w:line="254" w:lineRule="exact"/>
      <w:ind w:hanging="360"/>
    </w:pPr>
    <w:rPr>
      <w:rFonts w:ascii="Times New Roman" w:hAnsi="Times New Roman" w:cs="Times New Roman"/>
      <w:i/>
      <w:iCs/>
      <w:sz w:val="23"/>
      <w:szCs w:val="23"/>
    </w:rPr>
  </w:style>
  <w:style w:type="character" w:customStyle="1" w:styleId="Bodytext2Bold1">
    <w:name w:val="Body text (2) + Bold1"/>
    <w:basedOn w:val="Bodytext2"/>
    <w:uiPriority w:val="99"/>
    <w:rsid w:val="009D151D"/>
    <w:rPr>
      <w:rFonts w:ascii="Times New Roman" w:hAnsi="Times New Roman" w:cs="Times New Roman"/>
      <w:b/>
      <w:bCs/>
      <w:sz w:val="22"/>
      <w:szCs w:val="22"/>
      <w:u w:val="single"/>
      <w:shd w:val="clear" w:color="auto" w:fill="FFFFFF"/>
    </w:rPr>
  </w:style>
  <w:style w:type="character" w:customStyle="1" w:styleId="Heading30">
    <w:name w:val="Heading #3"/>
    <w:basedOn w:val="Heading3"/>
    <w:uiPriority w:val="99"/>
    <w:rsid w:val="009D151D"/>
    <w:rPr>
      <w:rFonts w:ascii="Times New Roman" w:hAnsi="Times New Roman" w:cs="Times New Roman"/>
      <w:b/>
      <w:bCs/>
      <w:sz w:val="22"/>
      <w:szCs w:val="22"/>
      <w:u w:val="single"/>
      <w:shd w:val="clear" w:color="auto" w:fill="FFFFFF"/>
    </w:rPr>
  </w:style>
  <w:style w:type="character" w:customStyle="1" w:styleId="Bodytext62">
    <w:name w:val="Body text (6)2"/>
    <w:basedOn w:val="Bodytext6"/>
    <w:uiPriority w:val="99"/>
    <w:rsid w:val="009D151D"/>
    <w:rPr>
      <w:rFonts w:ascii="Times New Roman" w:hAnsi="Times New Roman" w:cs="Times New Roman"/>
      <w:i/>
      <w:iCs/>
      <w:sz w:val="23"/>
      <w:szCs w:val="23"/>
      <w:u w:val="single"/>
      <w:shd w:val="clear" w:color="auto" w:fill="FFFFFF"/>
    </w:rPr>
  </w:style>
  <w:style w:type="character" w:customStyle="1" w:styleId="Bodytext22">
    <w:name w:val="Body text (2)2"/>
    <w:basedOn w:val="Bodytext2"/>
    <w:uiPriority w:val="99"/>
    <w:rsid w:val="009D151D"/>
    <w:rPr>
      <w:rFonts w:ascii="Times New Roman" w:hAnsi="Times New Roman" w:cs="Times New Roman"/>
      <w:sz w:val="22"/>
      <w:szCs w:val="22"/>
      <w:u w:val="single"/>
      <w:shd w:val="clear" w:color="auto" w:fill="FFFFFF"/>
    </w:rPr>
  </w:style>
  <w:style w:type="character" w:customStyle="1" w:styleId="Bodytext40">
    <w:name w:val="Body text (4)"/>
    <w:basedOn w:val="Bodytext4"/>
    <w:uiPriority w:val="99"/>
    <w:rsid w:val="009D151D"/>
    <w:rPr>
      <w:rFonts w:ascii="Times New Roman" w:hAnsi="Times New Roman" w:cs="Times New Roman"/>
      <w:b/>
      <w:bCs/>
      <w:sz w:val="22"/>
      <w:szCs w:val="22"/>
      <w:u w:val="single"/>
      <w:shd w:val="clear" w:color="auto" w:fill="FFFFFF"/>
    </w:rPr>
  </w:style>
  <w:style w:type="character" w:customStyle="1" w:styleId="Heading32">
    <w:name w:val="Heading #3 (2)_"/>
    <w:basedOn w:val="DefaultParagraphFont"/>
    <w:link w:val="Heading320"/>
    <w:uiPriority w:val="99"/>
    <w:rsid w:val="009D151D"/>
    <w:rPr>
      <w:rFonts w:ascii="Times New Roman" w:hAnsi="Times New Roman" w:cs="Times New Roman"/>
      <w:shd w:val="clear" w:color="auto" w:fill="FFFFFF"/>
    </w:rPr>
  </w:style>
  <w:style w:type="character" w:customStyle="1" w:styleId="Bodytext2111">
    <w:name w:val="Body text (2) + 111"/>
    <w:aliases w:val="5 pt3,Italic1"/>
    <w:basedOn w:val="Bodytext2"/>
    <w:uiPriority w:val="99"/>
    <w:rsid w:val="009D151D"/>
    <w:rPr>
      <w:rFonts w:ascii="Times New Roman" w:hAnsi="Times New Roman" w:cs="Times New Roman"/>
      <w:i/>
      <w:iCs/>
      <w:sz w:val="23"/>
      <w:szCs w:val="23"/>
      <w:u w:val="none"/>
      <w:shd w:val="clear" w:color="auto" w:fill="FFFFFF"/>
    </w:rPr>
  </w:style>
  <w:style w:type="paragraph" w:customStyle="1" w:styleId="Heading320">
    <w:name w:val="Heading #3 (2)"/>
    <w:basedOn w:val="Normal"/>
    <w:link w:val="Heading32"/>
    <w:uiPriority w:val="99"/>
    <w:rsid w:val="009D151D"/>
    <w:pPr>
      <w:widowControl w:val="0"/>
      <w:shd w:val="clear" w:color="auto" w:fill="FFFFFF"/>
      <w:spacing w:after="240" w:line="278" w:lineRule="exact"/>
      <w:ind w:hanging="360"/>
      <w:outlineLvl w:val="2"/>
    </w:pPr>
    <w:rPr>
      <w:rFonts w:ascii="Times New Roman" w:hAnsi="Times New Roman" w:cs="Times New Roman"/>
    </w:rPr>
  </w:style>
  <w:style w:type="character" w:customStyle="1" w:styleId="Headerorfooter">
    <w:name w:val="Header or footer_"/>
    <w:basedOn w:val="DefaultParagraphFont"/>
    <w:link w:val="Headerorfooter1"/>
    <w:uiPriority w:val="99"/>
    <w:rsid w:val="009D151D"/>
    <w:rPr>
      <w:rFonts w:ascii="Times New Roman" w:hAnsi="Times New Roman" w:cs="Times New Roman"/>
      <w:b/>
      <w:bCs/>
      <w:shd w:val="clear" w:color="auto" w:fill="FFFFFF"/>
    </w:rPr>
  </w:style>
  <w:style w:type="character" w:customStyle="1" w:styleId="Headerorfooter0">
    <w:name w:val="Header or footer"/>
    <w:basedOn w:val="Headerorfooter"/>
    <w:uiPriority w:val="99"/>
    <w:rsid w:val="009D151D"/>
    <w:rPr>
      <w:rFonts w:ascii="Times New Roman" w:hAnsi="Times New Roman" w:cs="Times New Roman"/>
      <w:b/>
      <w:bCs/>
      <w:shd w:val="clear" w:color="auto" w:fill="FFFFFF"/>
      <w:lang w:val="en-US" w:eastAsia="en-US"/>
    </w:rPr>
  </w:style>
  <w:style w:type="character" w:customStyle="1" w:styleId="Headerorfooter2">
    <w:name w:val="Header or footer2"/>
    <w:basedOn w:val="Headerorfooter"/>
    <w:uiPriority w:val="99"/>
    <w:rsid w:val="009D151D"/>
    <w:rPr>
      <w:rFonts w:ascii="Times New Roman" w:hAnsi="Times New Roman" w:cs="Times New Roman"/>
      <w:b/>
      <w:bCs/>
      <w:shd w:val="clear" w:color="auto" w:fill="FFFFFF"/>
    </w:rPr>
  </w:style>
  <w:style w:type="character" w:customStyle="1" w:styleId="Heading2">
    <w:name w:val="Heading #2_"/>
    <w:basedOn w:val="DefaultParagraphFont"/>
    <w:link w:val="Heading20"/>
    <w:uiPriority w:val="99"/>
    <w:rsid w:val="009D151D"/>
    <w:rPr>
      <w:rFonts w:ascii="Times New Roman" w:hAnsi="Times New Roman" w:cs="Times New Roman"/>
      <w:b/>
      <w:bCs/>
      <w:shd w:val="clear" w:color="auto" w:fill="FFFFFF"/>
    </w:rPr>
  </w:style>
  <w:style w:type="character" w:customStyle="1" w:styleId="HeaderorfooterItalic">
    <w:name w:val="Header or footer + Italic"/>
    <w:basedOn w:val="Headerorfooter"/>
    <w:uiPriority w:val="99"/>
    <w:rsid w:val="009D151D"/>
    <w:rPr>
      <w:rFonts w:ascii="Times New Roman" w:hAnsi="Times New Roman" w:cs="Times New Roman"/>
      <w:b/>
      <w:bCs/>
      <w:i/>
      <w:iCs/>
      <w:shd w:val="clear" w:color="auto" w:fill="FFFFFF"/>
    </w:rPr>
  </w:style>
  <w:style w:type="character" w:customStyle="1" w:styleId="Bodytext2Exact">
    <w:name w:val="Body text (2) Exact"/>
    <w:basedOn w:val="DefaultParagraphFont"/>
    <w:uiPriority w:val="99"/>
    <w:rsid w:val="009D151D"/>
    <w:rPr>
      <w:rFonts w:ascii="Times New Roman" w:hAnsi="Times New Roman" w:cs="Times New Roman"/>
      <w:sz w:val="22"/>
      <w:szCs w:val="22"/>
      <w:u w:val="none"/>
    </w:rPr>
  </w:style>
  <w:style w:type="character" w:customStyle="1" w:styleId="Tablecaption2">
    <w:name w:val="Table caption (2)_"/>
    <w:basedOn w:val="DefaultParagraphFont"/>
    <w:link w:val="Tablecaption20"/>
    <w:uiPriority w:val="99"/>
    <w:rsid w:val="009D151D"/>
    <w:rPr>
      <w:rFonts w:ascii="Times New Roman" w:hAnsi="Times New Roman" w:cs="Times New Roman"/>
      <w:shd w:val="clear" w:color="auto" w:fill="FFFFFF"/>
    </w:rPr>
  </w:style>
  <w:style w:type="character" w:customStyle="1" w:styleId="Bodytext412pt">
    <w:name w:val="Body text (4) + 12 pt"/>
    <w:basedOn w:val="Bodytext4"/>
    <w:uiPriority w:val="99"/>
    <w:rsid w:val="009D151D"/>
    <w:rPr>
      <w:rFonts w:ascii="Times New Roman" w:hAnsi="Times New Roman" w:cs="Times New Roman"/>
      <w:b/>
      <w:bCs/>
      <w:sz w:val="24"/>
      <w:szCs w:val="24"/>
      <w:u w:val="none"/>
      <w:shd w:val="clear" w:color="auto" w:fill="FFFFFF"/>
    </w:rPr>
  </w:style>
  <w:style w:type="character" w:customStyle="1" w:styleId="Tablecaption2Bold">
    <w:name w:val="Table caption (2) + Bold"/>
    <w:basedOn w:val="Tablecaption2"/>
    <w:uiPriority w:val="99"/>
    <w:rsid w:val="009D151D"/>
    <w:rPr>
      <w:rFonts w:ascii="Times New Roman" w:hAnsi="Times New Roman" w:cs="Times New Roman"/>
      <w:b/>
      <w:bCs/>
      <w:shd w:val="clear" w:color="auto" w:fill="FFFFFF"/>
    </w:rPr>
  </w:style>
  <w:style w:type="character" w:customStyle="1" w:styleId="Bodytext611pt1">
    <w:name w:val="Body text (6) + 11 pt1"/>
    <w:aliases w:val="Not Italic1"/>
    <w:basedOn w:val="Bodytext6"/>
    <w:uiPriority w:val="99"/>
    <w:rsid w:val="009D151D"/>
    <w:rPr>
      <w:rFonts w:ascii="Times New Roman" w:hAnsi="Times New Roman" w:cs="Times New Roman"/>
      <w:i/>
      <w:iCs/>
      <w:sz w:val="22"/>
      <w:szCs w:val="22"/>
      <w:u w:val="single"/>
      <w:shd w:val="clear" w:color="auto" w:fill="FFFFFF"/>
    </w:rPr>
  </w:style>
  <w:style w:type="character" w:customStyle="1" w:styleId="Bodytext24pt">
    <w:name w:val="Body text (2) + 4 pt"/>
    <w:basedOn w:val="Bodytext2"/>
    <w:uiPriority w:val="99"/>
    <w:rsid w:val="009D151D"/>
    <w:rPr>
      <w:rFonts w:ascii="Times New Roman" w:hAnsi="Times New Roman" w:cs="Times New Roman"/>
      <w:sz w:val="8"/>
      <w:szCs w:val="8"/>
      <w:u w:val="none"/>
      <w:shd w:val="clear" w:color="auto" w:fill="FFFFFF"/>
    </w:rPr>
  </w:style>
  <w:style w:type="character" w:customStyle="1" w:styleId="Bodytext212pt">
    <w:name w:val="Body text (2) + 12 pt"/>
    <w:aliases w:val="Bold1"/>
    <w:basedOn w:val="Bodytext2"/>
    <w:uiPriority w:val="99"/>
    <w:rsid w:val="009D151D"/>
    <w:rPr>
      <w:rFonts w:ascii="Times New Roman" w:hAnsi="Times New Roman" w:cs="Times New Roman"/>
      <w:b/>
      <w:bCs/>
      <w:sz w:val="24"/>
      <w:szCs w:val="24"/>
      <w:u w:val="none"/>
      <w:shd w:val="clear" w:color="auto" w:fill="FFFFFF"/>
    </w:rPr>
  </w:style>
  <w:style w:type="paragraph" w:customStyle="1" w:styleId="Headerorfooter1">
    <w:name w:val="Header or footer1"/>
    <w:basedOn w:val="Normal"/>
    <w:link w:val="Headerorfooter"/>
    <w:uiPriority w:val="99"/>
    <w:rsid w:val="009D151D"/>
    <w:pPr>
      <w:widowControl w:val="0"/>
      <w:shd w:val="clear" w:color="auto" w:fill="FFFFFF"/>
      <w:spacing w:after="0" w:line="240" w:lineRule="atLeast"/>
    </w:pPr>
    <w:rPr>
      <w:rFonts w:ascii="Times New Roman" w:hAnsi="Times New Roman" w:cs="Times New Roman"/>
      <w:b/>
      <w:bCs/>
    </w:rPr>
  </w:style>
  <w:style w:type="paragraph" w:customStyle="1" w:styleId="Heading20">
    <w:name w:val="Heading #2"/>
    <w:basedOn w:val="Normal"/>
    <w:link w:val="Heading2"/>
    <w:uiPriority w:val="99"/>
    <w:rsid w:val="009D151D"/>
    <w:pPr>
      <w:widowControl w:val="0"/>
      <w:shd w:val="clear" w:color="auto" w:fill="FFFFFF"/>
      <w:spacing w:after="0" w:line="600" w:lineRule="exact"/>
      <w:jc w:val="center"/>
      <w:outlineLvl w:val="1"/>
    </w:pPr>
    <w:rPr>
      <w:rFonts w:ascii="Times New Roman" w:hAnsi="Times New Roman" w:cs="Times New Roman"/>
      <w:b/>
      <w:bCs/>
    </w:rPr>
  </w:style>
  <w:style w:type="paragraph" w:customStyle="1" w:styleId="Tablecaption20">
    <w:name w:val="Table caption (2)"/>
    <w:basedOn w:val="Normal"/>
    <w:link w:val="Tablecaption2"/>
    <w:uiPriority w:val="99"/>
    <w:rsid w:val="009D151D"/>
    <w:pPr>
      <w:widowControl w:val="0"/>
      <w:shd w:val="clear" w:color="auto" w:fill="FFFFFF"/>
      <w:spacing w:after="0" w:line="240" w:lineRule="atLeast"/>
    </w:pPr>
    <w:rPr>
      <w:rFonts w:ascii="Times New Roman" w:hAnsi="Times New Roman" w:cs="Times New Roman"/>
    </w:rPr>
  </w:style>
  <w:style w:type="paragraph" w:styleId="Header">
    <w:name w:val="header"/>
    <w:basedOn w:val="Normal"/>
    <w:link w:val="HeaderChar"/>
    <w:unhideWhenUsed/>
    <w:rsid w:val="009D151D"/>
    <w:pPr>
      <w:tabs>
        <w:tab w:val="center" w:pos="4703"/>
        <w:tab w:val="right" w:pos="9406"/>
      </w:tabs>
      <w:spacing w:after="0"/>
    </w:pPr>
  </w:style>
  <w:style w:type="character" w:customStyle="1" w:styleId="HeaderChar">
    <w:name w:val="Header Char"/>
    <w:basedOn w:val="DefaultParagraphFont"/>
    <w:link w:val="Header"/>
    <w:rsid w:val="009D151D"/>
  </w:style>
  <w:style w:type="paragraph" w:styleId="Footer">
    <w:name w:val="footer"/>
    <w:basedOn w:val="Normal"/>
    <w:link w:val="FooterChar"/>
    <w:uiPriority w:val="99"/>
    <w:unhideWhenUsed/>
    <w:rsid w:val="009D151D"/>
    <w:pPr>
      <w:tabs>
        <w:tab w:val="center" w:pos="4703"/>
        <w:tab w:val="right" w:pos="9406"/>
      </w:tabs>
      <w:spacing w:after="0"/>
    </w:pPr>
  </w:style>
  <w:style w:type="character" w:customStyle="1" w:styleId="FooterChar">
    <w:name w:val="Footer Char"/>
    <w:basedOn w:val="DefaultParagraphFont"/>
    <w:link w:val="Footer"/>
    <w:uiPriority w:val="99"/>
    <w:rsid w:val="009D151D"/>
  </w:style>
  <w:style w:type="paragraph" w:styleId="ListParagraph">
    <w:name w:val="List Paragraph"/>
    <w:basedOn w:val="Normal"/>
    <w:uiPriority w:val="34"/>
    <w:qFormat/>
    <w:rsid w:val="000D0F3B"/>
    <w:pPr>
      <w:ind w:left="720"/>
      <w:contextualSpacing/>
    </w:pPr>
  </w:style>
  <w:style w:type="paragraph" w:styleId="NoSpacing">
    <w:name w:val="No Spacing"/>
    <w:qFormat/>
    <w:rsid w:val="00696CEC"/>
    <w:pPr>
      <w:suppressAutoHyphens/>
      <w:spacing w:after="0"/>
    </w:pPr>
    <w:rPr>
      <w:rFonts w:ascii="Calibri" w:eastAsia="Times New Roman" w:hAnsi="Calibri" w:cs="Calibri"/>
      <w:kern w:val="1"/>
      <w:lang w:eastAsia="zh-CN"/>
    </w:rPr>
  </w:style>
  <w:style w:type="paragraph" w:customStyle="1" w:styleId="Standard">
    <w:name w:val="Standard"/>
    <w:rsid w:val="00696CEC"/>
    <w:pPr>
      <w:widowControl w:val="0"/>
      <w:suppressAutoHyphens/>
      <w:spacing w:after="0"/>
      <w:textAlignment w:val="baseline"/>
    </w:pPr>
    <w:rPr>
      <w:rFonts w:ascii="Times New Roman" w:eastAsia="Andale Sans UI" w:hAnsi="Times New Roman" w:cs="Times New Roman"/>
      <w:kern w:val="1"/>
      <w:sz w:val="24"/>
      <w:szCs w:val="24"/>
      <w:lang w:val="de-DE" w:eastAsia="zh-CN" w:bidi="fa-IR"/>
    </w:rPr>
  </w:style>
  <w:style w:type="paragraph" w:styleId="BodyText3">
    <w:name w:val="Body Text 3"/>
    <w:basedOn w:val="Normal"/>
    <w:link w:val="BodyText3Char"/>
    <w:uiPriority w:val="99"/>
    <w:semiHidden/>
    <w:unhideWhenUsed/>
    <w:rsid w:val="000F0C0C"/>
    <w:pPr>
      <w:spacing w:after="120" w:line="276" w:lineRule="auto"/>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semiHidden/>
    <w:rsid w:val="000F0C0C"/>
    <w:rPr>
      <w:rFonts w:ascii="Calibri" w:eastAsia="Times New Roman" w:hAnsi="Calibri" w:cs="Times New Roman"/>
      <w:sz w:val="16"/>
      <w:szCs w:val="16"/>
    </w:rPr>
  </w:style>
  <w:style w:type="paragraph" w:styleId="BalloonText">
    <w:name w:val="Balloon Text"/>
    <w:basedOn w:val="Normal"/>
    <w:link w:val="BalloonTextChar"/>
    <w:uiPriority w:val="99"/>
    <w:semiHidden/>
    <w:unhideWhenUsed/>
    <w:rsid w:val="00B358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8F2"/>
    <w:rPr>
      <w:rFonts w:ascii="Tahoma" w:hAnsi="Tahoma" w:cs="Tahoma"/>
      <w:sz w:val="16"/>
      <w:szCs w:val="16"/>
    </w:rPr>
  </w:style>
  <w:style w:type="character" w:customStyle="1" w:styleId="Heading1Char">
    <w:name w:val="Heading 1 Char"/>
    <w:basedOn w:val="DefaultParagraphFont"/>
    <w:link w:val="Heading1"/>
    <w:rsid w:val="002315E3"/>
    <w:rPr>
      <w:rFonts w:ascii="Times New Roman" w:eastAsia="Times New Roman" w:hAnsi="Times New Roman" w:cs="Times New Roman"/>
      <w:b/>
      <w:bCs/>
      <w:sz w:val="28"/>
      <w:szCs w:val="24"/>
      <w:lang w:val="hr-HR" w:eastAsia="zh-CN"/>
    </w:rPr>
  </w:style>
  <w:style w:type="paragraph" w:customStyle="1" w:styleId="1">
    <w:name w:val="Без размака1"/>
    <w:rsid w:val="002315E3"/>
    <w:pPr>
      <w:suppressAutoHyphens/>
      <w:spacing w:after="0"/>
    </w:pPr>
    <w:rPr>
      <w:rFonts w:ascii="Calibri" w:eastAsia="Times New Roman" w:hAnsi="Calibri" w:cs="Calibri"/>
      <w:lang w:eastAsia="zh-CN"/>
    </w:rPr>
  </w:style>
  <w:style w:type="character" w:customStyle="1" w:styleId="fontstyle01">
    <w:name w:val="fontstyle01"/>
    <w:basedOn w:val="DefaultParagraphFont"/>
    <w:rsid w:val="00F81368"/>
    <w:rPr>
      <w:rFonts w:ascii="TimesNewRomanPS-BoldMT" w:hAnsi="TimesNewRomanPS-BoldMT" w:hint="default"/>
      <w:b/>
      <w:bCs/>
      <w:i w:val="0"/>
      <w:iCs w:val="0"/>
      <w:color w:val="000000"/>
      <w:sz w:val="24"/>
      <w:szCs w:val="24"/>
    </w:rPr>
  </w:style>
  <w:style w:type="paragraph" w:customStyle="1" w:styleId="1tekst">
    <w:name w:val="1tekst"/>
    <w:basedOn w:val="Normal"/>
    <w:rsid w:val="007E7BCF"/>
    <w:pPr>
      <w:suppressAutoHyphens/>
      <w:spacing w:before="280" w:after="280"/>
      <w:ind w:firstLine="240"/>
      <w:jc w:val="both"/>
    </w:pPr>
    <w:rPr>
      <w:rFonts w:ascii="Arial" w:eastAsia="Times New Roman" w:hAnsi="Arial" w:cs="Arial"/>
      <w:sz w:val="20"/>
      <w:szCs w:val="20"/>
      <w:lang w:val="en-GB" w:eastAsia="zh-CN"/>
    </w:rPr>
  </w:style>
  <w:style w:type="character" w:styleId="Emphasis">
    <w:name w:val="Emphasis"/>
    <w:qFormat/>
    <w:rsid w:val="008368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4361">
      <w:bodyDiv w:val="1"/>
      <w:marLeft w:val="0"/>
      <w:marRight w:val="0"/>
      <w:marTop w:val="0"/>
      <w:marBottom w:val="0"/>
      <w:divBdr>
        <w:top w:val="none" w:sz="0" w:space="0" w:color="auto"/>
        <w:left w:val="none" w:sz="0" w:space="0" w:color="auto"/>
        <w:bottom w:val="none" w:sz="0" w:space="0" w:color="auto"/>
        <w:right w:val="none" w:sz="0" w:space="0" w:color="auto"/>
      </w:divBdr>
    </w:div>
    <w:div w:id="634677793">
      <w:bodyDiv w:val="1"/>
      <w:marLeft w:val="0"/>
      <w:marRight w:val="0"/>
      <w:marTop w:val="0"/>
      <w:marBottom w:val="0"/>
      <w:divBdr>
        <w:top w:val="none" w:sz="0" w:space="0" w:color="auto"/>
        <w:left w:val="none" w:sz="0" w:space="0" w:color="auto"/>
        <w:bottom w:val="none" w:sz="0" w:space="0" w:color="auto"/>
        <w:right w:val="none" w:sz="0" w:space="0" w:color="auto"/>
      </w:divBdr>
    </w:div>
    <w:div w:id="69685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ercijala@gmail.com"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F3B1E-EA61-4F6E-B86E-E7E0E91CC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21</Pages>
  <Words>3958</Words>
  <Characters>22562</Characters>
  <Application>Microsoft Office Word</Application>
  <DocSecurity>0</DocSecurity>
  <Lines>188</Lines>
  <Paragraphs>52</Paragraphs>
  <ScaleCrop>false</ScaleCrop>
  <HeadingPairs>
    <vt:vector size="6" baseType="variant">
      <vt:variant>
        <vt:lpstr>Title</vt:lpstr>
      </vt:variant>
      <vt:variant>
        <vt:i4>1</vt:i4>
      </vt:variant>
      <vt:variant>
        <vt:lpstr>Наслов</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26468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Dragan</cp:lastModifiedBy>
  <cp:revision>36</cp:revision>
  <cp:lastPrinted>2022-02-02T09:22:00Z</cp:lastPrinted>
  <dcterms:created xsi:type="dcterms:W3CDTF">2022-02-02T07:37:00Z</dcterms:created>
  <dcterms:modified xsi:type="dcterms:W3CDTF">2023-02-03T07:00:00Z</dcterms:modified>
</cp:coreProperties>
</file>