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3B" w:rsidRPr="004F6A59" w:rsidRDefault="00B3193B" w:rsidP="004F6A59">
      <w:pPr>
        <w:suppressAutoHyphens/>
        <w:spacing w:after="0" w:line="240" w:lineRule="auto"/>
        <w:rPr>
          <w:b/>
          <w:lang w:val="sr-Cyrl-CS"/>
        </w:rPr>
      </w:pPr>
    </w:p>
    <w:p w:rsidR="00B3193B" w:rsidRPr="00B3193B" w:rsidRDefault="00B3193B" w:rsidP="00B3193B">
      <w:pPr>
        <w:numPr>
          <w:ilvl w:val="0"/>
          <w:numId w:val="2"/>
        </w:numPr>
        <w:suppressAutoHyphens/>
        <w:spacing w:after="0" w:line="240" w:lineRule="auto"/>
        <w:jc w:val="center"/>
        <w:rPr>
          <w:rFonts w:ascii="Times New Roman" w:hAnsi="Times New Roman" w:cs="Times New Roman"/>
          <w:b/>
          <w:sz w:val="24"/>
          <w:szCs w:val="24"/>
        </w:rPr>
      </w:pPr>
      <w:r w:rsidRPr="00B3193B">
        <w:rPr>
          <w:rFonts w:ascii="Times New Roman" w:hAnsi="Times New Roman" w:cs="Times New Roman"/>
          <w:b/>
          <w:sz w:val="24"/>
          <w:szCs w:val="24"/>
          <w:lang w:val="sr-Cyrl-CS"/>
        </w:rPr>
        <w:t>ПОТВРДА О ДОСТАВИ КОНКУРСНЕ ДОКУМЕНТАЦИЈЕ</w:t>
      </w:r>
    </w:p>
    <w:p w:rsidR="00B3193B" w:rsidRPr="00B3193B" w:rsidRDefault="00B3193B" w:rsidP="00B3193B">
      <w:pPr>
        <w:numPr>
          <w:ilvl w:val="0"/>
          <w:numId w:val="2"/>
        </w:numPr>
        <w:suppressAutoHyphens/>
        <w:spacing w:after="0" w:line="240" w:lineRule="auto"/>
        <w:jc w:val="center"/>
        <w:rPr>
          <w:rFonts w:ascii="Times New Roman" w:hAnsi="Times New Roman" w:cs="Times New Roman"/>
          <w:b/>
          <w:sz w:val="24"/>
          <w:szCs w:val="24"/>
          <w:lang w:val="sr-Cyrl-CS"/>
        </w:rPr>
      </w:pPr>
      <w:r w:rsidRPr="00B3193B">
        <w:rPr>
          <w:rFonts w:ascii="Times New Roman" w:hAnsi="Times New Roman" w:cs="Times New Roman"/>
          <w:b/>
          <w:sz w:val="24"/>
          <w:szCs w:val="24"/>
        </w:rPr>
        <w:t>E</w:t>
      </w:r>
      <w:r w:rsidRPr="00B3193B">
        <w:rPr>
          <w:rFonts w:ascii="Times New Roman" w:hAnsi="Times New Roman" w:cs="Times New Roman"/>
          <w:b/>
          <w:sz w:val="24"/>
          <w:szCs w:val="24"/>
          <w:lang w:val="sr-Cyrl-CS"/>
        </w:rPr>
        <w:t>ЛЕКТРОНСКИМ ПУТЕМ</w:t>
      </w:r>
    </w:p>
    <w:p w:rsidR="00B3193B" w:rsidRPr="00B3193B" w:rsidRDefault="00B3193B" w:rsidP="00B3193B">
      <w:pPr>
        <w:numPr>
          <w:ilvl w:val="0"/>
          <w:numId w:val="2"/>
        </w:numPr>
        <w:suppressAutoHyphens/>
        <w:spacing w:after="0" w:line="240" w:lineRule="auto"/>
        <w:jc w:val="center"/>
        <w:rPr>
          <w:rFonts w:ascii="Times New Roman" w:hAnsi="Times New Roman" w:cs="Times New Roman"/>
          <w:b/>
          <w:sz w:val="24"/>
          <w:szCs w:val="24"/>
          <w:lang w:val="sr-Cyrl-CS"/>
        </w:rPr>
      </w:pPr>
    </w:p>
    <w:p w:rsidR="00B3193B" w:rsidRPr="002E7C77" w:rsidRDefault="00B3193B" w:rsidP="002E7C77">
      <w:pPr>
        <w:numPr>
          <w:ilvl w:val="0"/>
          <w:numId w:val="2"/>
        </w:numPr>
        <w:suppressAutoHyphens/>
        <w:spacing w:after="0" w:line="240" w:lineRule="auto"/>
        <w:jc w:val="center"/>
        <w:rPr>
          <w:rFonts w:ascii="Times New Roman" w:hAnsi="Times New Roman" w:cs="Times New Roman"/>
          <w:b/>
          <w:bCs/>
          <w:color w:val="000000"/>
          <w:sz w:val="24"/>
          <w:szCs w:val="24"/>
          <w:lang w:val="sr-Cyrl-CS"/>
        </w:rPr>
      </w:pPr>
      <w:r w:rsidRPr="00B3193B">
        <w:rPr>
          <w:rFonts w:ascii="Times New Roman" w:hAnsi="Times New Roman" w:cs="Times New Roman"/>
          <w:b/>
          <w:sz w:val="24"/>
          <w:szCs w:val="24"/>
          <w:lang w:val="sr-Cyrl-CS"/>
        </w:rPr>
        <w:t>за  набавку</w:t>
      </w:r>
      <w:r w:rsidR="00E80EFF">
        <w:rPr>
          <w:rFonts w:ascii="Times New Roman" w:hAnsi="Times New Roman" w:cs="Times New Roman"/>
          <w:b/>
          <w:sz w:val="24"/>
          <w:szCs w:val="24"/>
          <w:lang w:val="sr-Cyrl-CS"/>
        </w:rPr>
        <w:t xml:space="preserve"> </w:t>
      </w:r>
      <w:r w:rsidRPr="00B3193B">
        <w:rPr>
          <w:rFonts w:ascii="Times New Roman" w:hAnsi="Times New Roman" w:cs="Times New Roman"/>
          <w:b/>
          <w:sz w:val="24"/>
          <w:szCs w:val="24"/>
        </w:rPr>
        <w:t xml:space="preserve">услуга </w:t>
      </w:r>
      <w:r w:rsidRPr="00B3193B">
        <w:rPr>
          <w:rFonts w:ascii="Times New Roman" w:hAnsi="Times New Roman" w:cs="Times New Roman"/>
          <w:b/>
          <w:sz w:val="24"/>
          <w:szCs w:val="24"/>
          <w:lang w:val="sr-Cyrl-CS"/>
        </w:rPr>
        <w:t xml:space="preserve"> бр. </w:t>
      </w:r>
      <w:r w:rsidR="00422179">
        <w:rPr>
          <w:rFonts w:ascii="Times New Roman" w:hAnsi="Times New Roman" w:cs="Times New Roman"/>
          <w:b/>
          <w:sz w:val="24"/>
          <w:szCs w:val="24"/>
        </w:rPr>
        <w:t>22</w:t>
      </w:r>
      <w:r w:rsidR="00C70A17">
        <w:rPr>
          <w:rFonts w:ascii="Times New Roman" w:hAnsi="Times New Roman" w:cs="Times New Roman"/>
          <w:b/>
          <w:sz w:val="24"/>
          <w:szCs w:val="24"/>
        </w:rPr>
        <w:t>У/25</w:t>
      </w:r>
    </w:p>
    <w:p w:rsidR="00B3193B" w:rsidRPr="00B3193B" w:rsidRDefault="00B3193B" w:rsidP="00B3193B">
      <w:pPr>
        <w:numPr>
          <w:ilvl w:val="0"/>
          <w:numId w:val="2"/>
        </w:numPr>
        <w:suppressAutoHyphens/>
        <w:spacing w:after="0" w:line="240" w:lineRule="auto"/>
        <w:jc w:val="center"/>
        <w:rPr>
          <w:rFonts w:ascii="Times New Roman" w:hAnsi="Times New Roman" w:cs="Times New Roman"/>
          <w:b/>
          <w:bCs/>
          <w:color w:val="000000"/>
          <w:sz w:val="24"/>
          <w:szCs w:val="24"/>
          <w:lang w:val="sr-Cyrl-CS"/>
        </w:rPr>
      </w:pPr>
    </w:p>
    <w:p w:rsidR="00B3193B" w:rsidRPr="00B3193B" w:rsidRDefault="00B3193B" w:rsidP="00B3193B">
      <w:pPr>
        <w:pStyle w:val="NoSpacing1"/>
        <w:numPr>
          <w:ilvl w:val="0"/>
          <w:numId w:val="2"/>
        </w:numPr>
        <w:jc w:val="center"/>
        <w:rPr>
          <w:rFonts w:ascii="Times New Roman" w:eastAsia="Arial" w:hAnsi="Times New Roman" w:cs="Times New Roman"/>
          <w:b/>
          <w:bCs/>
          <w:color w:val="000000"/>
          <w:sz w:val="24"/>
          <w:szCs w:val="24"/>
          <w:lang w:val="sr-Cyrl-CS"/>
        </w:rPr>
      </w:pPr>
      <w:r w:rsidRPr="00B3193B">
        <w:rPr>
          <w:rFonts w:ascii="Times New Roman" w:eastAsia="Arial" w:hAnsi="Times New Roman" w:cs="Times New Roman"/>
          <w:b/>
          <w:bCs/>
          <w:color w:val="000000"/>
          <w:sz w:val="24"/>
          <w:szCs w:val="24"/>
          <w:lang w:val="sr-Cyrl-CS"/>
        </w:rPr>
        <w:t>У</w:t>
      </w:r>
      <w:r>
        <w:rPr>
          <w:rFonts w:ascii="Times New Roman" w:eastAsia="Arial" w:hAnsi="Times New Roman" w:cs="Times New Roman"/>
          <w:b/>
          <w:bCs/>
          <w:color w:val="000000"/>
          <w:sz w:val="24"/>
          <w:szCs w:val="24"/>
          <w:lang w:val="sr-Cyrl-CS"/>
        </w:rPr>
        <w:t>слуге</w:t>
      </w:r>
      <w:r w:rsidRPr="00B3193B">
        <w:rPr>
          <w:rFonts w:ascii="Times New Roman" w:eastAsia="Arial" w:hAnsi="Times New Roman" w:cs="Times New Roman"/>
          <w:b/>
          <w:bCs/>
          <w:color w:val="000000"/>
          <w:sz w:val="24"/>
          <w:szCs w:val="24"/>
          <w:lang w:val="sr-Cyrl-CS"/>
        </w:rPr>
        <w:t xml:space="preserve"> </w:t>
      </w:r>
      <w:r>
        <w:rPr>
          <w:rFonts w:ascii="Times New Roman" w:eastAsia="Arial" w:hAnsi="Times New Roman" w:cs="Times New Roman"/>
          <w:b/>
          <w:bCs/>
          <w:color w:val="000000"/>
          <w:sz w:val="24"/>
          <w:szCs w:val="24"/>
        </w:rPr>
        <w:t>винкловања мотора</w:t>
      </w:r>
    </w:p>
    <w:p w:rsidR="00B3193B" w:rsidRPr="00B3193B" w:rsidRDefault="00B3193B" w:rsidP="00B3193B">
      <w:pPr>
        <w:pStyle w:val="NoSpacing1"/>
        <w:jc w:val="center"/>
        <w:rPr>
          <w:rFonts w:ascii="Times New Roman" w:hAnsi="Times New Roman" w:cs="Times New Roman"/>
          <w:sz w:val="24"/>
          <w:szCs w:val="24"/>
        </w:rPr>
      </w:pP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lang w:val="ru-RU"/>
        </w:rPr>
      </w:pPr>
      <w:r w:rsidRPr="00B3193B">
        <w:rPr>
          <w:rFonts w:ascii="Times New Roman" w:hAnsi="Times New Roman" w:cs="Times New Roman"/>
          <w:sz w:val="24"/>
          <w:szCs w:val="24"/>
          <w:lang w:val="ru-RU"/>
        </w:rPr>
        <w:t>Потврђујем да сам у име предузећа</w:t>
      </w:r>
      <w:r w:rsidRPr="00B3193B">
        <w:rPr>
          <w:rFonts w:ascii="Times New Roman" w:hAnsi="Times New Roman" w:cs="Times New Roman"/>
          <w:sz w:val="24"/>
          <w:szCs w:val="24"/>
        </w:rPr>
        <w:t>:</w:t>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lang w:val="ru-RU"/>
        </w:rPr>
      </w:pPr>
      <w:r w:rsidRPr="00B3193B">
        <w:rPr>
          <w:rFonts w:ascii="Times New Roman" w:hAnsi="Times New Roman" w:cs="Times New Roman"/>
          <w:sz w:val="24"/>
          <w:szCs w:val="24"/>
          <w:lang w:val="ru-RU"/>
        </w:rPr>
        <w:t xml:space="preserve">Назив предузећа: </w:t>
      </w:r>
      <w:r w:rsidRPr="00B3193B">
        <w:rPr>
          <w:rFonts w:ascii="Times New Roman" w:hAnsi="Times New Roman" w:cs="Times New Roman"/>
          <w:sz w:val="24"/>
          <w:szCs w:val="24"/>
          <w:lang w:val="ru-RU"/>
        </w:rPr>
        <w:tab/>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lang w:val="ru-RU"/>
        </w:rPr>
      </w:pPr>
      <w:r w:rsidRPr="00B3193B">
        <w:rPr>
          <w:rFonts w:ascii="Times New Roman" w:hAnsi="Times New Roman" w:cs="Times New Roman"/>
          <w:sz w:val="24"/>
          <w:szCs w:val="24"/>
          <w:lang w:val="ru-RU"/>
        </w:rPr>
        <w:t>ПИБ:</w:t>
      </w:r>
      <w:r w:rsidRPr="00B3193B">
        <w:rPr>
          <w:rFonts w:ascii="Times New Roman" w:hAnsi="Times New Roman" w:cs="Times New Roman"/>
          <w:sz w:val="24"/>
          <w:szCs w:val="24"/>
          <w:lang w:val="ru-RU"/>
        </w:rPr>
        <w:tab/>
      </w:r>
      <w:r w:rsidRPr="00B3193B">
        <w:rPr>
          <w:rFonts w:ascii="Times New Roman" w:hAnsi="Times New Roman" w:cs="Times New Roman"/>
          <w:sz w:val="24"/>
          <w:szCs w:val="24"/>
          <w:lang w:val="ru-RU"/>
        </w:rPr>
        <w:tab/>
      </w:r>
      <w:r w:rsidRPr="00B3193B">
        <w:rPr>
          <w:rFonts w:ascii="Times New Roman" w:hAnsi="Times New Roman" w:cs="Times New Roman"/>
          <w:sz w:val="24"/>
          <w:szCs w:val="24"/>
          <w:lang w:val="ru-RU"/>
        </w:rPr>
        <w:tab/>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lang w:val="ru-RU"/>
        </w:rPr>
      </w:pPr>
      <w:r w:rsidRPr="00B3193B">
        <w:rPr>
          <w:rFonts w:ascii="Times New Roman" w:hAnsi="Times New Roman" w:cs="Times New Roman"/>
          <w:sz w:val="24"/>
          <w:szCs w:val="24"/>
          <w:lang w:val="ru-RU"/>
        </w:rPr>
        <w:t>Седиште предузећа:</w:t>
      </w:r>
      <w:r w:rsidRPr="00B3193B">
        <w:rPr>
          <w:rFonts w:ascii="Times New Roman" w:hAnsi="Times New Roman" w:cs="Times New Roman"/>
          <w:sz w:val="24"/>
          <w:szCs w:val="24"/>
          <w:lang w:val="ru-RU"/>
        </w:rPr>
        <w:tab/>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lang w:val="sr-Cyrl-CS"/>
        </w:rPr>
      </w:pPr>
      <w:r w:rsidRPr="00B3193B">
        <w:rPr>
          <w:rFonts w:ascii="Times New Roman" w:hAnsi="Times New Roman" w:cs="Times New Roman"/>
          <w:sz w:val="24"/>
          <w:szCs w:val="24"/>
          <w:lang w:val="ru-RU"/>
        </w:rPr>
        <w:t>Место:</w:t>
      </w:r>
      <w:r w:rsidRPr="00B3193B">
        <w:rPr>
          <w:rFonts w:ascii="Times New Roman" w:hAnsi="Times New Roman" w:cs="Times New Roman"/>
          <w:sz w:val="24"/>
          <w:szCs w:val="24"/>
          <w:lang w:val="ru-RU"/>
        </w:rPr>
        <w:tab/>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Контакт особа:</w:t>
      </w:r>
      <w:r w:rsidRPr="00B3193B">
        <w:rPr>
          <w:rFonts w:ascii="Times New Roman" w:hAnsi="Times New Roman" w:cs="Times New Roman"/>
          <w:sz w:val="24"/>
          <w:szCs w:val="24"/>
          <w:lang w:val="sr-Cyrl-CS"/>
        </w:rPr>
        <w:tab/>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Контакт телефон:</w:t>
      </w:r>
      <w:r w:rsidRPr="00B3193B">
        <w:rPr>
          <w:rFonts w:ascii="Times New Roman" w:hAnsi="Times New Roman" w:cs="Times New Roman"/>
          <w:sz w:val="24"/>
          <w:szCs w:val="24"/>
          <w:lang w:val="sr-Cyrl-CS"/>
        </w:rPr>
        <w:tab/>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rPr>
      </w:pPr>
      <w:r w:rsidRPr="00B3193B">
        <w:rPr>
          <w:rFonts w:ascii="Times New Roman" w:hAnsi="Times New Roman" w:cs="Times New Roman"/>
          <w:sz w:val="24"/>
          <w:szCs w:val="24"/>
          <w:lang w:val="sr-Cyrl-CS"/>
        </w:rPr>
        <w:t xml:space="preserve">Е </w:t>
      </w:r>
      <w:r w:rsidRPr="00B3193B">
        <w:rPr>
          <w:rFonts w:ascii="Times New Roman" w:hAnsi="Times New Roman" w:cs="Times New Roman"/>
          <w:sz w:val="24"/>
          <w:szCs w:val="24"/>
        </w:rPr>
        <w:t>mail</w:t>
      </w:r>
      <w:r w:rsidRPr="00B3193B">
        <w:rPr>
          <w:rFonts w:ascii="Times New Roman" w:hAnsi="Times New Roman" w:cs="Times New Roman"/>
          <w:sz w:val="24"/>
          <w:szCs w:val="24"/>
          <w:lang w:val="sr-Cyrl-CS"/>
        </w:rPr>
        <w:t xml:space="preserve">:                         </w:t>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rPr>
      </w:pPr>
    </w:p>
    <w:p w:rsidR="00D244F7" w:rsidRPr="00B3193B" w:rsidRDefault="00B3193B" w:rsidP="00D244F7">
      <w:pPr>
        <w:pStyle w:val="NoSpacing1"/>
        <w:numPr>
          <w:ilvl w:val="0"/>
          <w:numId w:val="2"/>
        </w:numPr>
        <w:jc w:val="center"/>
        <w:rPr>
          <w:rFonts w:ascii="Times New Roman" w:eastAsia="Arial" w:hAnsi="Times New Roman" w:cs="Times New Roman"/>
          <w:b/>
          <w:bCs/>
          <w:color w:val="000000"/>
          <w:sz w:val="24"/>
          <w:szCs w:val="24"/>
          <w:lang w:val="sr-Cyrl-CS"/>
        </w:rPr>
      </w:pPr>
      <w:r w:rsidRPr="00B3193B">
        <w:rPr>
          <w:rFonts w:ascii="Times New Roman" w:hAnsi="Times New Roman" w:cs="Times New Roman"/>
          <w:sz w:val="24"/>
          <w:szCs w:val="24"/>
          <w:lang w:val="ru-RU"/>
        </w:rPr>
        <w:t>примио конкурсну документацију</w:t>
      </w:r>
      <w:r w:rsidRPr="00B3193B">
        <w:rPr>
          <w:rFonts w:ascii="Times New Roman" w:hAnsi="Times New Roman" w:cs="Times New Roman"/>
          <w:sz w:val="24"/>
          <w:szCs w:val="24"/>
          <w:lang w:val="sr-Cyrl-CS"/>
        </w:rPr>
        <w:t xml:space="preserve">а </w:t>
      </w:r>
      <w:r w:rsidRPr="00B3193B">
        <w:rPr>
          <w:rFonts w:ascii="Times New Roman" w:hAnsi="Times New Roman" w:cs="Times New Roman"/>
          <w:sz w:val="24"/>
          <w:szCs w:val="24"/>
          <w:lang w:val="ru-RU"/>
        </w:rPr>
        <w:t xml:space="preserve">за  набавку </w:t>
      </w:r>
      <w:r w:rsidRPr="00B3193B">
        <w:rPr>
          <w:rFonts w:ascii="Times New Roman" w:hAnsi="Times New Roman" w:cs="Times New Roman"/>
          <w:b/>
          <w:sz w:val="24"/>
          <w:szCs w:val="24"/>
          <w:lang w:val="ru-RU"/>
        </w:rPr>
        <w:t xml:space="preserve">бр. </w:t>
      </w:r>
      <w:r w:rsidR="00422179">
        <w:rPr>
          <w:rFonts w:ascii="Times New Roman" w:hAnsi="Times New Roman" w:cs="Times New Roman"/>
          <w:b/>
          <w:sz w:val="24"/>
          <w:szCs w:val="24"/>
          <w:lang w:val="sr-Cyrl-RS"/>
        </w:rPr>
        <w:t>22</w:t>
      </w:r>
      <w:r w:rsidR="00C70A17">
        <w:rPr>
          <w:rFonts w:ascii="Times New Roman" w:hAnsi="Times New Roman" w:cs="Times New Roman"/>
          <w:b/>
          <w:sz w:val="24"/>
          <w:szCs w:val="24"/>
          <w:lang w:val="sr-Cyrl-RS"/>
        </w:rPr>
        <w:t>У/25</w:t>
      </w:r>
      <w:r w:rsidRPr="00B3193B">
        <w:rPr>
          <w:rFonts w:ascii="Times New Roman" w:hAnsi="Times New Roman" w:cs="Times New Roman"/>
          <w:sz w:val="24"/>
          <w:szCs w:val="24"/>
          <w:lang w:val="sr-Latn-CS"/>
        </w:rPr>
        <w:t xml:space="preserve">- </w:t>
      </w:r>
      <w:r w:rsidR="00D244F7" w:rsidRPr="00B3193B">
        <w:rPr>
          <w:rFonts w:ascii="Times New Roman" w:eastAsia="Arial" w:hAnsi="Times New Roman" w:cs="Times New Roman"/>
          <w:b/>
          <w:bCs/>
          <w:color w:val="000000"/>
          <w:sz w:val="24"/>
          <w:szCs w:val="24"/>
          <w:lang w:val="sr-Cyrl-CS"/>
        </w:rPr>
        <w:t>У</w:t>
      </w:r>
      <w:r w:rsidR="00D244F7">
        <w:rPr>
          <w:rFonts w:ascii="Times New Roman" w:eastAsia="Arial" w:hAnsi="Times New Roman" w:cs="Times New Roman"/>
          <w:b/>
          <w:bCs/>
          <w:color w:val="000000"/>
          <w:sz w:val="24"/>
          <w:szCs w:val="24"/>
          <w:lang w:val="sr-Cyrl-CS"/>
        </w:rPr>
        <w:t>слуге</w:t>
      </w:r>
      <w:r w:rsidR="00D244F7" w:rsidRPr="00B3193B">
        <w:rPr>
          <w:rFonts w:ascii="Times New Roman" w:eastAsia="Arial" w:hAnsi="Times New Roman" w:cs="Times New Roman"/>
          <w:b/>
          <w:bCs/>
          <w:color w:val="000000"/>
          <w:sz w:val="24"/>
          <w:szCs w:val="24"/>
          <w:lang w:val="sr-Cyrl-CS"/>
        </w:rPr>
        <w:t xml:space="preserve"> </w:t>
      </w:r>
      <w:r w:rsidR="00D244F7" w:rsidRPr="00B3193B">
        <w:rPr>
          <w:rFonts w:ascii="Times New Roman" w:eastAsia="Arial" w:hAnsi="Times New Roman" w:cs="Times New Roman"/>
          <w:b/>
          <w:bCs/>
          <w:color w:val="000000"/>
          <w:sz w:val="24"/>
          <w:szCs w:val="24"/>
        </w:rPr>
        <w:t>-</w:t>
      </w:r>
      <w:r w:rsidR="00D244F7">
        <w:rPr>
          <w:rFonts w:ascii="Times New Roman" w:eastAsia="Arial" w:hAnsi="Times New Roman" w:cs="Times New Roman"/>
          <w:b/>
          <w:bCs/>
          <w:color w:val="000000"/>
          <w:sz w:val="24"/>
          <w:szCs w:val="24"/>
        </w:rPr>
        <w:t xml:space="preserve"> винкловања мотора</w:t>
      </w:r>
    </w:p>
    <w:p w:rsidR="00B3193B" w:rsidRPr="00B3193B" w:rsidRDefault="00B3193B" w:rsidP="00B3193B">
      <w:pPr>
        <w:pStyle w:val="NoSpacing1"/>
        <w:numPr>
          <w:ilvl w:val="0"/>
          <w:numId w:val="2"/>
        </w:numPr>
        <w:jc w:val="center"/>
        <w:rPr>
          <w:rFonts w:ascii="Times New Roman" w:eastAsia="Arial" w:hAnsi="Times New Roman" w:cs="Times New Roman"/>
          <w:b/>
          <w:bCs/>
          <w:color w:val="000000"/>
          <w:sz w:val="24"/>
          <w:szCs w:val="24"/>
          <w:lang w:val="sr-Cyrl-CS"/>
        </w:rPr>
      </w:pPr>
    </w:p>
    <w:p w:rsidR="00B3193B" w:rsidRPr="00B3193B" w:rsidRDefault="00B3193B" w:rsidP="00B3193B">
      <w:pPr>
        <w:pStyle w:val="NoSpacing1"/>
        <w:numPr>
          <w:ilvl w:val="0"/>
          <w:numId w:val="2"/>
        </w:numPr>
        <w:jc w:val="center"/>
        <w:rPr>
          <w:rStyle w:val="Hyperlink"/>
          <w:rFonts w:ascii="Times New Roman" w:hAnsi="Times New Roman" w:cs="Times New Roman"/>
          <w:sz w:val="24"/>
          <w:szCs w:val="24"/>
        </w:rPr>
      </w:pPr>
      <w:r w:rsidRPr="00B3193B">
        <w:rPr>
          <w:rFonts w:ascii="Times New Roman" w:hAnsi="Times New Roman" w:cs="Times New Roman"/>
          <w:b/>
          <w:sz w:val="24"/>
          <w:szCs w:val="24"/>
          <w:lang w:val="sr-Cyrl-CS"/>
        </w:rPr>
        <w:t xml:space="preserve">Потписану и оверену потврду о пријему конкурсне документације понуђач је </w:t>
      </w:r>
      <w:r w:rsidRPr="00B3193B">
        <w:rPr>
          <w:rFonts w:ascii="Times New Roman" w:hAnsi="Times New Roman" w:cs="Times New Roman"/>
          <w:b/>
          <w:sz w:val="24"/>
          <w:szCs w:val="24"/>
          <w:u w:val="single"/>
          <w:lang w:val="sr-Cyrl-CS"/>
        </w:rPr>
        <w:t>у обавези да достави Наручиоцу скенирану на e-mail</w:t>
      </w:r>
      <w:r w:rsidRPr="00B3193B">
        <w:rPr>
          <w:rFonts w:ascii="Times New Roman" w:hAnsi="Times New Roman" w:cs="Times New Roman"/>
          <w:b/>
          <w:sz w:val="24"/>
          <w:szCs w:val="24"/>
          <w:lang w:val="sr-Cyrl-CS"/>
        </w:rPr>
        <w:t xml:space="preserve">: </w:t>
      </w:r>
      <w:hyperlink r:id="rId8" w:history="1">
        <w:r w:rsidRPr="003E6528">
          <w:rPr>
            <w:rStyle w:val="Hyperlink"/>
            <w:rFonts w:ascii="Times New Roman" w:hAnsi="Times New Roman" w:cs="Times New Roman"/>
            <w:b/>
            <w:sz w:val="24"/>
            <w:szCs w:val="24"/>
            <w:u w:val="none"/>
          </w:rPr>
          <w:t>komunalac.komercijala</w:t>
        </w:r>
        <w:r w:rsidRPr="003E6528">
          <w:rPr>
            <w:rStyle w:val="Hyperlink"/>
            <w:rFonts w:ascii="Times New Roman" w:hAnsi="Times New Roman" w:cs="Times New Roman"/>
            <w:b/>
            <w:sz w:val="24"/>
            <w:szCs w:val="24"/>
            <w:u w:val="none"/>
            <w:lang w:val="sr-Latn-CS"/>
          </w:rPr>
          <w:t>@gmail.com</w:t>
        </w:r>
      </w:hyperlink>
      <w:r w:rsidRPr="003E6528">
        <w:rPr>
          <w:rStyle w:val="Hyperlink"/>
          <w:rFonts w:ascii="Times New Roman" w:hAnsi="Times New Roman" w:cs="Times New Roman"/>
          <w:b/>
          <w:color w:val="0070C0"/>
          <w:sz w:val="24"/>
          <w:szCs w:val="24"/>
          <w:u w:val="none"/>
          <w:lang w:val="sr-Latn-CS"/>
        </w:rPr>
        <w:t>.</w:t>
      </w:r>
    </w:p>
    <w:p w:rsidR="00B3193B" w:rsidRPr="00B3193B" w:rsidRDefault="00B3193B" w:rsidP="00B3193B">
      <w:pPr>
        <w:pStyle w:val="ListParagraph"/>
        <w:rPr>
          <w:rStyle w:val="Hyperlink"/>
          <w:b/>
          <w:color w:val="0070C0"/>
          <w:lang w:val="sr-Cyrl-CS"/>
        </w:rPr>
      </w:pPr>
    </w:p>
    <w:p w:rsidR="00B3193B" w:rsidRPr="00B3193B" w:rsidRDefault="00B3193B" w:rsidP="00B3193B">
      <w:pPr>
        <w:rPr>
          <w:rFonts w:ascii="Times New Roman" w:hAnsi="Times New Roman" w:cs="Times New Roman"/>
          <w:color w:val="0000FF"/>
          <w:sz w:val="24"/>
          <w:szCs w:val="24"/>
          <w:u w:val="single"/>
        </w:rPr>
      </w:pPr>
      <w:r w:rsidRPr="00B3193B">
        <w:rPr>
          <w:rFonts w:ascii="Times New Roman" w:hAnsi="Times New Roman" w:cs="Times New Roman"/>
          <w:b/>
          <w:sz w:val="24"/>
          <w:szCs w:val="24"/>
          <w:lang w:val="sr-Cyrl-CS"/>
        </w:rPr>
        <w:t xml:space="preserve">или   поштом на адресу </w:t>
      </w:r>
      <w:r w:rsidR="00422179">
        <w:rPr>
          <w:rFonts w:ascii="Times New Roman" w:hAnsi="Times New Roman" w:cs="Times New Roman"/>
          <w:b/>
          <w:sz w:val="24"/>
          <w:szCs w:val="24"/>
          <w:lang w:val="sr-Cyrl-CS"/>
        </w:rPr>
        <w:t>Иве Андрића 49</w:t>
      </w:r>
      <w:r w:rsidRPr="00B3193B">
        <w:rPr>
          <w:rFonts w:ascii="Times New Roman" w:hAnsi="Times New Roman" w:cs="Times New Roman"/>
          <w:b/>
          <w:sz w:val="24"/>
          <w:szCs w:val="24"/>
          <w:lang w:val="sr-Cyrl-CS"/>
        </w:rPr>
        <w:t xml:space="preserve">, 18320 Димитровград. </w:t>
      </w:r>
    </w:p>
    <w:p w:rsidR="00B3193B" w:rsidRPr="00B3193B" w:rsidRDefault="00B3193B" w:rsidP="00B3193B">
      <w:pPr>
        <w:numPr>
          <w:ilvl w:val="0"/>
          <w:numId w:val="2"/>
        </w:numPr>
        <w:suppressAutoHyphens/>
        <w:spacing w:after="0" w:line="240" w:lineRule="auto"/>
        <w:jc w:val="both"/>
        <w:rPr>
          <w:rFonts w:ascii="Times New Roman" w:hAnsi="Times New Roman" w:cs="Times New Roman"/>
          <w:sz w:val="24"/>
          <w:szCs w:val="24"/>
        </w:rPr>
      </w:pPr>
    </w:p>
    <w:p w:rsidR="00B3193B" w:rsidRPr="00B3193B" w:rsidRDefault="00B3193B" w:rsidP="00B3193B">
      <w:pPr>
        <w:numPr>
          <w:ilvl w:val="0"/>
          <w:numId w:val="2"/>
        </w:numPr>
        <w:suppressAutoHyphens/>
        <w:spacing w:after="0" w:line="240" w:lineRule="auto"/>
        <w:jc w:val="both"/>
        <w:rPr>
          <w:rFonts w:ascii="Times New Roman" w:hAnsi="Times New Roman" w:cs="Times New Roman"/>
          <w:sz w:val="24"/>
          <w:szCs w:val="24"/>
        </w:rPr>
      </w:pPr>
      <w:r w:rsidRPr="00B3193B">
        <w:rPr>
          <w:rFonts w:ascii="Times New Roman" w:hAnsi="Times New Roman" w:cs="Times New Roman"/>
          <w:color w:val="FF0000"/>
          <w:sz w:val="24"/>
          <w:szCs w:val="24"/>
          <w:lang w:val="sr-Cyrl-CS"/>
        </w:rPr>
        <w:t>Напомена: Ради брже комуникације молимо Вас да потписану потврду о пријему вратите Наручиоцу мејлом.</w:t>
      </w:r>
    </w:p>
    <w:p w:rsidR="00B3193B" w:rsidRPr="00B3193B" w:rsidRDefault="00B3193B" w:rsidP="00B3193B">
      <w:pPr>
        <w:numPr>
          <w:ilvl w:val="0"/>
          <w:numId w:val="2"/>
        </w:numPr>
        <w:suppressAutoHyphens/>
        <w:spacing w:after="0" w:line="240" w:lineRule="auto"/>
        <w:jc w:val="both"/>
        <w:rPr>
          <w:rFonts w:ascii="Times New Roman" w:hAnsi="Times New Roman" w:cs="Times New Roman"/>
          <w:sz w:val="24"/>
          <w:szCs w:val="24"/>
        </w:rPr>
      </w:pPr>
    </w:p>
    <w:p w:rsidR="00B3193B" w:rsidRPr="00B3193B" w:rsidRDefault="00B3193B" w:rsidP="00B3193B">
      <w:pPr>
        <w:numPr>
          <w:ilvl w:val="0"/>
          <w:numId w:val="2"/>
        </w:numPr>
        <w:suppressAutoHyphens/>
        <w:spacing w:after="0" w:line="240" w:lineRule="auto"/>
        <w:jc w:val="both"/>
        <w:rPr>
          <w:rFonts w:ascii="Times New Roman" w:hAnsi="Times New Roman" w:cs="Times New Roman"/>
          <w:sz w:val="24"/>
          <w:szCs w:val="24"/>
        </w:rPr>
      </w:pPr>
    </w:p>
    <w:p w:rsidR="00B3193B" w:rsidRPr="00B3193B" w:rsidRDefault="00B3193B" w:rsidP="00B3193B">
      <w:pPr>
        <w:jc w:val="both"/>
        <w:rPr>
          <w:rFonts w:ascii="Times New Roman" w:hAnsi="Times New Roman" w:cs="Times New Roman"/>
          <w:sz w:val="24"/>
          <w:szCs w:val="24"/>
        </w:rPr>
      </w:pPr>
    </w:p>
    <w:p w:rsidR="00B3193B" w:rsidRPr="00B3193B" w:rsidRDefault="00B3193B" w:rsidP="00B3193B">
      <w:pPr>
        <w:jc w:val="both"/>
        <w:rPr>
          <w:rFonts w:ascii="Times New Roman" w:hAnsi="Times New Roman" w:cs="Times New Roman"/>
          <w:sz w:val="24"/>
          <w:szCs w:val="24"/>
        </w:rPr>
      </w:pPr>
    </w:p>
    <w:p w:rsidR="00B3193B" w:rsidRPr="00B3193B" w:rsidRDefault="00B3193B" w:rsidP="00B3193B">
      <w:pPr>
        <w:jc w:val="both"/>
        <w:rPr>
          <w:rFonts w:ascii="Times New Roman" w:hAnsi="Times New Roman" w:cs="Times New Roman"/>
          <w:sz w:val="24"/>
          <w:szCs w:val="24"/>
        </w:rPr>
      </w:pP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rPr>
      </w:pPr>
      <w:r w:rsidRPr="00B3193B">
        <w:rPr>
          <w:rFonts w:ascii="Times New Roman" w:hAnsi="Times New Roman" w:cs="Times New Roman"/>
          <w:b/>
          <w:sz w:val="24"/>
          <w:szCs w:val="24"/>
          <w:lang w:val="ru-RU"/>
        </w:rPr>
        <w:t>ДАТУМ:</w:t>
      </w:r>
      <w:r w:rsidRPr="00B3193B">
        <w:rPr>
          <w:rFonts w:ascii="Times New Roman" w:hAnsi="Times New Roman" w:cs="Times New Roman"/>
          <w:b/>
          <w:sz w:val="24"/>
          <w:szCs w:val="24"/>
          <w:lang w:val="ru-RU"/>
        </w:rPr>
        <w:tab/>
      </w:r>
      <w:r w:rsidRPr="00B3193B">
        <w:rPr>
          <w:rFonts w:ascii="Times New Roman" w:hAnsi="Times New Roman" w:cs="Times New Roman"/>
          <w:b/>
          <w:sz w:val="24"/>
          <w:szCs w:val="24"/>
          <w:lang w:val="ru-RU"/>
        </w:rPr>
        <w:tab/>
      </w:r>
      <w:r w:rsidRPr="00B3193B">
        <w:rPr>
          <w:rFonts w:ascii="Times New Roman" w:hAnsi="Times New Roman" w:cs="Times New Roman"/>
          <w:b/>
          <w:sz w:val="24"/>
          <w:szCs w:val="24"/>
          <w:lang w:val="ru-RU"/>
        </w:rPr>
        <w:tab/>
      </w:r>
      <w:r w:rsidRPr="00B3193B">
        <w:rPr>
          <w:rFonts w:ascii="Times New Roman" w:hAnsi="Times New Roman" w:cs="Times New Roman"/>
          <w:b/>
          <w:sz w:val="24"/>
          <w:szCs w:val="24"/>
          <w:lang w:val="ru-RU"/>
        </w:rPr>
        <w:tab/>
      </w:r>
      <w:r w:rsidR="006A1BC5">
        <w:rPr>
          <w:rFonts w:ascii="Times New Roman" w:hAnsi="Times New Roman" w:cs="Times New Roman"/>
          <w:b/>
          <w:sz w:val="24"/>
          <w:szCs w:val="24"/>
          <w:lang w:val="sr-Cyrl-CS"/>
        </w:rPr>
        <w:t>.20</w:t>
      </w:r>
      <w:r w:rsidR="00C70A17">
        <w:rPr>
          <w:rFonts w:ascii="Times New Roman" w:hAnsi="Times New Roman" w:cs="Times New Roman"/>
          <w:b/>
          <w:sz w:val="24"/>
          <w:szCs w:val="24"/>
          <w:lang w:val="sr-Cyrl-CS"/>
        </w:rPr>
        <w:t>25</w:t>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rPr>
      </w:pPr>
    </w:p>
    <w:p w:rsidR="00B3193B" w:rsidRPr="00B3193B" w:rsidRDefault="00B3193B" w:rsidP="00B3193B">
      <w:pPr>
        <w:numPr>
          <w:ilvl w:val="0"/>
          <w:numId w:val="2"/>
        </w:numPr>
        <w:suppressAutoHyphens/>
        <w:spacing w:after="0" w:line="240" w:lineRule="auto"/>
        <w:rPr>
          <w:rFonts w:ascii="Times New Roman" w:hAnsi="Times New Roman" w:cs="Times New Roman"/>
          <w:b/>
          <w:sz w:val="24"/>
          <w:szCs w:val="24"/>
          <w:lang w:val="ru-RU"/>
        </w:rPr>
      </w:pPr>
      <w:r w:rsidRPr="00B3193B">
        <w:rPr>
          <w:rFonts w:ascii="Times New Roman" w:hAnsi="Times New Roman" w:cs="Times New Roman"/>
          <w:b/>
          <w:sz w:val="24"/>
          <w:szCs w:val="24"/>
          <w:lang w:val="ru-RU"/>
        </w:rPr>
        <w:t>Овлашћено лице:</w:t>
      </w:r>
      <w:r w:rsidRPr="00B3193B">
        <w:rPr>
          <w:rFonts w:ascii="Times New Roman" w:hAnsi="Times New Roman" w:cs="Times New Roman"/>
          <w:b/>
          <w:sz w:val="24"/>
          <w:szCs w:val="24"/>
          <w:lang w:val="ru-RU"/>
        </w:rPr>
        <w:tab/>
      </w:r>
    </w:p>
    <w:p w:rsidR="00B3193B" w:rsidRPr="00B3193B" w:rsidRDefault="00B3193B" w:rsidP="00B3193B">
      <w:pPr>
        <w:numPr>
          <w:ilvl w:val="0"/>
          <w:numId w:val="2"/>
        </w:numPr>
        <w:suppressAutoHyphens/>
        <w:spacing w:after="0" w:line="240" w:lineRule="auto"/>
        <w:rPr>
          <w:rFonts w:ascii="Times New Roman" w:hAnsi="Times New Roman" w:cs="Times New Roman"/>
          <w:sz w:val="24"/>
          <w:szCs w:val="24"/>
        </w:rPr>
      </w:pPr>
      <w:r w:rsidRPr="00B3193B">
        <w:rPr>
          <w:rFonts w:ascii="Times New Roman" w:hAnsi="Times New Roman" w:cs="Times New Roman"/>
          <w:b/>
          <w:sz w:val="24"/>
          <w:szCs w:val="24"/>
          <w:lang w:val="ru-RU"/>
        </w:rPr>
        <w:t>ПОТПИС:</w:t>
      </w:r>
      <w:r w:rsidRPr="00B3193B">
        <w:rPr>
          <w:rFonts w:ascii="Times New Roman" w:hAnsi="Times New Roman" w:cs="Times New Roman"/>
          <w:b/>
          <w:sz w:val="24"/>
          <w:szCs w:val="24"/>
          <w:lang w:val="ru-RU"/>
        </w:rPr>
        <w:tab/>
      </w:r>
      <w:r w:rsidRPr="00B3193B">
        <w:rPr>
          <w:rFonts w:ascii="Times New Roman" w:hAnsi="Times New Roman" w:cs="Times New Roman"/>
          <w:b/>
          <w:sz w:val="24"/>
          <w:szCs w:val="24"/>
          <w:lang w:val="ru-RU"/>
        </w:rPr>
        <w:tab/>
      </w:r>
      <w:r w:rsidRPr="00B3193B">
        <w:rPr>
          <w:rFonts w:ascii="Times New Roman" w:hAnsi="Times New Roman" w:cs="Times New Roman"/>
          <w:b/>
          <w:sz w:val="24"/>
          <w:szCs w:val="24"/>
          <w:lang w:val="ru-RU"/>
        </w:rPr>
        <w:tab/>
      </w:r>
      <w:r w:rsidRPr="00B3193B">
        <w:rPr>
          <w:rFonts w:ascii="Times New Roman" w:hAnsi="Times New Roman" w:cs="Times New Roman"/>
          <w:b/>
          <w:sz w:val="24"/>
          <w:szCs w:val="24"/>
          <w:lang w:val="ru-RU"/>
        </w:rPr>
        <w:tab/>
        <w:t>___________________________                   М.П.</w:t>
      </w:r>
    </w:p>
    <w:p w:rsidR="00B3193B" w:rsidRPr="00B3193B" w:rsidRDefault="00B3193B" w:rsidP="00B3193B">
      <w:pPr>
        <w:numPr>
          <w:ilvl w:val="0"/>
          <w:numId w:val="2"/>
        </w:numPr>
        <w:suppressAutoHyphens/>
        <w:spacing w:after="0" w:line="240" w:lineRule="auto"/>
        <w:jc w:val="center"/>
        <w:rPr>
          <w:rFonts w:ascii="Times New Roman" w:hAnsi="Times New Roman" w:cs="Times New Roman"/>
          <w:sz w:val="24"/>
          <w:szCs w:val="24"/>
        </w:rPr>
      </w:pPr>
    </w:p>
    <w:p w:rsidR="00B3193B" w:rsidRPr="00B3193B" w:rsidRDefault="00B3193B" w:rsidP="00B3193B">
      <w:pPr>
        <w:numPr>
          <w:ilvl w:val="0"/>
          <w:numId w:val="2"/>
        </w:numPr>
        <w:suppressAutoHyphens/>
        <w:spacing w:after="0" w:line="240" w:lineRule="auto"/>
        <w:jc w:val="center"/>
        <w:rPr>
          <w:rFonts w:ascii="Times New Roman" w:hAnsi="Times New Roman" w:cs="Times New Roman"/>
          <w:sz w:val="24"/>
          <w:szCs w:val="24"/>
        </w:rPr>
      </w:pPr>
    </w:p>
    <w:p w:rsidR="00B3193B" w:rsidRDefault="00B3193B" w:rsidP="001C708A">
      <w:pPr>
        <w:rPr>
          <w:rFonts w:ascii="Times New Roman" w:hAnsi="Times New Roman" w:cs="Times New Roman"/>
          <w:sz w:val="24"/>
          <w:szCs w:val="24"/>
        </w:rPr>
      </w:pPr>
    </w:p>
    <w:p w:rsidR="00B3193B" w:rsidRDefault="00B3193B" w:rsidP="001C708A">
      <w:pPr>
        <w:rPr>
          <w:rFonts w:ascii="Times New Roman" w:hAnsi="Times New Roman" w:cs="Times New Roman"/>
          <w:sz w:val="24"/>
          <w:szCs w:val="24"/>
        </w:rPr>
      </w:pPr>
    </w:p>
    <w:p w:rsidR="00B3193B" w:rsidRDefault="00B3193B" w:rsidP="001C708A">
      <w:pPr>
        <w:rPr>
          <w:rFonts w:ascii="Times New Roman" w:hAnsi="Times New Roman" w:cs="Times New Roman"/>
          <w:sz w:val="24"/>
          <w:szCs w:val="24"/>
        </w:rPr>
      </w:pPr>
    </w:p>
    <w:p w:rsidR="008939E5" w:rsidRDefault="008939E5" w:rsidP="001C708A">
      <w:pPr>
        <w:rPr>
          <w:rFonts w:ascii="Times New Roman" w:hAnsi="Times New Roman" w:cs="Times New Roman"/>
          <w:sz w:val="24"/>
          <w:szCs w:val="24"/>
        </w:rPr>
      </w:pPr>
    </w:p>
    <w:p w:rsidR="00B3193B" w:rsidRDefault="00B3193B" w:rsidP="001C708A">
      <w:pPr>
        <w:rPr>
          <w:rFonts w:ascii="Times New Roman" w:hAnsi="Times New Roman" w:cs="Times New Roman"/>
          <w:sz w:val="24"/>
          <w:szCs w:val="24"/>
        </w:rPr>
      </w:pPr>
    </w:p>
    <w:p w:rsidR="00422179" w:rsidRDefault="00422179" w:rsidP="00B3193B">
      <w:pPr>
        <w:pStyle w:val="Header"/>
        <w:rPr>
          <w:b/>
          <w:lang w:val="sr-Cyrl-CS"/>
        </w:rPr>
      </w:pPr>
    </w:p>
    <w:p w:rsidR="002E7C77" w:rsidRDefault="002E7C77" w:rsidP="00B3193B">
      <w:pPr>
        <w:pStyle w:val="Header"/>
        <w:rPr>
          <w:b/>
          <w:lang w:val="sr-Cyrl-CS"/>
        </w:rPr>
      </w:pPr>
    </w:p>
    <w:p w:rsidR="00B3193B" w:rsidRPr="004D5D3A" w:rsidRDefault="00B3193B" w:rsidP="00B3193B">
      <w:pPr>
        <w:pStyle w:val="Header"/>
        <w:rPr>
          <w:b/>
        </w:rPr>
      </w:pPr>
      <w:r w:rsidRPr="00B3193B">
        <w:rPr>
          <w:b/>
          <w:lang w:val="sr-Cyrl-CS"/>
        </w:rPr>
        <w:lastRenderedPageBreak/>
        <w:t xml:space="preserve">ЈП </w:t>
      </w:r>
      <w:r w:rsidRPr="004D5D3A">
        <w:rPr>
          <w:b/>
          <w:lang w:val="sr-Cyrl-CS"/>
        </w:rPr>
        <w:t>„ КОМУНАЛАЦ“ ДИМИТРОВГРАД</w:t>
      </w:r>
    </w:p>
    <w:p w:rsidR="00B3193B" w:rsidRPr="004D5D3A" w:rsidRDefault="00422179" w:rsidP="00B3193B">
      <w:pPr>
        <w:pStyle w:val="Header"/>
        <w:rPr>
          <w:b/>
        </w:rPr>
      </w:pPr>
      <w:r>
        <w:rPr>
          <w:b/>
        </w:rPr>
        <w:t>Иве Андрића 49</w:t>
      </w:r>
      <w:r w:rsidR="00B3193B" w:rsidRPr="004D5D3A">
        <w:rPr>
          <w:b/>
        </w:rPr>
        <w:t xml:space="preserve"> </w:t>
      </w:r>
    </w:p>
    <w:p w:rsidR="00CF5FCB" w:rsidRPr="004D5D3A" w:rsidRDefault="00B3193B" w:rsidP="00B3193B">
      <w:pPr>
        <w:tabs>
          <w:tab w:val="left" w:pos="0"/>
        </w:tabs>
        <w:rPr>
          <w:rFonts w:ascii="Times New Roman" w:hAnsi="Times New Roman" w:cs="Times New Roman"/>
          <w:sz w:val="24"/>
          <w:szCs w:val="24"/>
          <w:u w:val="single"/>
        </w:rPr>
      </w:pPr>
      <w:r w:rsidRPr="004D5D3A">
        <w:rPr>
          <w:rFonts w:ascii="Times New Roman" w:hAnsi="Times New Roman" w:cs="Times New Roman"/>
          <w:sz w:val="24"/>
          <w:szCs w:val="24"/>
          <w:u w:val="single"/>
          <w:lang w:val="sr-Cyrl-CS"/>
        </w:rPr>
        <w:t xml:space="preserve">Број: </w:t>
      </w:r>
      <w:r w:rsidR="00601E3F">
        <w:rPr>
          <w:rFonts w:ascii="Times New Roman" w:hAnsi="Times New Roman" w:cs="Times New Roman"/>
          <w:sz w:val="24"/>
          <w:szCs w:val="24"/>
          <w:u w:val="single"/>
          <w:lang w:val="sr-Cyrl-CS"/>
        </w:rPr>
        <w:t>1768-3/25</w:t>
      </w:r>
    </w:p>
    <w:p w:rsidR="00B3193B" w:rsidRPr="00F9302D" w:rsidRDefault="00B3193B" w:rsidP="00B3193B">
      <w:pPr>
        <w:tabs>
          <w:tab w:val="left" w:pos="0"/>
        </w:tabs>
        <w:rPr>
          <w:rFonts w:ascii="Times New Roman" w:hAnsi="Times New Roman" w:cs="Times New Roman"/>
          <w:sz w:val="24"/>
          <w:szCs w:val="24"/>
          <w:u w:val="single"/>
          <w:lang w:val="en-US"/>
        </w:rPr>
      </w:pPr>
      <w:r w:rsidRPr="004D5D3A">
        <w:rPr>
          <w:rFonts w:ascii="Times New Roman" w:hAnsi="Times New Roman" w:cs="Times New Roman"/>
          <w:sz w:val="24"/>
          <w:szCs w:val="24"/>
          <w:lang w:val="sr-Cyrl-CS"/>
        </w:rPr>
        <w:t xml:space="preserve">Датум: </w:t>
      </w:r>
      <w:r w:rsidR="00601E3F">
        <w:rPr>
          <w:rFonts w:ascii="Times New Roman" w:hAnsi="Times New Roman" w:cs="Times New Roman"/>
          <w:sz w:val="24"/>
          <w:szCs w:val="24"/>
          <w:lang w:val="sr-Cyrl-CS"/>
        </w:rPr>
        <w:t>10.10.2025</w:t>
      </w:r>
    </w:p>
    <w:p w:rsidR="00B3193B" w:rsidRPr="004D5D3A" w:rsidRDefault="00B3193B" w:rsidP="006A1BC5">
      <w:pPr>
        <w:tabs>
          <w:tab w:val="left" w:pos="5490"/>
        </w:tabs>
        <w:jc w:val="center"/>
        <w:rPr>
          <w:rFonts w:ascii="Times New Roman" w:hAnsi="Times New Roman" w:cs="Times New Roman"/>
          <w:sz w:val="24"/>
          <w:szCs w:val="24"/>
          <w:lang w:val="sr-Cyrl-CS"/>
        </w:rPr>
      </w:pPr>
      <w:r w:rsidRPr="004D5D3A">
        <w:rPr>
          <w:rFonts w:ascii="Times New Roman" w:hAnsi="Times New Roman" w:cs="Times New Roman"/>
          <w:sz w:val="24"/>
          <w:szCs w:val="24"/>
          <w:lang w:val="sr-Cyrl-CS"/>
        </w:rPr>
        <w:t>у п у ћ у ј е</w:t>
      </w:r>
    </w:p>
    <w:p w:rsidR="00B3193B" w:rsidRPr="00817597" w:rsidRDefault="00B3193B" w:rsidP="00817597">
      <w:pPr>
        <w:tabs>
          <w:tab w:val="left" w:pos="5490"/>
        </w:tabs>
        <w:jc w:val="center"/>
        <w:rPr>
          <w:rFonts w:ascii="Times New Roman" w:hAnsi="Times New Roman" w:cs="Times New Roman"/>
          <w:b/>
          <w:sz w:val="24"/>
          <w:szCs w:val="24"/>
        </w:rPr>
      </w:pPr>
      <w:r w:rsidRPr="004D5D3A">
        <w:rPr>
          <w:rFonts w:ascii="Times New Roman" w:hAnsi="Times New Roman" w:cs="Times New Roman"/>
          <w:b/>
          <w:sz w:val="24"/>
          <w:szCs w:val="24"/>
        </w:rPr>
        <w:t xml:space="preserve">ПОЗИВ ЗА </w:t>
      </w:r>
      <w:r w:rsidRPr="004D5D3A">
        <w:rPr>
          <w:rFonts w:ascii="Times New Roman" w:hAnsi="Times New Roman" w:cs="Times New Roman"/>
          <w:b/>
          <w:sz w:val="24"/>
          <w:szCs w:val="24"/>
          <w:lang w:val="sr-Cyrl-CS"/>
        </w:rPr>
        <w:t>ПОДНОШЕЊЕ</w:t>
      </w:r>
      <w:r w:rsidRPr="004D5D3A">
        <w:rPr>
          <w:rFonts w:ascii="Times New Roman" w:hAnsi="Times New Roman" w:cs="Times New Roman"/>
          <w:b/>
          <w:sz w:val="24"/>
          <w:szCs w:val="24"/>
        </w:rPr>
        <w:t xml:space="preserve"> ПОНУДЕ</w:t>
      </w:r>
    </w:p>
    <w:p w:rsidR="00B3193B" w:rsidRPr="004D5D3A" w:rsidRDefault="00B3193B" w:rsidP="00B3193B">
      <w:pPr>
        <w:tabs>
          <w:tab w:val="left" w:pos="5490"/>
        </w:tabs>
        <w:jc w:val="both"/>
        <w:rPr>
          <w:rFonts w:ascii="Times New Roman" w:hAnsi="Times New Roman" w:cs="Times New Roman"/>
          <w:sz w:val="24"/>
          <w:szCs w:val="24"/>
        </w:rPr>
      </w:pPr>
      <w:r w:rsidRPr="004D5D3A">
        <w:rPr>
          <w:rFonts w:ascii="Times New Roman" w:hAnsi="Times New Roman" w:cs="Times New Roman"/>
          <w:b/>
          <w:sz w:val="24"/>
          <w:szCs w:val="24"/>
          <w:lang w:val="sr-Cyrl-CS"/>
        </w:rPr>
        <w:t>Понуђач   ___________________________________________________</w:t>
      </w:r>
    </w:p>
    <w:p w:rsidR="00B3193B" w:rsidRPr="004D5D3A" w:rsidRDefault="00B3193B" w:rsidP="00B3193B">
      <w:pPr>
        <w:tabs>
          <w:tab w:val="left" w:pos="5490"/>
        </w:tabs>
        <w:jc w:val="both"/>
        <w:rPr>
          <w:rFonts w:ascii="Times New Roman" w:hAnsi="Times New Roman" w:cs="Times New Roman"/>
          <w:sz w:val="24"/>
          <w:szCs w:val="24"/>
          <w:lang w:val="sr-Cyrl-CS"/>
        </w:rPr>
      </w:pPr>
      <w:r w:rsidRPr="004D5D3A">
        <w:rPr>
          <w:rFonts w:ascii="Times New Roman" w:hAnsi="Times New Roman" w:cs="Times New Roman"/>
          <w:b/>
          <w:sz w:val="24"/>
          <w:szCs w:val="24"/>
          <w:lang w:val="sr-Cyrl-CS"/>
        </w:rPr>
        <w:t xml:space="preserve">                      ___________________________________________________</w:t>
      </w:r>
    </w:p>
    <w:p w:rsidR="00B3193B" w:rsidRPr="00F9302D" w:rsidRDefault="00B3193B" w:rsidP="00F9302D">
      <w:pPr>
        <w:tabs>
          <w:tab w:val="left" w:pos="5490"/>
        </w:tabs>
        <w:jc w:val="center"/>
        <w:rPr>
          <w:rFonts w:ascii="Times New Roman" w:hAnsi="Times New Roman" w:cs="Times New Roman"/>
          <w:sz w:val="24"/>
          <w:szCs w:val="24"/>
        </w:rPr>
      </w:pPr>
      <w:r w:rsidRPr="004D5D3A">
        <w:rPr>
          <w:rFonts w:ascii="Times New Roman" w:hAnsi="Times New Roman" w:cs="Times New Roman"/>
          <w:sz w:val="24"/>
          <w:szCs w:val="24"/>
          <w:lang w:val="sr-Cyrl-CS"/>
        </w:rPr>
        <w:t>(назив, адреса, контакт тел. е-пошта, контакт особа)</w:t>
      </w:r>
    </w:p>
    <w:p w:rsidR="00B3193B" w:rsidRPr="004D5D3A" w:rsidRDefault="0038569B" w:rsidP="0038569B">
      <w:pPr>
        <w:ind w:firstLine="708"/>
        <w:jc w:val="both"/>
        <w:rPr>
          <w:rFonts w:ascii="Times New Roman" w:hAnsi="Times New Roman" w:cs="Times New Roman"/>
          <w:sz w:val="24"/>
          <w:szCs w:val="24"/>
          <w:lang w:val="sr-Cyrl-CS"/>
        </w:rPr>
      </w:pPr>
      <w:r w:rsidRPr="004D5D3A">
        <w:rPr>
          <w:rFonts w:ascii="Times New Roman" w:hAnsi="Times New Roman" w:cs="Times New Roman"/>
          <w:sz w:val="24"/>
          <w:szCs w:val="24"/>
          <w:lang w:val="sr-Cyrl-CS"/>
        </w:rPr>
        <w:t>Поштовани,</w:t>
      </w:r>
    </w:p>
    <w:p w:rsidR="00B3193B" w:rsidRPr="004D5D3A" w:rsidRDefault="00B3193B" w:rsidP="0038569B">
      <w:pPr>
        <w:ind w:firstLine="708"/>
        <w:rPr>
          <w:rFonts w:ascii="Times New Roman" w:hAnsi="Times New Roman" w:cs="Times New Roman"/>
          <w:sz w:val="24"/>
          <w:szCs w:val="24"/>
          <w:lang w:val="sr-Cyrl-CS"/>
        </w:rPr>
      </w:pPr>
      <w:r w:rsidRPr="004D5D3A">
        <w:rPr>
          <w:rFonts w:ascii="Times New Roman" w:hAnsi="Times New Roman" w:cs="Times New Roman"/>
          <w:sz w:val="24"/>
          <w:szCs w:val="24"/>
          <w:lang w:val="sr-Cyrl-CS"/>
        </w:rPr>
        <w:t xml:space="preserve">Наручилац, ЈП „Комуналац“ Димитровград покренуло је поступак набавке – </w:t>
      </w:r>
      <w:r w:rsidRPr="004D5D3A">
        <w:rPr>
          <w:rFonts w:ascii="Times New Roman" w:hAnsi="Times New Roman" w:cs="Times New Roman"/>
          <w:b/>
          <w:bCs/>
          <w:sz w:val="24"/>
          <w:szCs w:val="24"/>
        </w:rPr>
        <w:t>Услу</w:t>
      </w:r>
      <w:r w:rsidR="006A1BC5">
        <w:rPr>
          <w:rFonts w:ascii="Times New Roman" w:hAnsi="Times New Roman" w:cs="Times New Roman"/>
          <w:b/>
          <w:bCs/>
          <w:sz w:val="24"/>
          <w:szCs w:val="24"/>
        </w:rPr>
        <w:t>ге винкловања мотора  бр.</w:t>
      </w:r>
      <w:r w:rsidR="00422179">
        <w:rPr>
          <w:rFonts w:ascii="Times New Roman" w:hAnsi="Times New Roman" w:cs="Times New Roman"/>
          <w:b/>
          <w:bCs/>
          <w:sz w:val="24"/>
          <w:szCs w:val="24"/>
        </w:rPr>
        <w:t>22</w:t>
      </w:r>
      <w:r w:rsidR="00C70A17">
        <w:rPr>
          <w:rFonts w:ascii="Times New Roman" w:hAnsi="Times New Roman" w:cs="Times New Roman"/>
          <w:b/>
          <w:bCs/>
          <w:sz w:val="24"/>
          <w:szCs w:val="24"/>
        </w:rPr>
        <w:t>У/25</w:t>
      </w:r>
      <w:r w:rsidRPr="004D5D3A">
        <w:rPr>
          <w:rFonts w:ascii="Times New Roman" w:hAnsi="Times New Roman" w:cs="Times New Roman"/>
          <w:b/>
          <w:bCs/>
          <w:sz w:val="24"/>
          <w:szCs w:val="24"/>
        </w:rPr>
        <w:t xml:space="preserve"> </w:t>
      </w:r>
      <w:r w:rsidRPr="004D5D3A">
        <w:rPr>
          <w:rFonts w:ascii="Times New Roman" w:hAnsi="Times New Roman" w:cs="Times New Roman"/>
          <w:sz w:val="24"/>
          <w:szCs w:val="24"/>
          <w:lang w:val="sr-Cyrl-CS"/>
        </w:rPr>
        <w:t>и овим путем вам упућујемо позив да, уколико сте заинтересовани доставите своју понуду.</w:t>
      </w:r>
    </w:p>
    <w:p w:rsidR="00422179" w:rsidRPr="00C15702" w:rsidRDefault="00422179" w:rsidP="00422179">
      <w:pPr>
        <w:rPr>
          <w:rFonts w:ascii="Times New Roman" w:hAnsi="Times New Roman"/>
          <w:kern w:val="2"/>
          <w:sz w:val="24"/>
          <w:szCs w:val="24"/>
          <w:lang w:eastAsia="zh-CN"/>
        </w:rPr>
      </w:pPr>
      <w:r>
        <w:rPr>
          <w:rFonts w:ascii="Times New Roman" w:hAnsi="Times New Roman"/>
          <w:b/>
          <w:sz w:val="24"/>
          <w:szCs w:val="24"/>
          <w:lang w:val="sr-Cyrl-RS"/>
        </w:rPr>
        <w:t xml:space="preserve">          </w:t>
      </w:r>
      <w:r w:rsidRPr="007B6819">
        <w:rPr>
          <w:rFonts w:ascii="Times New Roman" w:hAnsi="Times New Roman"/>
          <w:b/>
          <w:sz w:val="24"/>
          <w:szCs w:val="24"/>
        </w:rPr>
        <w:t>Врста поступка:</w:t>
      </w:r>
      <w:r w:rsidRPr="007B6819">
        <w:rPr>
          <w:rFonts w:ascii="Times New Roman" w:hAnsi="Times New Roman"/>
          <w:sz w:val="24"/>
          <w:szCs w:val="24"/>
        </w:rPr>
        <w:t xml:space="preserve"> чл.27</w:t>
      </w:r>
      <w:r w:rsidRPr="007B6819">
        <w:rPr>
          <w:rFonts w:ascii="Times New Roman" w:hAnsi="Times New Roman"/>
          <w:sz w:val="24"/>
          <w:szCs w:val="24"/>
          <w:lang w:val="ru-RU"/>
        </w:rPr>
        <w:t xml:space="preserve">.ст. </w:t>
      </w:r>
      <w:r w:rsidRPr="007B6819">
        <w:rPr>
          <w:rFonts w:ascii="Times New Roman" w:hAnsi="Times New Roman"/>
          <w:sz w:val="24"/>
          <w:szCs w:val="24"/>
        </w:rPr>
        <w:t>1</w:t>
      </w:r>
      <w:r w:rsidRPr="007B6819">
        <w:rPr>
          <w:rFonts w:ascii="Times New Roman" w:hAnsi="Times New Roman"/>
          <w:sz w:val="24"/>
          <w:szCs w:val="24"/>
          <w:lang w:val="ru-RU"/>
        </w:rPr>
        <w:t xml:space="preserve">. </w:t>
      </w:r>
      <w:r w:rsidRPr="007B6819">
        <w:rPr>
          <w:rFonts w:ascii="Times New Roman" w:hAnsi="Times New Roman"/>
          <w:sz w:val="24"/>
          <w:szCs w:val="24"/>
          <w:lang w:val="sr-Cyrl-CS"/>
        </w:rPr>
        <w:t>тачка1</w:t>
      </w:r>
      <w:r w:rsidRPr="007B6819">
        <w:rPr>
          <w:rFonts w:ascii="Times New Roman" w:hAnsi="Times New Roman"/>
          <w:sz w:val="24"/>
          <w:szCs w:val="24"/>
        </w:rPr>
        <w:t>.</w:t>
      </w:r>
      <w:r w:rsidRPr="007B6819">
        <w:rPr>
          <w:rFonts w:ascii="Times New Roman" w:hAnsi="Times New Roman"/>
          <w:sz w:val="24"/>
          <w:szCs w:val="24"/>
          <w:lang w:val="ru-RU"/>
        </w:rPr>
        <w:t>Закона о јавним набавкама(„</w:t>
      </w:r>
      <w:r w:rsidRPr="007B6819">
        <w:rPr>
          <w:rFonts w:ascii="Times New Roman" w:hAnsi="Times New Roman"/>
          <w:noProof/>
          <w:sz w:val="24"/>
          <w:szCs w:val="24"/>
          <w:lang w:val="sr-Cyrl-CS"/>
        </w:rPr>
        <w:t>Службени гласник РС“, бр</w:t>
      </w:r>
      <w:r w:rsidRPr="007B6819">
        <w:rPr>
          <w:rFonts w:ascii="Times New Roman" w:hAnsi="Times New Roman"/>
          <w:noProof/>
          <w:sz w:val="24"/>
          <w:szCs w:val="24"/>
          <w:lang w:val="ru-RU"/>
        </w:rPr>
        <w:t>ој</w:t>
      </w:r>
      <w:r w:rsidRPr="007B6819">
        <w:rPr>
          <w:rFonts w:ascii="Times New Roman" w:hAnsi="Times New Roman"/>
          <w:noProof/>
          <w:sz w:val="24"/>
          <w:szCs w:val="24"/>
          <w:lang w:val="sr-Cyrl-CS"/>
        </w:rPr>
        <w:t xml:space="preserve"> 91/2019 )</w:t>
      </w:r>
      <w:r w:rsidRPr="007B6819">
        <w:rPr>
          <w:rFonts w:ascii="Times New Roman" w:hAnsi="Times New Roman"/>
          <w:sz w:val="24"/>
          <w:szCs w:val="24"/>
          <w:lang w:val="sr-Cyrl-CS"/>
        </w:rPr>
        <w:t>, за набавку истоврсних добара, услуга или радова чија је укупна процењена вредност на годишњем нивоу нижа од 1.000.000,</w:t>
      </w:r>
      <w:r w:rsidRPr="007B6819">
        <w:rPr>
          <w:rFonts w:ascii="Times New Roman" w:hAnsi="Times New Roman"/>
          <w:sz w:val="24"/>
          <w:szCs w:val="24"/>
        </w:rPr>
        <w:t>00</w:t>
      </w:r>
      <w:r w:rsidRPr="007B6819">
        <w:rPr>
          <w:rFonts w:ascii="Times New Roman" w:hAnsi="Times New Roman"/>
          <w:sz w:val="24"/>
          <w:szCs w:val="24"/>
          <w:lang w:val="sr-Cyrl-CS"/>
        </w:rPr>
        <w:t xml:space="preserve"> динара без ПДВ</w:t>
      </w:r>
      <w:r>
        <w:rPr>
          <w:rFonts w:ascii="Times New Roman" w:hAnsi="Times New Roman"/>
          <w:sz w:val="24"/>
          <w:szCs w:val="24"/>
          <w:lang w:val="sr-Cyrl-CS"/>
        </w:rPr>
        <w:t>-а</w:t>
      </w:r>
      <w:r w:rsidRPr="007B6819">
        <w:rPr>
          <w:rFonts w:ascii="Times New Roman" w:hAnsi="Times New Roman"/>
          <w:sz w:val="24"/>
          <w:szCs w:val="24"/>
          <w:lang w:val="sr-Cyrl-CS"/>
        </w:rPr>
        <w:t>, наручиоци нису обавезни да примењују одредбе наведеног закона, али су у обавези да примењују одредбе наведеног закона, да поштују начела јавних набавки примерено околностима конкретне набавке и</w:t>
      </w:r>
      <w:r w:rsidRPr="007B6819">
        <w:rPr>
          <w:rFonts w:ascii="Times New Roman" w:hAnsi="Times New Roman"/>
          <w:sz w:val="24"/>
          <w:szCs w:val="24"/>
        </w:rPr>
        <w:t xml:space="preserve"> Правилника о уређењу поступака јавних набавки унутар </w:t>
      </w:r>
      <w:r w:rsidRPr="007B6819">
        <w:rPr>
          <w:rFonts w:ascii="Times New Roman" w:hAnsi="Times New Roman"/>
          <w:kern w:val="2"/>
          <w:sz w:val="24"/>
          <w:szCs w:val="24"/>
        </w:rPr>
        <w:t>ЈП ,,Комуналац“ Димитровград</w:t>
      </w:r>
      <w:r w:rsidRPr="007B6819">
        <w:rPr>
          <w:rFonts w:ascii="Times New Roman" w:hAnsi="Times New Roman"/>
          <w:sz w:val="24"/>
          <w:szCs w:val="24"/>
        </w:rPr>
        <w:t xml:space="preserve"> бр.</w:t>
      </w:r>
      <w:r w:rsidRPr="007B6819">
        <w:rPr>
          <w:rFonts w:ascii="Times New Roman" w:hAnsi="Times New Roman"/>
          <w:kern w:val="2"/>
          <w:sz w:val="24"/>
          <w:szCs w:val="24"/>
        </w:rPr>
        <w:t>2194-1/21 од</w:t>
      </w:r>
      <w:r w:rsidRPr="007B6819">
        <w:rPr>
          <w:rFonts w:ascii="Times New Roman" w:hAnsi="Times New Roman"/>
          <w:kern w:val="2"/>
          <w:sz w:val="24"/>
          <w:szCs w:val="24"/>
          <w:lang w:val="sr-Cyrl-RS"/>
        </w:rPr>
        <w:t xml:space="preserve"> </w:t>
      </w:r>
      <w:r w:rsidRPr="007B6819">
        <w:rPr>
          <w:rFonts w:ascii="Times New Roman" w:hAnsi="Times New Roman"/>
          <w:kern w:val="2"/>
          <w:sz w:val="24"/>
          <w:szCs w:val="24"/>
        </w:rPr>
        <w:t>15.09.2021год.</w:t>
      </w:r>
    </w:p>
    <w:p w:rsidR="00B3193B" w:rsidRPr="004D5D3A" w:rsidRDefault="00B3193B" w:rsidP="00B3193B">
      <w:pPr>
        <w:jc w:val="both"/>
        <w:rPr>
          <w:rFonts w:ascii="Times New Roman" w:hAnsi="Times New Roman" w:cs="Times New Roman"/>
          <w:b/>
          <w:sz w:val="24"/>
          <w:szCs w:val="24"/>
          <w:lang w:val="sr-Cyrl-CS"/>
        </w:rPr>
      </w:pPr>
      <w:r w:rsidRPr="004D5D3A">
        <w:rPr>
          <w:rFonts w:ascii="Times New Roman" w:hAnsi="Times New Roman" w:cs="Times New Roman"/>
          <w:b/>
          <w:sz w:val="24"/>
          <w:szCs w:val="24"/>
          <w:lang w:val="sr-Cyrl-CS"/>
        </w:rPr>
        <w:t>ОПИС ПРЕДМЕТА НАБАВКЕ:</w:t>
      </w:r>
    </w:p>
    <w:p w:rsidR="00CB21A9" w:rsidRDefault="00B3193B" w:rsidP="00CB21A9">
      <w:pPr>
        <w:ind w:firstLine="720"/>
        <w:jc w:val="both"/>
        <w:rPr>
          <w:rFonts w:ascii="Times New Roman" w:hAnsi="Times New Roman" w:cs="Times New Roman"/>
          <w:color w:val="000000"/>
          <w:sz w:val="24"/>
          <w:szCs w:val="24"/>
        </w:rPr>
      </w:pPr>
      <w:r w:rsidRPr="004D5D3A">
        <w:rPr>
          <w:rFonts w:ascii="Times New Roman" w:hAnsi="Times New Roman" w:cs="Times New Roman"/>
          <w:color w:val="000000"/>
          <w:sz w:val="24"/>
          <w:szCs w:val="24"/>
          <w:lang w:val="sr-Cyrl-CS"/>
        </w:rPr>
        <w:t>Набавка</w:t>
      </w:r>
      <w:r w:rsidRPr="004D5D3A">
        <w:rPr>
          <w:rFonts w:ascii="Times New Roman" w:hAnsi="Times New Roman" w:cs="Times New Roman"/>
          <w:color w:val="000000"/>
          <w:sz w:val="24"/>
          <w:szCs w:val="24"/>
        </w:rPr>
        <w:t>,</w:t>
      </w:r>
      <w:r w:rsidR="002E7C77">
        <w:rPr>
          <w:rFonts w:ascii="Times New Roman" w:hAnsi="Times New Roman" w:cs="Times New Roman"/>
          <w:color w:val="000000"/>
          <w:sz w:val="24"/>
          <w:szCs w:val="24"/>
          <w:lang w:val="sr-Cyrl-RS"/>
        </w:rPr>
        <w:t xml:space="preserve"> </w:t>
      </w:r>
      <w:r w:rsidR="006A1BC5" w:rsidRPr="002E7C77">
        <w:rPr>
          <w:rFonts w:ascii="Times New Roman" w:hAnsi="Times New Roman" w:cs="Times New Roman"/>
          <w:bCs/>
          <w:sz w:val="24"/>
          <w:szCs w:val="24"/>
        </w:rPr>
        <w:t xml:space="preserve">услуга,бр. </w:t>
      </w:r>
      <w:r w:rsidR="00422179" w:rsidRPr="002E7C77">
        <w:rPr>
          <w:rFonts w:ascii="Times New Roman" w:hAnsi="Times New Roman" w:cs="Times New Roman"/>
          <w:bCs/>
          <w:sz w:val="24"/>
          <w:szCs w:val="24"/>
        </w:rPr>
        <w:t>22</w:t>
      </w:r>
      <w:r w:rsidR="00C70A17">
        <w:rPr>
          <w:rFonts w:ascii="Times New Roman" w:hAnsi="Times New Roman" w:cs="Times New Roman"/>
          <w:bCs/>
          <w:sz w:val="24"/>
          <w:szCs w:val="24"/>
        </w:rPr>
        <w:t>У/25</w:t>
      </w:r>
      <w:r w:rsidRPr="004D5D3A">
        <w:rPr>
          <w:rFonts w:ascii="Times New Roman" w:hAnsi="Times New Roman" w:cs="Times New Roman"/>
          <w:b/>
          <w:bCs/>
          <w:sz w:val="24"/>
          <w:szCs w:val="24"/>
        </w:rPr>
        <w:t xml:space="preserve"> </w:t>
      </w:r>
      <w:r w:rsidRPr="004D5D3A">
        <w:rPr>
          <w:rFonts w:ascii="Times New Roman" w:hAnsi="Times New Roman" w:cs="Times New Roman"/>
          <w:color w:val="000000"/>
          <w:sz w:val="24"/>
          <w:szCs w:val="24"/>
        </w:rPr>
        <w:t>у свему према спецификацији која је саставни део понуде.</w:t>
      </w:r>
    </w:p>
    <w:p w:rsidR="00CB21A9" w:rsidRDefault="00CB21A9" w:rsidP="00CB21A9">
      <w:pPr>
        <w:ind w:firstLine="720"/>
        <w:jc w:val="both"/>
        <w:rPr>
          <w:rFonts w:ascii="Times New Roman" w:hAnsi="Times New Roman" w:cs="Times New Roman"/>
          <w:sz w:val="24"/>
          <w:szCs w:val="24"/>
          <w:lang w:val="sr-Cyrl-CS"/>
        </w:rPr>
      </w:pPr>
      <w:r w:rsidRPr="00CB21A9">
        <w:rPr>
          <w:rFonts w:ascii="Times New Roman" w:hAnsi="Times New Roman" w:cs="Times New Roman"/>
          <w:color w:val="000000"/>
          <w:sz w:val="24"/>
          <w:szCs w:val="24"/>
          <w:shd w:val="clear" w:color="auto" w:fill="FFFFFF"/>
          <w:lang w:val="sr-Cyrl-RS" w:eastAsia="sr-Cyrl-CS"/>
        </w:rPr>
        <w:t>ЦВП</w:t>
      </w:r>
      <w:r w:rsidRPr="00CB21A9">
        <w:rPr>
          <w:rFonts w:ascii="Times New Roman" w:hAnsi="Times New Roman" w:cs="Times New Roman"/>
          <w:color w:val="000000"/>
          <w:sz w:val="24"/>
          <w:szCs w:val="24"/>
          <w:shd w:val="clear" w:color="auto" w:fill="FFFFFF"/>
          <w:lang w:eastAsia="sr-Cyrl-CS"/>
        </w:rPr>
        <w:t xml:space="preserve">:  </w:t>
      </w:r>
      <w:r w:rsidRPr="00CB21A9">
        <w:rPr>
          <w:rFonts w:ascii="Times New Roman" w:hAnsi="Times New Roman" w:cs="Times New Roman"/>
          <w:color w:val="000000"/>
          <w:sz w:val="24"/>
          <w:szCs w:val="24"/>
          <w:shd w:val="clear" w:color="auto" w:fill="FFFFFF"/>
          <w:lang w:val="sr-Cyrl-RS" w:eastAsia="sr-Cyrl-CS"/>
        </w:rPr>
        <w:t>50532100-4</w:t>
      </w:r>
      <w:r>
        <w:rPr>
          <w:rFonts w:ascii="Times New Roman" w:hAnsi="Times New Roman" w:cs="Times New Roman"/>
          <w:sz w:val="24"/>
          <w:szCs w:val="24"/>
          <w:lang w:val="sr-Cyrl-CS"/>
        </w:rPr>
        <w:t xml:space="preserve"> Услуге поправке и одржавања електро мотора</w:t>
      </w:r>
      <w:r w:rsidR="00422179">
        <w:rPr>
          <w:rFonts w:ascii="Times New Roman" w:hAnsi="Times New Roman" w:cs="Times New Roman"/>
          <w:sz w:val="24"/>
          <w:szCs w:val="24"/>
          <w:lang w:val="sr-Cyrl-CS"/>
        </w:rPr>
        <w:t>.</w:t>
      </w:r>
    </w:p>
    <w:p w:rsidR="009E1C71" w:rsidRPr="009E1C71" w:rsidRDefault="009E1C71" w:rsidP="00CB21A9">
      <w:pPr>
        <w:ind w:firstLine="720"/>
        <w:jc w:val="both"/>
        <w:rPr>
          <w:rFonts w:ascii="Times New Roman" w:hAnsi="Times New Roman" w:cs="Times New Roman"/>
          <w:b/>
          <w:sz w:val="24"/>
          <w:szCs w:val="24"/>
          <w:lang w:val="sr-Cyrl-CS"/>
        </w:rPr>
      </w:pPr>
      <w:r w:rsidRPr="009E1C71">
        <w:rPr>
          <w:rFonts w:ascii="Times New Roman" w:hAnsi="Times New Roman" w:cs="Times New Roman"/>
          <w:b/>
          <w:sz w:val="24"/>
          <w:szCs w:val="24"/>
        </w:rPr>
        <w:t>Квалитет и техничке карактеристике (спецификације)</w:t>
      </w:r>
    </w:p>
    <w:p w:rsidR="009E1C71" w:rsidRPr="009E1C71" w:rsidRDefault="009E1C71" w:rsidP="009E1C71">
      <w:pPr>
        <w:pStyle w:val="Textbody"/>
        <w:spacing w:before="0"/>
        <w:ind w:firstLine="708"/>
        <w:rPr>
          <w:rFonts w:ascii="Times New Roman" w:hAnsi="Times New Roman"/>
          <w:szCs w:val="24"/>
        </w:rPr>
      </w:pPr>
      <w:r w:rsidRPr="009E1C71">
        <w:rPr>
          <w:rFonts w:ascii="Times New Roman" w:hAnsi="Times New Roman"/>
          <w:szCs w:val="24"/>
        </w:rPr>
        <w:t>Понуђени резервни делови морају бити нови, оргинални или одговарајући траженим деловима по свим функционалним и техничким карактеристикама, квалитету и могућношћу уградње, а према понуђеним каталошким бројевима, за чији квалитет и исправност је одговоран пружалац услуге.</w:t>
      </w:r>
    </w:p>
    <w:p w:rsidR="009E1C71" w:rsidRPr="009E1C71" w:rsidRDefault="009E1C71" w:rsidP="009E1C71">
      <w:pPr>
        <w:pStyle w:val="Textbody"/>
        <w:spacing w:before="0"/>
        <w:rPr>
          <w:rFonts w:ascii="Times New Roman" w:hAnsi="Times New Roman"/>
          <w:szCs w:val="24"/>
        </w:rPr>
      </w:pPr>
      <w:r w:rsidRPr="009E1C71">
        <w:rPr>
          <w:rFonts w:ascii="Times New Roman" w:hAnsi="Times New Roman"/>
          <w:szCs w:val="24"/>
        </w:rPr>
        <w:t>Делови приликом уградње морају бити у оригиналном фабричком паковању на коме се налази декларација произвођача са назначеним каталошким бројем и потребним техничким карктеристикама.</w:t>
      </w:r>
    </w:p>
    <w:p w:rsidR="009E1C71" w:rsidRPr="009E1C71" w:rsidRDefault="009E1C71" w:rsidP="009E1C71">
      <w:pPr>
        <w:pStyle w:val="Standard"/>
        <w:rPr>
          <w:rFonts w:ascii="Times New Roman" w:hAnsi="Times New Roman"/>
          <w:b/>
          <w:lang w:val="sr-Cyrl-RS"/>
        </w:rPr>
      </w:pPr>
      <w:r w:rsidRPr="0077492F">
        <w:rPr>
          <w:rFonts w:ascii="Arial" w:hAnsi="Arial" w:cs="Arial"/>
          <w:b/>
          <w:sz w:val="22"/>
        </w:rPr>
        <w:t xml:space="preserve"> </w:t>
      </w:r>
      <w:r w:rsidRPr="009E1C71">
        <w:rPr>
          <w:rFonts w:ascii="Times New Roman" w:hAnsi="Times New Roman"/>
          <w:b/>
        </w:rPr>
        <w:t>Квалитативни и квантитативни пријем</w:t>
      </w:r>
    </w:p>
    <w:p w:rsidR="009E1C71" w:rsidRPr="009E1C71" w:rsidRDefault="009E1C71" w:rsidP="009E1C71">
      <w:pPr>
        <w:pStyle w:val="Standard"/>
        <w:spacing w:before="0"/>
        <w:rPr>
          <w:rFonts w:ascii="Times New Roman" w:hAnsi="Times New Roman"/>
        </w:rPr>
      </w:pPr>
    </w:p>
    <w:p w:rsidR="009E1C71" w:rsidRPr="009E1C71" w:rsidRDefault="009E1C71" w:rsidP="009E1C71">
      <w:pPr>
        <w:pStyle w:val="Standard"/>
        <w:spacing w:before="0"/>
        <w:rPr>
          <w:rFonts w:ascii="Times New Roman" w:hAnsi="Times New Roman"/>
        </w:rPr>
      </w:pPr>
      <w:r w:rsidRPr="009E1C71">
        <w:rPr>
          <w:rFonts w:ascii="Times New Roman" w:hAnsi="Times New Roman"/>
        </w:rPr>
        <w:t>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извршиће овлашћено лице Корисника услуга задужено за стручни надзор у присуству</w:t>
      </w:r>
      <w:r w:rsidRPr="009E1C71">
        <w:rPr>
          <w:rFonts w:ascii="Times New Roman" w:hAnsi="Times New Roman"/>
          <w:lang w:val="sr-Cyrl-RS"/>
        </w:rPr>
        <w:t xml:space="preserve"> овлашћеног</w:t>
      </w:r>
      <w:r w:rsidRPr="009E1C71">
        <w:rPr>
          <w:rFonts w:ascii="Times New Roman" w:hAnsi="Times New Roman"/>
        </w:rPr>
        <w:t xml:space="preserve"> представника Пружаоца услуга, што ће бити Записнички констатовано.</w:t>
      </w:r>
    </w:p>
    <w:p w:rsidR="009E1C71" w:rsidRPr="00BB4C1D" w:rsidRDefault="009E1C71" w:rsidP="009E1C71">
      <w:pPr>
        <w:rPr>
          <w:rFonts w:eastAsia="Calibri" w:cs="Arial"/>
          <w:lang w:val="sr-Cyrl-RS"/>
        </w:rPr>
      </w:pPr>
    </w:p>
    <w:p w:rsidR="009E1C71" w:rsidRPr="00CB21A9" w:rsidRDefault="009E1C71" w:rsidP="009E1C71">
      <w:pPr>
        <w:jc w:val="both"/>
        <w:rPr>
          <w:rFonts w:ascii="Times New Roman" w:hAnsi="Times New Roman" w:cs="Times New Roman"/>
          <w:sz w:val="24"/>
          <w:szCs w:val="24"/>
          <w:lang w:val="sr-Cyrl-CS"/>
        </w:rPr>
      </w:pPr>
    </w:p>
    <w:p w:rsidR="00B3193B" w:rsidRPr="004D5D3A" w:rsidRDefault="00B3193B" w:rsidP="00CB21A9">
      <w:pPr>
        <w:ind w:firstLine="720"/>
        <w:jc w:val="both"/>
        <w:rPr>
          <w:rFonts w:ascii="Times New Roman" w:hAnsi="Times New Roman" w:cs="Times New Roman"/>
          <w:b/>
          <w:sz w:val="24"/>
          <w:szCs w:val="24"/>
          <w:lang w:val="en-US"/>
        </w:rPr>
      </w:pPr>
      <w:r w:rsidRPr="004D5D3A">
        <w:rPr>
          <w:rFonts w:ascii="Times New Roman" w:hAnsi="Times New Roman" w:cs="Times New Roman"/>
          <w:b/>
          <w:sz w:val="24"/>
          <w:szCs w:val="24"/>
          <w:lang w:val="ru-RU"/>
        </w:rPr>
        <w:t>УСЛОВИ НАБАВКЕ:</w:t>
      </w:r>
      <w:r w:rsidRPr="004D5D3A">
        <w:rPr>
          <w:rFonts w:ascii="Times New Roman" w:hAnsi="Times New Roman" w:cs="Times New Roman"/>
          <w:b/>
          <w:sz w:val="24"/>
          <w:szCs w:val="24"/>
          <w:lang w:val="en-US"/>
        </w:rPr>
        <w:tab/>
      </w:r>
    </w:p>
    <w:p w:rsidR="00B3193B" w:rsidRDefault="00B3193B" w:rsidP="00B3193B">
      <w:pPr>
        <w:rPr>
          <w:rFonts w:ascii="Times New Roman" w:hAnsi="Times New Roman" w:cs="Times New Roman"/>
          <w:sz w:val="24"/>
          <w:szCs w:val="24"/>
          <w:lang w:val="ru-RU"/>
        </w:rPr>
      </w:pPr>
      <w:r w:rsidRPr="004D5D3A">
        <w:rPr>
          <w:rFonts w:ascii="Times New Roman" w:hAnsi="Times New Roman" w:cs="Times New Roman"/>
          <w:sz w:val="24"/>
          <w:szCs w:val="24"/>
          <w:lang w:val="ru-RU"/>
        </w:rPr>
        <w:t xml:space="preserve">Ваша понуда треба да испуњава следеће услове:  </w:t>
      </w:r>
    </w:p>
    <w:p w:rsidR="00097CB7" w:rsidRPr="00422179" w:rsidRDefault="00097CB7" w:rsidP="00422179">
      <w:pPr>
        <w:spacing w:after="0"/>
        <w:rPr>
          <w:rFonts w:ascii="Times New Roman" w:hAnsi="Times New Roman"/>
          <w:color w:val="000000"/>
          <w:sz w:val="24"/>
          <w:szCs w:val="24"/>
          <w:lang w:val="ru-RU"/>
        </w:rPr>
      </w:pPr>
      <w:r w:rsidRPr="0029187F">
        <w:rPr>
          <w:rFonts w:ascii="Times New Roman" w:hAnsi="Times New Roman"/>
          <w:sz w:val="24"/>
          <w:szCs w:val="24"/>
          <w:lang w:val="ru-RU"/>
        </w:rPr>
        <w:t xml:space="preserve">-   </w:t>
      </w:r>
      <w:r w:rsidRPr="0029187F">
        <w:rPr>
          <w:rFonts w:ascii="Times New Roman" w:hAnsi="Times New Roman"/>
          <w:sz w:val="24"/>
          <w:szCs w:val="24"/>
          <w:lang w:val="sr-Cyrl-RS"/>
        </w:rPr>
        <w:t>Решење из АПР -а о регистрацији, са измена уколко их је било.</w:t>
      </w:r>
      <w:r w:rsidRPr="0029187F">
        <w:rPr>
          <w:rFonts w:ascii="Times New Roman" w:hAnsi="Times New Roman"/>
          <w:color w:val="000000"/>
          <w:sz w:val="24"/>
          <w:szCs w:val="24"/>
          <w:lang w:val="ru-RU"/>
        </w:rPr>
        <w:t xml:space="preserve"> </w:t>
      </w:r>
    </w:p>
    <w:p w:rsidR="00B3193B" w:rsidRPr="004D5D3A" w:rsidRDefault="00B3193B" w:rsidP="00B3193B">
      <w:pPr>
        <w:rPr>
          <w:rFonts w:ascii="Times New Roman" w:hAnsi="Times New Roman" w:cs="Times New Roman"/>
          <w:sz w:val="24"/>
          <w:szCs w:val="24"/>
          <w:lang w:val="ru-RU"/>
        </w:rPr>
      </w:pPr>
      <w:r w:rsidRPr="004D5D3A">
        <w:rPr>
          <w:rFonts w:ascii="Times New Roman" w:hAnsi="Times New Roman" w:cs="Times New Roman"/>
          <w:sz w:val="24"/>
          <w:szCs w:val="24"/>
          <w:lang w:val="ru-RU"/>
        </w:rPr>
        <w:t>-</w:t>
      </w:r>
      <w:r w:rsidRPr="004D5D3A">
        <w:rPr>
          <w:rFonts w:ascii="Times New Roman" w:hAnsi="Times New Roman" w:cs="Times New Roman"/>
          <w:sz w:val="24"/>
          <w:szCs w:val="24"/>
          <w:lang w:val="ru-RU"/>
        </w:rPr>
        <w:tab/>
        <w:t>начин извршења: у складу са уговором/у складу са наруџбеницом.</w:t>
      </w:r>
    </w:p>
    <w:p w:rsidR="00456EA5" w:rsidRPr="00456EA5" w:rsidRDefault="00456EA5" w:rsidP="00456EA5">
      <w:pPr>
        <w:ind w:right="-1"/>
        <w:rPr>
          <w:rFonts w:ascii="Times New Roman" w:eastAsia="Arial" w:hAnsi="Times New Roman" w:cs="Times New Roman"/>
          <w:b/>
          <w:spacing w:val="-1"/>
          <w:sz w:val="24"/>
          <w:szCs w:val="24"/>
          <w:lang w:val="sr-Cyrl-RS"/>
        </w:rPr>
      </w:pPr>
      <w:r>
        <w:rPr>
          <w:rFonts w:ascii="Times New Roman" w:hAnsi="Times New Roman" w:cs="Times New Roman"/>
          <w:sz w:val="24"/>
          <w:szCs w:val="24"/>
          <w:lang w:val="ru-RU"/>
        </w:rPr>
        <w:t>-</w:t>
      </w:r>
      <w:r>
        <w:rPr>
          <w:rFonts w:ascii="Times New Roman" w:hAnsi="Times New Roman" w:cs="Times New Roman"/>
          <w:sz w:val="24"/>
          <w:szCs w:val="24"/>
          <w:lang w:val="ru-RU"/>
        </w:rPr>
        <w:tab/>
        <w:t>рок испоруке</w:t>
      </w:r>
      <w:r w:rsidR="00422179">
        <w:rPr>
          <w:rFonts w:ascii="Times New Roman" w:hAnsi="Times New Roman" w:cs="Times New Roman"/>
          <w:sz w:val="24"/>
          <w:szCs w:val="24"/>
          <w:lang w:val="ru-RU"/>
        </w:rPr>
        <w:t xml:space="preserve"> услуга</w:t>
      </w:r>
      <w:r>
        <w:rPr>
          <w:rFonts w:ascii="Times New Roman" w:hAnsi="Times New Roman" w:cs="Times New Roman"/>
          <w:sz w:val="24"/>
          <w:szCs w:val="24"/>
          <w:lang w:val="ru-RU"/>
        </w:rPr>
        <w:t xml:space="preserve">: </w:t>
      </w:r>
      <w:r>
        <w:rPr>
          <w:rStyle w:val="Bodytext2"/>
          <w:color w:val="000000"/>
          <w:sz w:val="24"/>
          <w:szCs w:val="24"/>
          <w:lang w:eastAsia="sr-Cyrl-CS"/>
        </w:rPr>
        <w:t>не може бити дужи од 5</w:t>
      </w:r>
      <w:r w:rsidRPr="00B3193B">
        <w:rPr>
          <w:rStyle w:val="Bodytext2"/>
          <w:color w:val="000000"/>
          <w:sz w:val="24"/>
          <w:szCs w:val="24"/>
          <w:lang w:eastAsia="sr-Cyrl-CS"/>
        </w:rPr>
        <w:t xml:space="preserve"> радна дана од дана пријема писменог налога наручиоца</w:t>
      </w:r>
      <w:r>
        <w:rPr>
          <w:rStyle w:val="Bodytext2"/>
          <w:color w:val="000000"/>
          <w:sz w:val="24"/>
          <w:szCs w:val="24"/>
          <w:lang w:val="sr-Cyrl-RS" w:eastAsia="sr-Cyrl-CS"/>
        </w:rPr>
        <w:t>.</w:t>
      </w:r>
    </w:p>
    <w:p w:rsidR="00B3193B" w:rsidRPr="004D5D3A" w:rsidRDefault="00B3193B" w:rsidP="00B3193B">
      <w:pPr>
        <w:rPr>
          <w:rFonts w:ascii="Times New Roman" w:hAnsi="Times New Roman" w:cs="Times New Roman"/>
          <w:sz w:val="24"/>
          <w:szCs w:val="24"/>
          <w:lang w:val="ru-RU"/>
        </w:rPr>
      </w:pPr>
      <w:r w:rsidRPr="004D5D3A">
        <w:rPr>
          <w:rFonts w:ascii="Times New Roman" w:hAnsi="Times New Roman" w:cs="Times New Roman"/>
          <w:sz w:val="24"/>
          <w:szCs w:val="24"/>
          <w:lang w:val="ru-RU"/>
        </w:rPr>
        <w:t xml:space="preserve"> захтева од стране наручиоца, на адресу ЈП «Комуналац» Димитровград </w:t>
      </w:r>
      <w:r w:rsidR="00F148D4">
        <w:rPr>
          <w:rFonts w:ascii="Times New Roman" w:hAnsi="Times New Roman" w:cs="Times New Roman"/>
          <w:sz w:val="24"/>
          <w:szCs w:val="24"/>
          <w:lang w:val="ru-RU"/>
        </w:rPr>
        <w:t>ул.</w:t>
      </w:r>
      <w:r w:rsidR="00881D21">
        <w:rPr>
          <w:rFonts w:ascii="Times New Roman" w:hAnsi="Times New Roman" w:cs="Times New Roman"/>
          <w:sz w:val="24"/>
          <w:szCs w:val="24"/>
          <w:lang w:val="ru-RU"/>
        </w:rPr>
        <w:t>Иве Андрића</w:t>
      </w:r>
      <w:r w:rsidRPr="004D5D3A">
        <w:rPr>
          <w:rFonts w:ascii="Times New Roman" w:hAnsi="Times New Roman" w:cs="Times New Roman"/>
          <w:sz w:val="24"/>
          <w:szCs w:val="24"/>
          <w:lang w:val="ru-RU"/>
        </w:rPr>
        <w:t xml:space="preserve"> </w:t>
      </w:r>
      <w:r w:rsidR="00884E68" w:rsidRPr="004D5D3A">
        <w:rPr>
          <w:rFonts w:ascii="Times New Roman" w:hAnsi="Times New Roman" w:cs="Times New Roman"/>
          <w:sz w:val="24"/>
          <w:szCs w:val="24"/>
          <w:lang w:val="ru-RU"/>
        </w:rPr>
        <w:t xml:space="preserve">бр. </w:t>
      </w:r>
      <w:r w:rsidRPr="004D5D3A">
        <w:rPr>
          <w:rFonts w:ascii="Times New Roman" w:hAnsi="Times New Roman" w:cs="Times New Roman"/>
          <w:sz w:val="24"/>
          <w:szCs w:val="24"/>
        </w:rPr>
        <w:t>30</w:t>
      </w:r>
      <w:r w:rsidRPr="004D5D3A">
        <w:rPr>
          <w:rFonts w:ascii="Times New Roman" w:hAnsi="Times New Roman" w:cs="Times New Roman"/>
          <w:sz w:val="24"/>
          <w:szCs w:val="24"/>
          <w:lang w:val="ru-RU"/>
        </w:rPr>
        <w:t xml:space="preserve">. </w:t>
      </w:r>
    </w:p>
    <w:p w:rsidR="00B3193B" w:rsidRPr="004D5D3A" w:rsidRDefault="00B3193B" w:rsidP="00B3193B">
      <w:pPr>
        <w:rPr>
          <w:rFonts w:ascii="Times New Roman" w:hAnsi="Times New Roman" w:cs="Times New Roman"/>
          <w:sz w:val="24"/>
          <w:szCs w:val="24"/>
          <w:lang w:val="ru-RU"/>
        </w:rPr>
      </w:pPr>
      <w:r w:rsidRPr="004D5D3A">
        <w:rPr>
          <w:rFonts w:ascii="Times New Roman" w:hAnsi="Times New Roman" w:cs="Times New Roman"/>
          <w:sz w:val="24"/>
          <w:szCs w:val="24"/>
          <w:lang w:val="ru-RU"/>
        </w:rPr>
        <w:t>-</w:t>
      </w:r>
      <w:r w:rsidRPr="004D5D3A">
        <w:rPr>
          <w:rFonts w:ascii="Times New Roman" w:hAnsi="Times New Roman" w:cs="Times New Roman"/>
          <w:sz w:val="24"/>
          <w:szCs w:val="24"/>
          <w:lang w:val="ru-RU"/>
        </w:rPr>
        <w:tab/>
        <w:t xml:space="preserve">рок важења понуде: не мање од </w:t>
      </w:r>
      <w:r w:rsidRPr="004D5D3A">
        <w:rPr>
          <w:rFonts w:ascii="Times New Roman" w:hAnsi="Times New Roman" w:cs="Times New Roman"/>
          <w:sz w:val="24"/>
          <w:szCs w:val="24"/>
          <w:lang w:val="sr-Cyrl-CS"/>
        </w:rPr>
        <w:t>30</w:t>
      </w:r>
      <w:r w:rsidRPr="004D5D3A">
        <w:rPr>
          <w:rFonts w:ascii="Times New Roman" w:hAnsi="Times New Roman" w:cs="Times New Roman"/>
          <w:sz w:val="24"/>
          <w:szCs w:val="24"/>
          <w:lang w:val="ru-RU"/>
        </w:rPr>
        <w:t xml:space="preserve"> дана од дана пријема понуде.</w:t>
      </w:r>
    </w:p>
    <w:p w:rsidR="00883DE2" w:rsidRPr="004D5D3A" w:rsidRDefault="00B3193B" w:rsidP="00B3193B">
      <w:pPr>
        <w:rPr>
          <w:rFonts w:ascii="Times New Roman" w:hAnsi="Times New Roman" w:cs="Times New Roman"/>
          <w:sz w:val="24"/>
          <w:szCs w:val="24"/>
          <w:lang w:val="ru-RU"/>
        </w:rPr>
      </w:pPr>
      <w:r w:rsidRPr="00B3193B">
        <w:rPr>
          <w:rFonts w:ascii="Times New Roman" w:hAnsi="Times New Roman" w:cs="Times New Roman"/>
          <w:lang w:val="ru-RU"/>
        </w:rPr>
        <w:t>-</w:t>
      </w:r>
      <w:r w:rsidRPr="00B3193B">
        <w:rPr>
          <w:rFonts w:ascii="Times New Roman" w:hAnsi="Times New Roman" w:cs="Times New Roman"/>
          <w:lang w:val="ru-RU"/>
        </w:rPr>
        <w:tab/>
      </w:r>
      <w:r w:rsidRPr="004D5D3A">
        <w:rPr>
          <w:rFonts w:ascii="Times New Roman" w:hAnsi="Times New Roman" w:cs="Times New Roman"/>
          <w:sz w:val="24"/>
          <w:szCs w:val="24"/>
          <w:lang w:val="ru-RU"/>
        </w:rPr>
        <w:t>место изврш</w:t>
      </w:r>
      <w:r w:rsidR="00883DE2" w:rsidRPr="004D5D3A">
        <w:rPr>
          <w:rFonts w:ascii="Times New Roman" w:hAnsi="Times New Roman" w:cs="Times New Roman"/>
          <w:sz w:val="24"/>
          <w:szCs w:val="24"/>
          <w:lang w:val="ru-RU"/>
        </w:rPr>
        <w:t xml:space="preserve">ења:  у седишту купца/наручиоца </w:t>
      </w:r>
      <w:r w:rsidR="00883DE2" w:rsidRPr="004D5D3A">
        <w:rPr>
          <w:rFonts w:ascii="Times New Roman" w:hAnsi="Times New Roman" w:cs="Times New Roman"/>
          <w:sz w:val="24"/>
          <w:szCs w:val="24"/>
          <w:lang w:val="sr-Cyrl-RS"/>
        </w:rPr>
        <w:t>или просторијама Извршиоца услуге</w:t>
      </w:r>
      <w:r w:rsidR="004D5D3A">
        <w:rPr>
          <w:rFonts w:ascii="Times New Roman" w:hAnsi="Times New Roman" w:cs="Times New Roman"/>
          <w:sz w:val="24"/>
          <w:szCs w:val="24"/>
          <w:lang w:val="sr-Cyrl-RS"/>
        </w:rPr>
        <w:t>.</w:t>
      </w:r>
      <w:r w:rsidRPr="004D5D3A">
        <w:rPr>
          <w:rFonts w:ascii="Times New Roman" w:hAnsi="Times New Roman" w:cs="Times New Roman"/>
          <w:sz w:val="24"/>
          <w:szCs w:val="24"/>
          <w:lang w:val="ru-RU"/>
        </w:rPr>
        <w:t xml:space="preserve"> </w:t>
      </w:r>
    </w:p>
    <w:p w:rsidR="00B3193B" w:rsidRDefault="00B3193B" w:rsidP="00B3193B">
      <w:pPr>
        <w:rPr>
          <w:rFonts w:ascii="Times New Roman" w:hAnsi="Times New Roman" w:cs="Times New Roman"/>
          <w:sz w:val="24"/>
          <w:szCs w:val="24"/>
          <w:lang w:val="ru-RU"/>
        </w:rPr>
      </w:pPr>
      <w:r w:rsidRPr="004D5D3A">
        <w:rPr>
          <w:rFonts w:ascii="Times New Roman" w:hAnsi="Times New Roman" w:cs="Times New Roman"/>
          <w:sz w:val="24"/>
          <w:szCs w:val="24"/>
          <w:lang w:val="ru-RU"/>
        </w:rPr>
        <w:t>-</w:t>
      </w:r>
      <w:r w:rsidRPr="004D5D3A">
        <w:rPr>
          <w:rFonts w:ascii="Times New Roman" w:hAnsi="Times New Roman" w:cs="Times New Roman"/>
          <w:sz w:val="24"/>
          <w:szCs w:val="24"/>
          <w:lang w:val="ru-RU"/>
        </w:rPr>
        <w:tab/>
        <w:t xml:space="preserve">рок, начин и услови плаћања: одложено до 45 дана, рачунајући од дана извршене испоруке </w:t>
      </w:r>
      <w:r w:rsidRPr="004D5D3A">
        <w:rPr>
          <w:rFonts w:ascii="Times New Roman" w:hAnsi="Times New Roman" w:cs="Times New Roman"/>
          <w:sz w:val="24"/>
          <w:szCs w:val="24"/>
          <w:lang w:val="sr-Cyrl-CS"/>
        </w:rPr>
        <w:t>добара</w:t>
      </w:r>
      <w:r w:rsidRPr="004D5D3A">
        <w:rPr>
          <w:rFonts w:ascii="Times New Roman" w:hAnsi="Times New Roman" w:cs="Times New Roman"/>
          <w:sz w:val="24"/>
          <w:szCs w:val="24"/>
          <w:lang w:val="ru-RU"/>
        </w:rPr>
        <w:t xml:space="preserve"> и пријема ваљаног рачуна/ фактуре (испоставља се на адресу наручиоца).</w:t>
      </w:r>
    </w:p>
    <w:p w:rsidR="00B435A8" w:rsidRPr="00B435A8" w:rsidRDefault="00B435A8" w:rsidP="00B435A8">
      <w:pPr>
        <w:ind w:right="-1"/>
        <w:rPr>
          <w:rFonts w:ascii="Times New Roman" w:eastAsia="Arial" w:hAnsi="Times New Roman" w:cs="Times New Roman"/>
          <w:b/>
          <w:spacing w:val="-1"/>
          <w:sz w:val="24"/>
          <w:szCs w:val="24"/>
          <w:lang w:val="en-US"/>
        </w:rPr>
      </w:pPr>
      <w:r w:rsidRPr="00B435A8">
        <w:rPr>
          <w:rFonts w:ascii="Times New Roman" w:hAnsi="Times New Roman" w:cs="Times New Roman"/>
          <w:color w:val="000000"/>
          <w:sz w:val="24"/>
          <w:szCs w:val="24"/>
          <w:shd w:val="clear" w:color="auto" w:fill="FFFFFF"/>
          <w:lang w:val="sr-Cyrl-RS" w:eastAsia="sr-Cyrl-CS"/>
        </w:rPr>
        <w:t>Рок решавања рекламаци</w:t>
      </w:r>
      <w:r>
        <w:rPr>
          <w:rFonts w:ascii="Times New Roman" w:hAnsi="Times New Roman" w:cs="Times New Roman"/>
          <w:color w:val="000000"/>
          <w:sz w:val="24"/>
          <w:szCs w:val="24"/>
          <w:shd w:val="clear" w:color="auto" w:fill="FFFFFF"/>
          <w:lang w:val="sr-Cyrl-RS" w:eastAsia="sr-Cyrl-CS"/>
        </w:rPr>
        <w:t>је</w:t>
      </w:r>
      <w:r w:rsidRPr="00B435A8">
        <w:rPr>
          <w:rFonts w:ascii="Times New Roman" w:hAnsi="Times New Roman" w:cs="Times New Roman"/>
          <w:color w:val="000000"/>
          <w:sz w:val="24"/>
          <w:szCs w:val="24"/>
          <w:shd w:val="clear" w:color="auto" w:fill="FFFFFF"/>
          <w:lang w:val="sr-Cyrl-RS" w:eastAsia="sr-Cyrl-CS"/>
        </w:rPr>
        <w:t xml:space="preserve"> не може бити дужи од 5 дана од дана доставњљања рекламације, у писаном облику  , путем </w:t>
      </w:r>
      <w:r w:rsidRPr="00B435A8">
        <w:rPr>
          <w:rFonts w:ascii="Times New Roman" w:hAnsi="Times New Roman" w:cs="Times New Roman"/>
          <w:color w:val="000000"/>
          <w:sz w:val="24"/>
          <w:szCs w:val="24"/>
          <w:shd w:val="clear" w:color="auto" w:fill="FFFFFF"/>
          <w:lang w:val="en-US" w:eastAsia="sr-Cyrl-CS"/>
        </w:rPr>
        <w:t xml:space="preserve">e </w:t>
      </w:r>
      <w:r>
        <w:rPr>
          <w:rFonts w:ascii="Times New Roman" w:hAnsi="Times New Roman" w:cs="Times New Roman"/>
          <w:color w:val="000000"/>
          <w:sz w:val="24"/>
          <w:szCs w:val="24"/>
          <w:shd w:val="clear" w:color="auto" w:fill="FFFFFF"/>
          <w:lang w:val="sr-Cyrl-RS" w:eastAsia="sr-Cyrl-CS"/>
        </w:rPr>
        <w:t>–</w:t>
      </w:r>
      <w:r w:rsidRPr="00B435A8">
        <w:rPr>
          <w:rFonts w:ascii="Times New Roman" w:hAnsi="Times New Roman" w:cs="Times New Roman"/>
          <w:color w:val="000000"/>
          <w:sz w:val="24"/>
          <w:szCs w:val="24"/>
          <w:shd w:val="clear" w:color="auto" w:fill="FFFFFF"/>
          <w:lang w:val="en-US" w:eastAsia="sr-Cyrl-CS"/>
        </w:rPr>
        <w:t>mail</w:t>
      </w:r>
      <w:r w:rsidRPr="00B435A8">
        <w:rPr>
          <w:rFonts w:ascii="Times New Roman" w:hAnsi="Times New Roman" w:cs="Times New Roman"/>
          <w:color w:val="000000"/>
          <w:sz w:val="24"/>
          <w:szCs w:val="24"/>
          <w:shd w:val="clear" w:color="auto" w:fill="FFFFFF"/>
          <w:lang w:val="sr-Cyrl-RS" w:eastAsia="sr-Cyrl-CS"/>
        </w:rPr>
        <w:t>а</w:t>
      </w:r>
      <w:r>
        <w:rPr>
          <w:rFonts w:ascii="Times New Roman" w:hAnsi="Times New Roman" w:cs="Times New Roman"/>
          <w:color w:val="000000"/>
          <w:sz w:val="24"/>
          <w:szCs w:val="24"/>
          <w:shd w:val="clear" w:color="auto" w:fill="FFFFFF"/>
          <w:lang w:val="sr-Cyrl-RS" w:eastAsia="sr-Cyrl-CS"/>
        </w:rPr>
        <w:t>.</w:t>
      </w:r>
    </w:p>
    <w:p w:rsidR="00B3193B" w:rsidRPr="00E80EFF" w:rsidRDefault="00B3193B" w:rsidP="00E80EFF">
      <w:pPr>
        <w:rPr>
          <w:rFonts w:ascii="Times New Roman" w:hAnsi="Times New Roman" w:cs="Times New Roman"/>
          <w:sz w:val="24"/>
          <w:szCs w:val="24"/>
          <w:lang w:val="ru-RU"/>
        </w:rPr>
      </w:pPr>
      <w:r w:rsidRPr="004D5D3A">
        <w:rPr>
          <w:rFonts w:ascii="Times New Roman" w:hAnsi="Times New Roman" w:cs="Times New Roman"/>
          <w:sz w:val="24"/>
          <w:szCs w:val="24"/>
          <w:lang w:val="ru-RU"/>
        </w:rPr>
        <w:t>-</w:t>
      </w:r>
      <w:r w:rsidRPr="004D5D3A">
        <w:rPr>
          <w:rFonts w:ascii="Times New Roman" w:hAnsi="Times New Roman" w:cs="Times New Roman"/>
          <w:sz w:val="24"/>
          <w:szCs w:val="24"/>
          <w:lang w:val="ru-RU"/>
        </w:rPr>
        <w:tab/>
        <w:t>цена из понуде:  у цену понуде без ПДВ-а, урачунавају се сви трошкови и евентуални попусти  понуђача. Цену исказати тако да се види цена без ПДВ-а, износ ПДВ-а и цена понуде са ПДВ-ом. Уколико понуђач није у систему ПДВ-а, потребно је да то наведе на место где се уписује износ ПДВ-а.</w:t>
      </w:r>
    </w:p>
    <w:p w:rsidR="00E917A0" w:rsidRPr="00B3193B" w:rsidRDefault="00E917A0" w:rsidP="00AC1FDD">
      <w:pPr>
        <w:rPr>
          <w:rFonts w:ascii="Times New Roman" w:hAnsi="Times New Roman" w:cs="Times New Roman"/>
          <w:sz w:val="24"/>
          <w:szCs w:val="24"/>
          <w:lang w:val="ru-RU"/>
        </w:rPr>
      </w:pPr>
      <w:r w:rsidRPr="00B3193B">
        <w:rPr>
          <w:rFonts w:ascii="Times New Roman" w:hAnsi="Times New Roman" w:cs="Times New Roman"/>
          <w:sz w:val="24"/>
          <w:szCs w:val="24"/>
          <w:lang w:val="ru-RU"/>
        </w:rPr>
        <w:t>-</w:t>
      </w:r>
      <w:r w:rsidRPr="00B3193B">
        <w:rPr>
          <w:rFonts w:ascii="Times New Roman" w:hAnsi="Times New Roman" w:cs="Times New Roman"/>
          <w:sz w:val="24"/>
          <w:szCs w:val="24"/>
          <w:lang w:val="ru-RU"/>
        </w:rPr>
        <w:tab/>
        <w:t>цена из понуде:  у цену понуде без ПДВ-а, урачунавају се сви трошкови и евентуални попусти  понуђача. Цену исказати тако да се види цена без ПДВ-а, износ ПДВ-а и цена понуде са ПДВ-ом. Уколико понуђач није у систему ПДВ-а, потребно је да то наведе на место где се уписује износ ПДВ-а.</w:t>
      </w:r>
    </w:p>
    <w:p w:rsidR="00FD69BF" w:rsidRPr="00B3193B" w:rsidRDefault="00FD69BF" w:rsidP="00FD69BF">
      <w:pPr>
        <w:widowControl w:val="0"/>
        <w:autoSpaceDE w:val="0"/>
        <w:ind w:right="50"/>
        <w:textAlignment w:val="baseline"/>
        <w:rPr>
          <w:rFonts w:ascii="Times New Roman" w:eastAsia="Calibri" w:hAnsi="Times New Roman" w:cs="Times New Roman"/>
          <w:iCs/>
          <w:sz w:val="24"/>
          <w:szCs w:val="24"/>
          <w:lang w:val="sr-Cyrl-CS"/>
        </w:rPr>
      </w:pPr>
      <w:r w:rsidRPr="00B3193B">
        <w:rPr>
          <w:rFonts w:ascii="Times New Roman" w:eastAsia="Calibri" w:hAnsi="Times New Roman" w:cs="Times New Roman"/>
          <w:iCs/>
          <w:sz w:val="24"/>
          <w:szCs w:val="24"/>
          <w:lang w:val="sr-Cyrl-CS"/>
        </w:rPr>
        <w:t xml:space="preserve">Понуђене цене услуга су </w:t>
      </w:r>
      <w:r w:rsidRPr="00B3193B">
        <w:rPr>
          <w:rFonts w:ascii="Times New Roman" w:eastAsia="Calibri" w:hAnsi="Times New Roman" w:cs="Times New Roman"/>
          <w:sz w:val="24"/>
          <w:szCs w:val="24"/>
          <w:lang w:val="sr-Cyrl-CS"/>
        </w:rPr>
        <w:t>фиксн</w:t>
      </w:r>
      <w:r w:rsidRPr="00B3193B">
        <w:rPr>
          <w:rFonts w:ascii="Times New Roman" w:eastAsia="Calibri" w:hAnsi="Times New Roman" w:cs="Times New Roman"/>
          <w:sz w:val="24"/>
          <w:szCs w:val="24"/>
        </w:rPr>
        <w:t>е</w:t>
      </w:r>
      <w:r w:rsidRPr="00B3193B">
        <w:rPr>
          <w:rFonts w:ascii="Times New Roman" w:eastAsia="Calibri" w:hAnsi="Times New Roman" w:cs="Times New Roman"/>
          <w:sz w:val="24"/>
          <w:szCs w:val="24"/>
          <w:lang w:val="sr-Cyrl-CS"/>
        </w:rPr>
        <w:t xml:space="preserve">  до коначне реализације уговора</w:t>
      </w:r>
      <w:r w:rsidRPr="00B3193B">
        <w:rPr>
          <w:rFonts w:ascii="Times New Roman" w:eastAsia="Calibri" w:hAnsi="Times New Roman" w:cs="Times New Roman"/>
          <w:sz w:val="24"/>
          <w:szCs w:val="24"/>
        </w:rPr>
        <w:t xml:space="preserve"> и </w:t>
      </w:r>
      <w:r w:rsidRPr="00B3193B">
        <w:rPr>
          <w:rFonts w:ascii="Times New Roman" w:eastAsia="Calibri" w:hAnsi="Times New Roman" w:cs="Times New Roman"/>
          <w:iCs/>
          <w:sz w:val="24"/>
          <w:szCs w:val="24"/>
          <w:lang w:val="sr-Cyrl-CS"/>
        </w:rPr>
        <w:t>обухватају све трошкове које понуђач има у вези са извршењем услуга,</w:t>
      </w:r>
      <w:r w:rsidRPr="00B3193B">
        <w:rPr>
          <w:rFonts w:ascii="Times New Roman" w:eastAsia="Calibri" w:hAnsi="Times New Roman" w:cs="Times New Roman"/>
          <w:sz w:val="24"/>
          <w:szCs w:val="24"/>
          <w:lang w:val="sr-Cyrl-CS"/>
        </w:rPr>
        <w:t>а према спецификацији услуга.</w:t>
      </w:r>
    </w:p>
    <w:p w:rsidR="00FD69BF" w:rsidRPr="00B3193B" w:rsidRDefault="00FD69BF" w:rsidP="00FD69BF">
      <w:pPr>
        <w:widowControl w:val="0"/>
        <w:autoSpaceDE w:val="0"/>
        <w:ind w:right="50"/>
        <w:textAlignment w:val="baseline"/>
        <w:rPr>
          <w:rFonts w:ascii="Times New Roman" w:hAnsi="Times New Roman" w:cs="Times New Roman"/>
          <w:iCs/>
          <w:sz w:val="24"/>
          <w:szCs w:val="24"/>
          <w:lang w:val="sr-Cyrl-CS"/>
        </w:rPr>
      </w:pPr>
      <w:r w:rsidRPr="00B3193B">
        <w:rPr>
          <w:rFonts w:ascii="Times New Roman" w:eastAsia="Calibri" w:hAnsi="Times New Roman" w:cs="Times New Roman"/>
          <w:iCs/>
          <w:sz w:val="24"/>
          <w:szCs w:val="24"/>
          <w:lang w:val="sr-Cyrl-CS"/>
        </w:rPr>
        <w:tab/>
        <w:t xml:space="preserve">Понуђене јединичне цене услуга су </w:t>
      </w:r>
      <w:r w:rsidRPr="00B3193B">
        <w:rPr>
          <w:rFonts w:ascii="Times New Roman" w:eastAsia="Calibri" w:hAnsi="Times New Roman" w:cs="Times New Roman"/>
          <w:sz w:val="24"/>
          <w:szCs w:val="24"/>
          <w:lang w:val="sr-Cyrl-CS"/>
        </w:rPr>
        <w:t>фиксн</w:t>
      </w:r>
      <w:r w:rsidRPr="00B3193B">
        <w:rPr>
          <w:rFonts w:ascii="Times New Roman" w:eastAsia="Calibri" w:hAnsi="Times New Roman" w:cs="Times New Roman"/>
          <w:sz w:val="24"/>
          <w:szCs w:val="24"/>
        </w:rPr>
        <w:t>е</w:t>
      </w:r>
      <w:r w:rsidRPr="00B3193B">
        <w:rPr>
          <w:rFonts w:ascii="Times New Roman" w:eastAsia="Calibri" w:hAnsi="Times New Roman" w:cs="Times New Roman"/>
          <w:sz w:val="24"/>
          <w:szCs w:val="24"/>
          <w:lang w:val="sr-Cyrl-CS"/>
        </w:rPr>
        <w:t xml:space="preserve">  до коначне реализације уговора</w:t>
      </w:r>
      <w:r w:rsidRPr="00B3193B">
        <w:rPr>
          <w:rFonts w:ascii="Times New Roman" w:eastAsia="Calibri" w:hAnsi="Times New Roman" w:cs="Times New Roman"/>
          <w:sz w:val="24"/>
          <w:szCs w:val="24"/>
        </w:rPr>
        <w:t xml:space="preserve"> и </w:t>
      </w:r>
      <w:r w:rsidRPr="00B3193B">
        <w:rPr>
          <w:rFonts w:ascii="Times New Roman" w:eastAsia="Calibri" w:hAnsi="Times New Roman" w:cs="Times New Roman"/>
          <w:iCs/>
          <w:sz w:val="24"/>
          <w:szCs w:val="24"/>
          <w:lang w:val="sr-Cyrl-CS"/>
        </w:rPr>
        <w:t>обухватају све трошкове које понуђач има у вези са извршењем услуга</w:t>
      </w:r>
      <w:r w:rsidRPr="00B3193B">
        <w:rPr>
          <w:rFonts w:ascii="Times New Roman" w:eastAsia="Calibri" w:hAnsi="Times New Roman" w:cs="Times New Roman"/>
          <w:sz w:val="24"/>
          <w:szCs w:val="24"/>
          <w:lang w:val="ru-RU"/>
        </w:rPr>
        <w:t xml:space="preserve">, као што су нпр. рад, превоз запослених, осигурање, лична заштитна средства, и сл. </w:t>
      </w:r>
      <w:r w:rsidRPr="00B3193B">
        <w:rPr>
          <w:rFonts w:ascii="Times New Roman" w:eastAsia="Calibri" w:hAnsi="Times New Roman" w:cs="Times New Roman"/>
          <w:sz w:val="24"/>
          <w:szCs w:val="24"/>
          <w:lang w:val="sr-Cyrl-CS"/>
        </w:rPr>
        <w:t>а према спецификацији услуга.</w:t>
      </w:r>
    </w:p>
    <w:p w:rsidR="00FD69BF" w:rsidRPr="00B3193B" w:rsidRDefault="00FD69BF" w:rsidP="00FD69BF">
      <w:pPr>
        <w:ind w:firstLine="720"/>
        <w:rPr>
          <w:rFonts w:ascii="Times New Roman" w:hAnsi="Times New Roman" w:cs="Times New Roman"/>
          <w:sz w:val="24"/>
          <w:szCs w:val="24"/>
          <w:lang w:val="sr-Cyrl-CS"/>
        </w:rPr>
      </w:pPr>
      <w:r w:rsidRPr="00B3193B">
        <w:rPr>
          <w:rFonts w:ascii="Times New Roman" w:hAnsi="Times New Roman" w:cs="Times New Roman"/>
          <w:iCs/>
          <w:sz w:val="24"/>
          <w:szCs w:val="24"/>
          <w:lang w:val="sr-Cyrl-CS"/>
        </w:rPr>
        <w:t xml:space="preserve">Цена мора бити исказана у динарима, са и </w:t>
      </w:r>
      <w:r w:rsidRPr="00B3193B">
        <w:rPr>
          <w:rFonts w:ascii="Times New Roman" w:hAnsi="Times New Roman" w:cs="Times New Roman"/>
          <w:iCs/>
          <w:color w:val="00000A"/>
          <w:sz w:val="24"/>
          <w:szCs w:val="24"/>
          <w:lang w:val="sr-Cyrl-CS"/>
        </w:rPr>
        <w:t>без пореза на додату вредност,</w:t>
      </w:r>
      <w:r w:rsidRPr="00B3193B">
        <w:rPr>
          <w:rFonts w:ascii="Times New Roman" w:hAnsi="Times New Roman" w:cs="Times New Roman"/>
          <w:sz w:val="24"/>
          <w:szCs w:val="24"/>
          <w:lang w:val="sr-Cyrl-CS"/>
        </w:rPr>
        <w:t>са урачунатим свим трошковима које понуђач има у реализацији предметне  набавке, с тим да ће се за оцену понуде узимати у обзир цена без пореза на додату вредност.</w:t>
      </w:r>
    </w:p>
    <w:p w:rsidR="00FD69BF" w:rsidRPr="00B3193B" w:rsidRDefault="00FD69BF" w:rsidP="00FD69BF">
      <w:pPr>
        <w:rPr>
          <w:rFonts w:ascii="Times New Roman" w:hAnsi="Times New Roman" w:cs="Times New Roman"/>
          <w:sz w:val="24"/>
          <w:szCs w:val="24"/>
          <w:lang w:val="sr-Cyrl-CS"/>
        </w:rPr>
      </w:pPr>
      <w:r w:rsidRPr="00B3193B">
        <w:rPr>
          <w:rFonts w:ascii="Times New Roman" w:hAnsi="Times New Roman" w:cs="Times New Roman"/>
          <w:sz w:val="24"/>
          <w:szCs w:val="24"/>
          <w:lang w:val="sr-Cyrl-CS"/>
        </w:rPr>
        <w:tab/>
        <w:t>Цена дата у понуди мора бити фиксна и не може се мењати.</w:t>
      </w:r>
    </w:p>
    <w:p w:rsidR="00FD69BF" w:rsidRPr="00B3193B" w:rsidRDefault="00FD69BF" w:rsidP="00FD69BF">
      <w:pPr>
        <w:rPr>
          <w:rFonts w:ascii="Times New Roman" w:hAnsi="Times New Roman" w:cs="Times New Roman"/>
          <w:sz w:val="24"/>
          <w:szCs w:val="24"/>
          <w:lang w:val="sr-Cyrl-CS"/>
        </w:rPr>
      </w:pPr>
      <w:r w:rsidRPr="00B3193B">
        <w:rPr>
          <w:rFonts w:ascii="Times New Roman" w:hAnsi="Times New Roman" w:cs="Times New Roman"/>
          <w:sz w:val="24"/>
          <w:szCs w:val="24"/>
          <w:lang w:val="sr-Cyrl-CS"/>
        </w:rPr>
        <w:tab/>
        <w:t>Цена обухвата све трошкове везане за извршење предмета  набавке (трошкове превоза, итд.).</w:t>
      </w:r>
    </w:p>
    <w:p w:rsidR="00FD69BF" w:rsidRPr="00B3193B" w:rsidRDefault="00FD69BF" w:rsidP="00FD69BF">
      <w:pPr>
        <w:ind w:firstLine="720"/>
        <w:rPr>
          <w:rFonts w:ascii="Times New Roman" w:hAnsi="Times New Roman" w:cs="Times New Roman"/>
          <w:sz w:val="24"/>
          <w:szCs w:val="24"/>
          <w:lang w:val="sr-Cyrl-CS"/>
        </w:rPr>
      </w:pPr>
      <w:r w:rsidRPr="00B3193B">
        <w:rPr>
          <w:rFonts w:ascii="Times New Roman" w:hAnsi="Times New Roman" w:cs="Times New Roman"/>
          <w:sz w:val="24"/>
          <w:szCs w:val="24"/>
          <w:lang w:val="sr-Cyrl-CS"/>
        </w:rPr>
        <w:lastRenderedPageBreak/>
        <w:t xml:space="preserve">Уколико Комисија изрази сумњу да је Понуђач понудио неуобичајено ниску цену, исти ће од понуђача тражити у писаном облику детаљно образложење свих њених саставних делова које сматра меродавним. Наручилац може да одбије понуду због неуобичајено ниске </w:t>
      </w:r>
      <w:r w:rsidRPr="00B3193B">
        <w:rPr>
          <w:rFonts w:ascii="Times New Roman" w:hAnsi="Times New Roman" w:cs="Times New Roman"/>
          <w:sz w:val="24"/>
          <w:szCs w:val="24"/>
        </w:rPr>
        <w:t xml:space="preserve">понуде </w:t>
      </w:r>
      <w:r w:rsidRPr="00B3193B">
        <w:rPr>
          <w:rFonts w:ascii="Times New Roman" w:hAnsi="Times New Roman" w:cs="Times New Roman"/>
          <w:sz w:val="24"/>
          <w:szCs w:val="24"/>
          <w:lang w:val="sr-Cyrl-CS"/>
        </w:rPr>
        <w:t>у складу са чланом 143. Закона о јавним набавкама.</w:t>
      </w:r>
    </w:p>
    <w:p w:rsidR="00FD69BF" w:rsidRPr="00B3193B" w:rsidRDefault="00FD69BF" w:rsidP="00FD69BF">
      <w:pPr>
        <w:ind w:firstLine="720"/>
        <w:rPr>
          <w:rFonts w:ascii="Times New Roman" w:hAnsi="Times New Roman" w:cs="Times New Roman"/>
          <w:sz w:val="24"/>
          <w:szCs w:val="24"/>
          <w:lang w:val="sr-Cyrl-CS"/>
        </w:rPr>
      </w:pPr>
      <w:r w:rsidRPr="00B3193B">
        <w:rPr>
          <w:rFonts w:ascii="Times New Roman" w:hAnsi="Times New Roman" w:cs="Times New Roman"/>
          <w:sz w:val="24"/>
          <w:szCs w:val="24"/>
          <w:lang w:val="sr-Cyrl-CS"/>
        </w:rPr>
        <w:t>Ако понуђена цена укључује увозну царину и друге дажбине, понуђач је дужан да тај део одвојено искаже у динарима.</w:t>
      </w:r>
    </w:p>
    <w:p w:rsidR="004A6449" w:rsidRDefault="00E917A0" w:rsidP="002E52C9">
      <w:pPr>
        <w:rPr>
          <w:rFonts w:ascii="Times New Roman" w:hAnsi="Times New Roman" w:cs="Times New Roman"/>
          <w:color w:val="000000"/>
          <w:sz w:val="24"/>
          <w:szCs w:val="24"/>
        </w:rPr>
      </w:pPr>
      <w:r w:rsidRPr="00B3193B">
        <w:rPr>
          <w:rFonts w:ascii="Times New Roman" w:hAnsi="Times New Roman" w:cs="Times New Roman"/>
          <w:sz w:val="24"/>
          <w:szCs w:val="24"/>
          <w:lang w:val="ru-RU"/>
        </w:rPr>
        <w:t>-</w:t>
      </w:r>
      <w:r w:rsidRPr="00B3193B">
        <w:rPr>
          <w:rFonts w:ascii="Times New Roman" w:hAnsi="Times New Roman" w:cs="Times New Roman"/>
          <w:sz w:val="24"/>
          <w:szCs w:val="24"/>
          <w:lang w:val="ru-RU"/>
        </w:rPr>
        <w:tab/>
        <w:t xml:space="preserve">критеријум за оцену понуде: </w:t>
      </w:r>
      <w:r w:rsidR="00E946F8" w:rsidRPr="00B3193B">
        <w:rPr>
          <w:rFonts w:ascii="Times New Roman" w:hAnsi="Times New Roman" w:cs="Times New Roman"/>
          <w:b/>
          <w:color w:val="333333"/>
          <w:sz w:val="24"/>
          <w:szCs w:val="24"/>
          <w:shd w:val="clear" w:color="auto" w:fill="FFFFFF"/>
        </w:rPr>
        <w:t>Eкономски најповољнија понуда која се одређује на основу једног од следећих критеријума</w:t>
      </w:r>
      <w:r w:rsidR="00E946F8" w:rsidRPr="00B3193B">
        <w:rPr>
          <w:rStyle w:val="Emphasis"/>
          <w:rFonts w:ascii="Times New Roman" w:hAnsi="Times New Roman" w:cs="Times New Roman"/>
          <w:b/>
          <w:color w:val="000000"/>
          <w:sz w:val="24"/>
          <w:szCs w:val="24"/>
        </w:rPr>
        <w:t>- најповољнија цена</w:t>
      </w:r>
      <w:r w:rsidRPr="00B3193B">
        <w:rPr>
          <w:rFonts w:ascii="Times New Roman" w:eastAsia="Tahoma" w:hAnsi="Times New Roman" w:cs="Times New Roman"/>
          <w:color w:val="000000"/>
          <w:sz w:val="24"/>
          <w:szCs w:val="24"/>
          <w:lang w:val="sr-Cyrl-CS"/>
        </w:rPr>
        <w:t xml:space="preserve">-Стварна купљена  (испоручена) количина предметне услуге путем уговора о набавци може бити већа или мања у зависности од потреба наручиоца, уз ограничење да укупна плаћања без пореза на додату вредност не смеју прећи укупан износ </w:t>
      </w:r>
      <w:r w:rsidR="00735B62">
        <w:rPr>
          <w:rFonts w:ascii="Times New Roman" w:eastAsia="Tahoma" w:hAnsi="Times New Roman" w:cs="Times New Roman"/>
          <w:color w:val="000000"/>
          <w:sz w:val="24"/>
          <w:szCs w:val="24"/>
          <w:lang w:val="sr-Cyrl-CS"/>
        </w:rPr>
        <w:t>уговара</w:t>
      </w:r>
      <w:r w:rsidRPr="00B3193B">
        <w:rPr>
          <w:rFonts w:ascii="Times New Roman" w:eastAsia="Tahoma" w:hAnsi="Times New Roman" w:cs="Times New Roman"/>
          <w:color w:val="000000"/>
          <w:sz w:val="24"/>
          <w:szCs w:val="24"/>
          <w:lang w:val="sr-Cyrl-CS"/>
        </w:rPr>
        <w:t xml:space="preserve">  набавке</w:t>
      </w:r>
      <w:r w:rsidR="00735B62">
        <w:rPr>
          <w:rFonts w:ascii="Times New Roman" w:eastAsia="Tahoma" w:hAnsi="Times New Roman" w:cs="Times New Roman"/>
          <w:color w:val="000000"/>
          <w:sz w:val="24"/>
          <w:szCs w:val="24"/>
          <w:lang w:val="sr-Cyrl-CS"/>
        </w:rPr>
        <w:t xml:space="preserve"> </w:t>
      </w:r>
      <w:r w:rsidRPr="00B3193B">
        <w:rPr>
          <w:rFonts w:ascii="Times New Roman" w:eastAsia="Tahoma" w:hAnsi="Times New Roman" w:cs="Times New Roman"/>
          <w:color w:val="000000"/>
          <w:sz w:val="24"/>
          <w:szCs w:val="24"/>
          <w:lang w:val="sr-Cyrl-CS"/>
        </w:rPr>
        <w:t>за цео период важења уговора</w:t>
      </w:r>
      <w:r w:rsidR="00E03291" w:rsidRPr="00B3193B">
        <w:rPr>
          <w:rFonts w:ascii="Times New Roman" w:eastAsia="Tahoma" w:hAnsi="Times New Roman" w:cs="Times New Roman"/>
          <w:color w:val="000000"/>
          <w:sz w:val="24"/>
          <w:szCs w:val="24"/>
          <w:lang w:val="sr-Cyrl-CS"/>
        </w:rPr>
        <w:t>.</w:t>
      </w:r>
      <w:r w:rsidR="00AC1FDD" w:rsidRPr="00B3193B">
        <w:rPr>
          <w:rFonts w:ascii="Times New Roman" w:eastAsia="Tahoma" w:hAnsi="Times New Roman" w:cs="Times New Roman"/>
          <w:color w:val="000000"/>
          <w:sz w:val="24"/>
          <w:szCs w:val="24"/>
          <w:lang w:val="sr-Cyrl-CS"/>
        </w:rPr>
        <w:t xml:space="preserve"> или</w:t>
      </w:r>
      <w:r w:rsidR="00E03291" w:rsidRPr="00B3193B">
        <w:rPr>
          <w:rFonts w:ascii="Times New Roman" w:hAnsi="Times New Roman" w:cs="Times New Roman"/>
          <w:color w:val="000000"/>
          <w:sz w:val="24"/>
          <w:szCs w:val="24"/>
        </w:rPr>
        <w:t xml:space="preserve"> на период од 12 месеци.</w:t>
      </w:r>
    </w:p>
    <w:p w:rsidR="004A6449" w:rsidRPr="004A6449" w:rsidRDefault="004A6449" w:rsidP="004A6449">
      <w:pPr>
        <w:tabs>
          <w:tab w:val="center" w:pos="4536"/>
        </w:tabs>
        <w:suppressAutoHyphens/>
        <w:spacing w:after="0" w:line="240" w:lineRule="auto"/>
        <w:rPr>
          <w:rFonts w:ascii="Times New Roman" w:eastAsia="Times New Roman" w:hAnsi="Times New Roman" w:cs="Times New Roman"/>
          <w:b/>
          <w:sz w:val="24"/>
          <w:szCs w:val="24"/>
          <w:lang w:val="en-GB" w:eastAsia="zh-CN"/>
        </w:rPr>
      </w:pPr>
      <w:r w:rsidRPr="004A6449">
        <w:rPr>
          <w:rFonts w:ascii="Times New Roman" w:eastAsia="Times New Roman" w:hAnsi="Times New Roman" w:cs="Times New Roman"/>
          <w:b/>
          <w:sz w:val="24"/>
          <w:szCs w:val="24"/>
          <w:lang w:val="en-GB" w:eastAsia="zh-CN"/>
        </w:rPr>
        <w:t>Резервни критеријум</w:t>
      </w:r>
    </w:p>
    <w:p w:rsidR="004A6449" w:rsidRPr="004A6449" w:rsidRDefault="004A6449" w:rsidP="004A6449">
      <w:pPr>
        <w:tabs>
          <w:tab w:val="center" w:pos="4536"/>
        </w:tabs>
        <w:suppressAutoHyphens/>
        <w:spacing w:after="0" w:line="240" w:lineRule="auto"/>
        <w:rPr>
          <w:rFonts w:ascii="Times New Roman" w:eastAsia="Times New Roman" w:hAnsi="Times New Roman" w:cs="Times New Roman"/>
          <w:sz w:val="24"/>
          <w:szCs w:val="24"/>
          <w:lang w:val="en-GB" w:eastAsia="zh-CN"/>
        </w:rPr>
      </w:pPr>
      <w:r w:rsidRPr="004A6449">
        <w:rPr>
          <w:rFonts w:ascii="Times New Roman" w:eastAsia="Times New Roman" w:hAnsi="Times New Roman" w:cs="Times New Roman"/>
          <w:sz w:val="24"/>
          <w:szCs w:val="24"/>
          <w:lang w:val="sr-Cyrl-RS" w:eastAsia="zh-CN"/>
        </w:rPr>
        <w:t>-</w:t>
      </w:r>
      <w:r w:rsidRPr="004A6449">
        <w:rPr>
          <w:rFonts w:ascii="Times New Roman" w:eastAsia="Times New Roman" w:hAnsi="Times New Roman" w:cs="Times New Roman"/>
          <w:sz w:val="24"/>
          <w:szCs w:val="24"/>
          <w:lang w:val="en-GB" w:eastAsia="zh-CN"/>
        </w:rPr>
        <w:t>Ако је у понудама понуђена иста цена, наручилац ће донети одлуку да уговор додели понуђачу који је понудио краћи рок испоруке</w:t>
      </w:r>
      <w:r>
        <w:rPr>
          <w:rFonts w:ascii="Times New Roman" w:eastAsia="Times New Roman" w:hAnsi="Times New Roman" w:cs="Times New Roman"/>
          <w:sz w:val="24"/>
          <w:szCs w:val="24"/>
          <w:lang w:val="sr-Cyrl-RS" w:eastAsia="zh-CN"/>
        </w:rPr>
        <w:t xml:space="preserve"> услуга</w:t>
      </w:r>
      <w:r w:rsidRPr="004A6449">
        <w:rPr>
          <w:rFonts w:ascii="Times New Roman" w:eastAsia="Times New Roman" w:hAnsi="Times New Roman" w:cs="Times New Roman"/>
          <w:sz w:val="24"/>
          <w:szCs w:val="24"/>
          <w:lang w:val="en-GB" w:eastAsia="zh-CN"/>
        </w:rPr>
        <w:t>.Ако је у понудама у којима је понуђена иста цена, исти и рок испоруке наручилац ће донети одлуку да уговор додели понуђачу који је понудио краћи рок за решавање рекламација.</w:t>
      </w:r>
    </w:p>
    <w:p w:rsidR="004A6449" w:rsidRPr="004A6449" w:rsidRDefault="004A6449" w:rsidP="004A6449">
      <w:pPr>
        <w:suppressAutoHyphens/>
        <w:spacing w:after="0" w:line="240" w:lineRule="auto"/>
        <w:rPr>
          <w:rFonts w:ascii="Times New Roman" w:eastAsia="Times New Roman" w:hAnsi="Times New Roman" w:cs="Times New Roman"/>
          <w:sz w:val="24"/>
          <w:szCs w:val="24"/>
          <w:lang w:val="ru-RU" w:eastAsia="zh-CN"/>
        </w:rPr>
      </w:pPr>
      <w:r w:rsidRPr="004A6449">
        <w:rPr>
          <w:rFonts w:ascii="Times New Roman" w:eastAsia="Tahoma" w:hAnsi="Times New Roman" w:cs="Times New Roman"/>
          <w:color w:val="000000"/>
          <w:sz w:val="24"/>
          <w:szCs w:val="24"/>
          <w:lang w:val="sr-Cyrl-CS" w:eastAsia="zh-CN"/>
        </w:rPr>
        <w:t xml:space="preserve">-        Стварна купљена  </w:t>
      </w:r>
      <w:r w:rsidR="00422179">
        <w:rPr>
          <w:rFonts w:ascii="Times New Roman" w:eastAsia="Tahoma" w:hAnsi="Times New Roman" w:cs="Times New Roman"/>
          <w:color w:val="000000"/>
          <w:sz w:val="24"/>
          <w:szCs w:val="24"/>
          <w:lang w:val="sr-Cyrl-CS" w:eastAsia="zh-CN"/>
        </w:rPr>
        <w:t>(испоручена) количина услуга</w:t>
      </w:r>
      <w:r w:rsidRPr="004A6449">
        <w:rPr>
          <w:rFonts w:ascii="Times New Roman" w:eastAsia="Tahoma" w:hAnsi="Times New Roman" w:cs="Times New Roman"/>
          <w:color w:val="000000"/>
          <w:sz w:val="24"/>
          <w:szCs w:val="24"/>
          <w:lang w:val="sr-Cyrl-CS" w:eastAsia="zh-CN"/>
        </w:rPr>
        <w:t xml:space="preserve"> путем уговора о набавци , може бити већа или мања у зависности од потреба наручиоца, уз ограничење да укупна плаћања без пореза на додату вредност не смеју прећи укупан износ процењене вредности  набавке за цео период важења уговора.</w:t>
      </w:r>
      <w:r w:rsidRPr="004A6449">
        <w:rPr>
          <w:rFonts w:ascii="Times New Roman" w:eastAsia="Times New Roman" w:hAnsi="Times New Roman" w:cs="Times New Roman"/>
          <w:sz w:val="24"/>
          <w:szCs w:val="24"/>
          <w:lang w:val="sr-Cyrl-CS" w:eastAsia="zh-CN"/>
        </w:rPr>
        <w:tab/>
      </w:r>
    </w:p>
    <w:p w:rsidR="004A6449" w:rsidRPr="00422179" w:rsidRDefault="004A6449" w:rsidP="004A6449">
      <w:pPr>
        <w:widowControl w:val="0"/>
        <w:adjustRightInd w:val="0"/>
        <w:spacing w:after="0" w:line="240" w:lineRule="auto"/>
        <w:textAlignment w:val="baseline"/>
        <w:rPr>
          <w:rFonts w:ascii="Times New Roman" w:eastAsiaTheme="minorHAnsi" w:hAnsi="Times New Roman" w:cs="Times New Roman"/>
          <w:b/>
          <w:iCs/>
          <w:sz w:val="24"/>
          <w:szCs w:val="24"/>
          <w:lang w:val="sr-Cyrl-CS" w:eastAsia="en-US"/>
        </w:rPr>
      </w:pPr>
      <w:r w:rsidRPr="00422179">
        <w:rPr>
          <w:rFonts w:ascii="Times New Roman" w:eastAsiaTheme="minorHAnsi" w:hAnsi="Times New Roman" w:cs="Times New Roman"/>
          <w:b/>
          <w:iCs/>
          <w:sz w:val="24"/>
          <w:szCs w:val="24"/>
          <w:lang w:val="sr-Cyrl-CS" w:eastAsia="en-US"/>
        </w:rPr>
        <w:t>Образац трошкова припреме понуда</w:t>
      </w:r>
    </w:p>
    <w:p w:rsidR="0038569B" w:rsidRPr="004A6449" w:rsidRDefault="004A6449" w:rsidP="00422179">
      <w:pPr>
        <w:suppressAutoHyphens/>
        <w:spacing w:after="0" w:line="240" w:lineRule="auto"/>
        <w:ind w:firstLine="708"/>
        <w:rPr>
          <w:rFonts w:ascii="Times New Roman" w:eastAsia="Times New Roman" w:hAnsi="Times New Roman" w:cs="Times New Roman"/>
          <w:sz w:val="24"/>
          <w:szCs w:val="24"/>
          <w:lang w:val="en-US" w:eastAsia="zh-CN"/>
        </w:rPr>
      </w:pPr>
      <w:r w:rsidRPr="004A6449">
        <w:rPr>
          <w:rFonts w:ascii="Times New Roman" w:eastAsia="Times New Roman" w:hAnsi="Times New Roman" w:cs="Times New Roman"/>
          <w:sz w:val="24"/>
          <w:szCs w:val="24"/>
          <w:lang w:val="sr-Cyrl-CS" w:eastAsia="zh-CN"/>
        </w:rPr>
        <w:t>Трошкове припреме и подношења понуде сноси искључиво понуђач и не може тражити од наручиоца накнаду трошкова.</w:t>
      </w:r>
      <w:r w:rsidRPr="004A6449">
        <w:rPr>
          <w:rFonts w:ascii="Times New Roman" w:eastAsia="Times New Roman" w:hAnsi="Times New Roman" w:cs="Times New Roman"/>
          <w:sz w:val="24"/>
          <w:szCs w:val="24"/>
          <w:lang w:val="sr-Cyrl-RS" w:eastAsia="zh-CN"/>
        </w:rPr>
        <w:t xml:space="preserve"> </w:t>
      </w:r>
      <w:r w:rsidRPr="004A6449">
        <w:rPr>
          <w:rFonts w:ascii="Times New Roman" w:eastAsia="Times New Roman" w:hAnsi="Times New Roman" w:cs="Times New Roman"/>
          <w:sz w:val="24"/>
          <w:szCs w:val="24"/>
          <w:lang w:val="sr-Cyrl-CS" w:eastAsia="zh-CN"/>
        </w:rPr>
        <w:t>Ако је поступак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r w:rsidR="00E917A0" w:rsidRPr="00B3193B">
        <w:rPr>
          <w:rFonts w:ascii="Times New Roman" w:hAnsi="Times New Roman" w:cs="Times New Roman"/>
          <w:sz w:val="24"/>
          <w:szCs w:val="24"/>
          <w:lang w:val="sr-Cyrl-CS"/>
        </w:rPr>
        <w:tab/>
      </w:r>
    </w:p>
    <w:p w:rsidR="00187DE9" w:rsidRPr="00B3193B" w:rsidRDefault="00E917A0" w:rsidP="00E917A0">
      <w:pPr>
        <w:jc w:val="both"/>
        <w:rPr>
          <w:rFonts w:ascii="Times New Roman" w:hAnsi="Times New Roman" w:cs="Times New Roman"/>
          <w:b/>
          <w:sz w:val="24"/>
          <w:szCs w:val="24"/>
          <w:lang w:val="ru-RU"/>
        </w:rPr>
      </w:pPr>
      <w:r w:rsidRPr="00B3193B">
        <w:rPr>
          <w:rFonts w:ascii="Times New Roman" w:hAnsi="Times New Roman" w:cs="Times New Roman"/>
          <w:b/>
          <w:sz w:val="24"/>
          <w:szCs w:val="24"/>
          <w:u w:val="single"/>
          <w:lang w:val="ru-RU"/>
        </w:rPr>
        <w:t>Понуда треба да садржи</w:t>
      </w:r>
      <w:r w:rsidRPr="00B3193B">
        <w:rPr>
          <w:rFonts w:ascii="Times New Roman" w:hAnsi="Times New Roman" w:cs="Times New Roman"/>
          <w:b/>
          <w:sz w:val="24"/>
          <w:szCs w:val="24"/>
          <w:lang w:val="ru-RU"/>
        </w:rPr>
        <w:t>:</w:t>
      </w:r>
    </w:p>
    <w:p w:rsidR="00E917A0" w:rsidRPr="00B3193B" w:rsidRDefault="00E917A0" w:rsidP="00AC1FDD">
      <w:pPr>
        <w:rPr>
          <w:rFonts w:ascii="Times New Roman" w:hAnsi="Times New Roman" w:cs="Times New Roman"/>
          <w:sz w:val="24"/>
          <w:szCs w:val="24"/>
          <w:lang w:val="ru-RU"/>
        </w:rPr>
      </w:pPr>
      <w:r w:rsidRPr="00B3193B">
        <w:rPr>
          <w:rFonts w:ascii="Times New Roman" w:hAnsi="Times New Roman" w:cs="Times New Roman"/>
          <w:sz w:val="24"/>
          <w:szCs w:val="24"/>
          <w:lang w:val="ru-RU"/>
        </w:rPr>
        <w:t>-</w:t>
      </w:r>
      <w:r w:rsidRPr="00B3193B">
        <w:rPr>
          <w:rFonts w:ascii="Times New Roman" w:hAnsi="Times New Roman" w:cs="Times New Roman"/>
          <w:sz w:val="24"/>
          <w:szCs w:val="24"/>
          <w:lang w:val="ru-RU"/>
        </w:rPr>
        <w:tab/>
        <w:t xml:space="preserve">Попуњен, потписан и печатом понуђача оверен образац понуде, који је достављен понуђачу уз овај позив. </w:t>
      </w:r>
    </w:p>
    <w:p w:rsidR="00E917A0" w:rsidRDefault="00E917A0" w:rsidP="00AC1FDD">
      <w:pPr>
        <w:rPr>
          <w:rFonts w:ascii="Times New Roman" w:hAnsi="Times New Roman" w:cs="Times New Roman"/>
          <w:sz w:val="24"/>
          <w:szCs w:val="24"/>
          <w:lang w:val="ru-RU"/>
        </w:rPr>
      </w:pPr>
      <w:r w:rsidRPr="00B3193B">
        <w:rPr>
          <w:rFonts w:ascii="Times New Roman" w:hAnsi="Times New Roman" w:cs="Times New Roman"/>
          <w:sz w:val="24"/>
          <w:szCs w:val="24"/>
          <w:lang w:val="ru-RU"/>
        </w:rPr>
        <w:t>-</w:t>
      </w:r>
      <w:r w:rsidRPr="00B3193B">
        <w:rPr>
          <w:rFonts w:ascii="Times New Roman" w:hAnsi="Times New Roman" w:cs="Times New Roman"/>
          <w:sz w:val="24"/>
          <w:szCs w:val="24"/>
          <w:lang w:val="ru-RU"/>
        </w:rPr>
        <w:tab/>
        <w:t>попуњену, потписану и печатом понуђ</w:t>
      </w:r>
      <w:r w:rsidR="00ED7A19" w:rsidRPr="00B3193B">
        <w:rPr>
          <w:rFonts w:ascii="Times New Roman" w:hAnsi="Times New Roman" w:cs="Times New Roman"/>
          <w:sz w:val="24"/>
          <w:szCs w:val="24"/>
          <w:lang w:val="ru-RU"/>
        </w:rPr>
        <w:t>ача оверену спецификацију услуга</w:t>
      </w:r>
      <w:r w:rsidRPr="00B3193B">
        <w:rPr>
          <w:rFonts w:ascii="Times New Roman" w:hAnsi="Times New Roman" w:cs="Times New Roman"/>
          <w:sz w:val="24"/>
          <w:szCs w:val="24"/>
          <w:lang w:val="ru-RU"/>
        </w:rPr>
        <w:t xml:space="preserve"> .</w:t>
      </w:r>
    </w:p>
    <w:p w:rsidR="00237E26" w:rsidRPr="003E6528" w:rsidRDefault="00237E26" w:rsidP="00237E26">
      <w:pPr>
        <w:jc w:val="both"/>
        <w:rPr>
          <w:rFonts w:ascii="Times New Roman" w:hAnsi="Times New Roman" w:cs="Times New Roman"/>
          <w:color w:val="000000"/>
          <w:sz w:val="24"/>
          <w:szCs w:val="24"/>
          <w:lang w:val="sr-Cyrl-RS"/>
        </w:rPr>
      </w:pPr>
      <w:r w:rsidRPr="00237E26">
        <w:rPr>
          <w:rFonts w:ascii="Times New Roman" w:hAnsi="Times New Roman" w:cs="Times New Roman"/>
          <w:b/>
          <w:sz w:val="24"/>
          <w:szCs w:val="24"/>
          <w:u w:val="thick"/>
        </w:rPr>
        <w:t xml:space="preserve">Услови </w:t>
      </w:r>
      <w:r w:rsidRPr="00237E26">
        <w:rPr>
          <w:rFonts w:ascii="Times New Roman" w:hAnsi="Times New Roman" w:cs="Times New Roman"/>
          <w:b/>
          <w:sz w:val="24"/>
          <w:szCs w:val="24"/>
          <w:u w:val="thick"/>
          <w:lang w:val="sr-Cyrl-RS"/>
        </w:rPr>
        <w:t xml:space="preserve"> за </w:t>
      </w:r>
      <w:r w:rsidRPr="00237E26">
        <w:rPr>
          <w:rFonts w:ascii="Times New Roman" w:hAnsi="Times New Roman" w:cs="Times New Roman"/>
          <w:b/>
          <w:sz w:val="24"/>
          <w:szCs w:val="24"/>
          <w:u w:val="thick"/>
        </w:rPr>
        <w:t>учешћа</w:t>
      </w:r>
      <w:r w:rsidRPr="00237E26">
        <w:rPr>
          <w:rFonts w:ascii="Times New Roman" w:hAnsi="Times New Roman" w:cs="Times New Roman"/>
          <w:b/>
          <w:sz w:val="24"/>
          <w:szCs w:val="24"/>
          <w:u w:val="thick"/>
          <w:lang w:val="sr-Cyrl-RS"/>
        </w:rPr>
        <w:t xml:space="preserve"> у поступку</w:t>
      </w:r>
      <w:r w:rsidRPr="00237E26">
        <w:rPr>
          <w:rFonts w:ascii="Times New Roman" w:hAnsi="Times New Roman" w:cs="Times New Roman"/>
          <w:color w:val="000000"/>
          <w:sz w:val="24"/>
          <w:szCs w:val="24"/>
        </w:rPr>
        <w:t xml:space="preserve">  има понуђач који испуњава критеријум за квалитативни избор привредног</w:t>
      </w:r>
      <w:r w:rsidRPr="00237E26">
        <w:rPr>
          <w:rFonts w:ascii="Times New Roman" w:hAnsi="Times New Roman" w:cs="Times New Roman"/>
          <w:color w:val="000000"/>
          <w:sz w:val="24"/>
          <w:szCs w:val="24"/>
          <w:lang w:val="sr-Cyrl-RS"/>
        </w:rPr>
        <w:t xml:space="preserve"> </w:t>
      </w:r>
      <w:r w:rsidRPr="00237E26">
        <w:rPr>
          <w:rFonts w:ascii="Times New Roman" w:hAnsi="Times New Roman" w:cs="Times New Roman"/>
          <w:color w:val="000000"/>
          <w:sz w:val="24"/>
          <w:szCs w:val="24"/>
        </w:rPr>
        <w:t>субјекта</w:t>
      </w:r>
      <w:r w:rsidR="003E6528">
        <w:rPr>
          <w:rFonts w:ascii="Times New Roman" w:hAnsi="Times New Roman" w:cs="Times New Roman"/>
          <w:color w:val="000000"/>
          <w:sz w:val="24"/>
          <w:szCs w:val="24"/>
          <w:lang w:val="sr-Cyrl-RS"/>
        </w:rPr>
        <w:t>:</w:t>
      </w:r>
    </w:p>
    <w:p w:rsidR="00237E26" w:rsidRPr="00237E26" w:rsidRDefault="00237E26" w:rsidP="00237E26">
      <w:pPr>
        <w:rPr>
          <w:rFonts w:ascii="Times New Roman" w:hAnsi="Times New Roman" w:cs="Times New Roman"/>
          <w:color w:val="000000"/>
          <w:sz w:val="24"/>
          <w:szCs w:val="24"/>
          <w:lang w:val="ru-RU"/>
        </w:rPr>
      </w:pPr>
      <w:r w:rsidRPr="00237E26">
        <w:rPr>
          <w:rFonts w:ascii="Times New Roman" w:hAnsi="Times New Roman" w:cs="Times New Roman"/>
          <w:sz w:val="24"/>
          <w:szCs w:val="24"/>
          <w:lang w:val="ru-RU"/>
        </w:rPr>
        <w:t xml:space="preserve"> -   </w:t>
      </w:r>
      <w:r w:rsidRPr="00237E26">
        <w:rPr>
          <w:rFonts w:ascii="Times New Roman" w:hAnsi="Times New Roman" w:cs="Times New Roman"/>
          <w:sz w:val="24"/>
          <w:szCs w:val="24"/>
          <w:lang w:val="sr-Cyrl-RS"/>
        </w:rPr>
        <w:t>Решење из АПР -а о регистрацији, са изменама уколко их је било.</w:t>
      </w:r>
      <w:r w:rsidRPr="00237E26">
        <w:rPr>
          <w:rFonts w:ascii="Times New Roman" w:hAnsi="Times New Roman" w:cs="Times New Roman"/>
          <w:color w:val="000000"/>
          <w:sz w:val="24"/>
          <w:szCs w:val="24"/>
          <w:lang w:val="ru-RU"/>
        </w:rPr>
        <w:t xml:space="preserve"> </w:t>
      </w:r>
    </w:p>
    <w:p w:rsidR="00237E26" w:rsidRPr="00237E26" w:rsidRDefault="00237E26" w:rsidP="00237E26">
      <w:pPr>
        <w:jc w:val="center"/>
        <w:rPr>
          <w:rFonts w:ascii="Times New Roman" w:hAnsi="Times New Roman" w:cs="Times New Roman"/>
          <w:sz w:val="24"/>
          <w:szCs w:val="24"/>
          <w:lang w:val="sr-Cyrl-CS"/>
        </w:rPr>
      </w:pPr>
      <w:r w:rsidRPr="00237E26">
        <w:rPr>
          <w:rFonts w:ascii="Times New Roman" w:hAnsi="Times New Roman" w:cs="Times New Roman"/>
          <w:b/>
          <w:sz w:val="24"/>
          <w:szCs w:val="24"/>
        </w:rPr>
        <w:t xml:space="preserve">ИСПУЊЕНОСТ </w:t>
      </w:r>
      <w:r w:rsidRPr="00237E26">
        <w:rPr>
          <w:rFonts w:ascii="Times New Roman" w:hAnsi="Times New Roman" w:cs="Times New Roman"/>
          <w:b/>
          <w:sz w:val="24"/>
          <w:szCs w:val="24"/>
          <w:lang w:val="sr-Cyrl-RS"/>
        </w:rPr>
        <w:t xml:space="preserve"> КРИТЕРИЈУМА ЗА КВАЛИТАТИВНИ ИЗБОР ПРИВРЕДНОГ СУБЈЕКТА </w:t>
      </w:r>
    </w:p>
    <w:p w:rsidR="00237E26" w:rsidRPr="00237E26" w:rsidRDefault="00237E26" w:rsidP="00237E26">
      <w:pPr>
        <w:numPr>
          <w:ilvl w:val="0"/>
          <w:numId w:val="3"/>
        </w:numPr>
        <w:suppressAutoHyphens/>
        <w:spacing w:after="0" w:line="240" w:lineRule="auto"/>
        <w:rPr>
          <w:rFonts w:ascii="Times New Roman" w:hAnsi="Times New Roman" w:cs="Times New Roman"/>
          <w:sz w:val="24"/>
          <w:szCs w:val="24"/>
          <w:lang w:val="ru-RU"/>
        </w:rPr>
      </w:pPr>
      <w:r w:rsidRPr="00237E26">
        <w:rPr>
          <w:rFonts w:ascii="Times New Roman" w:hAnsi="Times New Roman" w:cs="Times New Roman"/>
          <w:sz w:val="24"/>
          <w:szCs w:val="24"/>
          <w:lang w:val="ru-RU"/>
        </w:rPr>
        <w:t>је регистрован код надлежног органа, односно уписан у одговарајући регистар;</w:t>
      </w:r>
    </w:p>
    <w:p w:rsidR="00237E26" w:rsidRPr="00237E26" w:rsidRDefault="00237E26" w:rsidP="00237E26">
      <w:pPr>
        <w:pStyle w:val="Pasussalistom"/>
        <w:spacing w:line="100" w:lineRule="atLeast"/>
        <w:ind w:left="1080"/>
        <w:jc w:val="both"/>
        <w:rPr>
          <w:highlight w:val="yellow"/>
          <w:lang w:val="sr-Cyrl-RS"/>
        </w:rPr>
      </w:pPr>
      <w:r w:rsidRPr="00237E26">
        <w:rPr>
          <w:b/>
          <w:i/>
          <w:lang w:val="sr-Cyrl-CS"/>
        </w:rPr>
        <w:t>Доказ:</w:t>
      </w:r>
      <w:r w:rsidRPr="00237E26">
        <w:rPr>
          <w:lang w:val="sr-Cyrl-RS"/>
        </w:rPr>
        <w:t>Попуњен и потписан ОБРАЗАЦ ИЗЈАВЕ – (</w:t>
      </w:r>
      <w:r w:rsidRPr="00237E26">
        <w:rPr>
          <w:i/>
          <w:lang w:val="sr-Cyrl-RS"/>
        </w:rPr>
        <w:t>Образац 2 изјаве,</w:t>
      </w:r>
      <w:r w:rsidRPr="00237E26">
        <w:rPr>
          <w:lang w:val="sr-Cyrl-RS"/>
        </w:rPr>
        <w:t>)</w:t>
      </w:r>
    </w:p>
    <w:p w:rsidR="00237E26" w:rsidRPr="00237E26" w:rsidRDefault="00237E26" w:rsidP="00237E26">
      <w:pPr>
        <w:numPr>
          <w:ilvl w:val="0"/>
          <w:numId w:val="3"/>
        </w:numPr>
        <w:suppressAutoHyphens/>
        <w:spacing w:after="0" w:line="240" w:lineRule="auto"/>
        <w:rPr>
          <w:rFonts w:ascii="Times New Roman" w:hAnsi="Times New Roman" w:cs="Times New Roman"/>
          <w:sz w:val="24"/>
          <w:szCs w:val="24"/>
          <w:lang w:val="ru-RU"/>
        </w:rPr>
      </w:pPr>
      <w:r w:rsidRPr="00237E26">
        <w:rPr>
          <w:rFonts w:ascii="Times New Roman" w:hAnsi="Times New Roman" w:cs="Times New Roman"/>
          <w:sz w:val="24"/>
          <w:szCs w:val="24"/>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37E26" w:rsidRPr="00237E26" w:rsidRDefault="00237E26" w:rsidP="00237E26">
      <w:pPr>
        <w:pStyle w:val="Pasussalistom"/>
        <w:spacing w:line="100" w:lineRule="atLeast"/>
        <w:ind w:left="1080"/>
        <w:jc w:val="both"/>
        <w:rPr>
          <w:lang w:val="sr-Cyrl-RS"/>
        </w:rPr>
      </w:pPr>
      <w:r w:rsidRPr="00237E26">
        <w:rPr>
          <w:b/>
          <w:i/>
          <w:lang w:val="sr-Cyrl-CS"/>
        </w:rPr>
        <w:lastRenderedPageBreak/>
        <w:t>Доказ:</w:t>
      </w:r>
      <w:r w:rsidRPr="00237E26">
        <w:rPr>
          <w:lang w:val="sr-Cyrl-RS"/>
        </w:rPr>
        <w:t>Попуњен и потписан ОБРАЗАЦ ИЗЈАВЕ – (</w:t>
      </w:r>
      <w:r w:rsidRPr="00237E26">
        <w:rPr>
          <w:i/>
          <w:lang w:val="sr-Cyrl-RS"/>
        </w:rPr>
        <w:t>Образац 2 изјаве,</w:t>
      </w:r>
      <w:r w:rsidRPr="00237E26">
        <w:rPr>
          <w:lang w:val="sr-Cyrl-RS"/>
        </w:rPr>
        <w:t>)</w:t>
      </w:r>
    </w:p>
    <w:p w:rsidR="00237E26" w:rsidRPr="00237E26" w:rsidRDefault="00237E26" w:rsidP="00237E26">
      <w:pPr>
        <w:numPr>
          <w:ilvl w:val="0"/>
          <w:numId w:val="3"/>
        </w:numPr>
        <w:suppressAutoHyphens/>
        <w:spacing w:after="0" w:line="240" w:lineRule="auto"/>
        <w:rPr>
          <w:rFonts w:ascii="Times New Roman" w:hAnsi="Times New Roman" w:cs="Times New Roman"/>
          <w:sz w:val="24"/>
          <w:szCs w:val="24"/>
          <w:lang w:val="ru-RU"/>
        </w:rPr>
      </w:pPr>
      <w:r w:rsidRPr="00237E26">
        <w:rPr>
          <w:rFonts w:ascii="Times New Roman" w:hAnsi="Times New Roman" w:cs="Times New Roman"/>
          <w:sz w:val="24"/>
          <w:szCs w:val="24"/>
          <w:lang w:val="ru-RU"/>
        </w:rPr>
        <w:t>је измирио доспеле порезе, доприносе и друге  дажбине у складу са прописима Републике Србије или стране државе када има седиште на њеној територији;</w:t>
      </w:r>
    </w:p>
    <w:p w:rsidR="00237E26" w:rsidRPr="00237E26" w:rsidRDefault="00237E26" w:rsidP="00237E26">
      <w:pPr>
        <w:pStyle w:val="Pasussalistom"/>
        <w:spacing w:line="100" w:lineRule="atLeast"/>
        <w:ind w:left="1080"/>
        <w:jc w:val="both"/>
        <w:rPr>
          <w:highlight w:val="yellow"/>
          <w:lang w:val="sr-Cyrl-RS"/>
        </w:rPr>
      </w:pPr>
      <w:r w:rsidRPr="00237E26">
        <w:rPr>
          <w:b/>
          <w:i/>
          <w:lang w:val="sr-Cyrl-CS"/>
        </w:rPr>
        <w:t>Доказ:</w:t>
      </w:r>
      <w:r w:rsidRPr="00237E26">
        <w:rPr>
          <w:lang w:val="sr-Cyrl-RS"/>
        </w:rPr>
        <w:t>Попуњен и потписан ОБРАЗАЦ ИЗЈАВЕ – (</w:t>
      </w:r>
      <w:r w:rsidRPr="00237E26">
        <w:rPr>
          <w:i/>
          <w:lang w:val="sr-Cyrl-RS"/>
        </w:rPr>
        <w:t>Образац 2 изјаве,</w:t>
      </w:r>
      <w:r w:rsidRPr="00237E26">
        <w:rPr>
          <w:lang w:val="sr-Cyrl-RS"/>
        </w:rPr>
        <w:t>)</w:t>
      </w:r>
    </w:p>
    <w:p w:rsidR="00237E26" w:rsidRPr="00237E26" w:rsidRDefault="00237E26" w:rsidP="00237E26">
      <w:pPr>
        <w:numPr>
          <w:ilvl w:val="0"/>
          <w:numId w:val="3"/>
        </w:numPr>
        <w:suppressAutoHyphens/>
        <w:spacing w:after="0" w:line="240" w:lineRule="auto"/>
        <w:rPr>
          <w:rFonts w:ascii="Times New Roman" w:hAnsi="Times New Roman" w:cs="Times New Roman"/>
          <w:sz w:val="24"/>
          <w:szCs w:val="24"/>
        </w:rPr>
      </w:pPr>
      <w:r w:rsidRPr="00237E26">
        <w:rPr>
          <w:rFonts w:ascii="Times New Roman" w:hAnsi="Times New Roman" w:cs="Times New Roman"/>
          <w:sz w:val="24"/>
          <w:szCs w:val="24"/>
        </w:rPr>
        <w:t>да има важећу дозволу надлежног органа за обављање делатности која је предмет  набавке, ако је таква дозвола предвиђена посебним прописом .</w:t>
      </w:r>
    </w:p>
    <w:p w:rsidR="00237E26" w:rsidRPr="00237E26" w:rsidRDefault="00237E26" w:rsidP="00237E26">
      <w:pPr>
        <w:pStyle w:val="Pasussalistom"/>
        <w:spacing w:line="100" w:lineRule="atLeast"/>
        <w:ind w:left="1080"/>
        <w:jc w:val="both"/>
        <w:rPr>
          <w:highlight w:val="yellow"/>
          <w:lang w:val="sr-Cyrl-RS"/>
        </w:rPr>
      </w:pPr>
      <w:r w:rsidRPr="00237E26">
        <w:rPr>
          <w:b/>
          <w:i/>
          <w:lang w:val="sr-Cyrl-CS"/>
        </w:rPr>
        <w:t>Доказ:</w:t>
      </w:r>
      <w:r w:rsidRPr="00237E26">
        <w:rPr>
          <w:lang w:val="sr-Cyrl-RS"/>
        </w:rPr>
        <w:t>Попуњен и потписан ОБРАЗАЦ ИЗЈАВЕ – (</w:t>
      </w:r>
      <w:r w:rsidRPr="00237E26">
        <w:rPr>
          <w:i/>
          <w:lang w:val="sr-Cyrl-RS"/>
        </w:rPr>
        <w:t>Образац 2 изјаве,</w:t>
      </w:r>
      <w:r w:rsidRPr="00237E26">
        <w:rPr>
          <w:lang w:val="sr-Cyrl-RS"/>
        </w:rPr>
        <w:t>)</w:t>
      </w:r>
    </w:p>
    <w:p w:rsidR="00237E26" w:rsidRPr="00237E26" w:rsidRDefault="00237E26" w:rsidP="00237E26">
      <w:pPr>
        <w:pStyle w:val="Pasussalistom"/>
        <w:pBdr>
          <w:bottom w:val="single" w:sz="4" w:space="1" w:color="000000"/>
        </w:pBdr>
        <w:spacing w:line="100" w:lineRule="atLeast"/>
        <w:ind w:left="0" w:firstLine="720"/>
        <w:rPr>
          <w:bCs/>
          <w:iCs/>
          <w:color w:val="FF0000"/>
          <w:lang w:val="sr-Cyrl-CS"/>
        </w:rPr>
      </w:pPr>
      <w:r w:rsidRPr="00237E26">
        <w:rPr>
          <w:b/>
          <w:bCs/>
          <w:iCs/>
          <w:u w:val="single"/>
          <w:lang w:val="sr-Cyrl-CS"/>
        </w:rPr>
        <w:t>Уколико понуду подноси група понуђача</w:t>
      </w:r>
      <w:r w:rsidRPr="00237E26">
        <w:rPr>
          <w:bCs/>
          <w:iCs/>
          <w:lang w:val="sr-Cyrl-CS"/>
        </w:rPr>
        <w:t>,</w:t>
      </w:r>
      <w:r w:rsidRPr="00237E26">
        <w:rPr>
          <w:bCs/>
          <w:iCs/>
          <w:lang w:val="sr-Cyrl-RS"/>
        </w:rPr>
        <w:t xml:space="preserve"> Изјава мора бити потписана од стране овлашћеног лица </w:t>
      </w:r>
      <w:r w:rsidRPr="00237E26">
        <w:rPr>
          <w:bCs/>
          <w:iCs/>
          <w:lang w:val="sr-Cyrl-CS"/>
        </w:rPr>
        <w:t>свак</w:t>
      </w:r>
      <w:r w:rsidRPr="00237E26">
        <w:rPr>
          <w:bCs/>
          <w:iCs/>
          <w:lang w:val="sr-Cyrl-RS"/>
        </w:rPr>
        <w:t>ог</w:t>
      </w:r>
      <w:r w:rsidRPr="00237E26">
        <w:rPr>
          <w:bCs/>
          <w:iCs/>
          <w:lang w:val="sr-Cyrl-CS"/>
        </w:rPr>
        <w:t xml:space="preserve"> понуђач</w:t>
      </w:r>
      <w:r w:rsidRPr="00237E26">
        <w:rPr>
          <w:bCs/>
          <w:iCs/>
          <w:lang w:val="sr-Cyrl-RS"/>
        </w:rPr>
        <w:t>а</w:t>
      </w:r>
      <w:r w:rsidRPr="00237E26">
        <w:rPr>
          <w:bCs/>
          <w:iCs/>
          <w:lang w:val="sr-Cyrl-CS"/>
        </w:rPr>
        <w:t xml:space="preserve"> из групе понуђача</w:t>
      </w:r>
      <w:r w:rsidRPr="00237E26">
        <w:rPr>
          <w:bCs/>
          <w:iCs/>
          <w:lang w:val="sr-Cyrl-RS"/>
        </w:rPr>
        <w:t xml:space="preserve"> и оверена печатом.</w:t>
      </w:r>
      <w:r w:rsidRPr="00237E26">
        <w:rPr>
          <w:bCs/>
          <w:iCs/>
          <w:color w:val="FF0000"/>
          <w:lang w:val="sr-Cyrl-CS"/>
        </w:rPr>
        <w:t xml:space="preserve"> </w:t>
      </w:r>
    </w:p>
    <w:p w:rsidR="00237E26" w:rsidRPr="00237E26" w:rsidRDefault="00237E26" w:rsidP="00237E26">
      <w:pPr>
        <w:jc w:val="center"/>
        <w:rPr>
          <w:rFonts w:ascii="Times New Roman" w:hAnsi="Times New Roman" w:cs="Times New Roman"/>
          <w:b/>
          <w:sz w:val="24"/>
          <w:szCs w:val="24"/>
          <w:lang w:val="sr-Cyrl-RS"/>
        </w:rPr>
      </w:pPr>
    </w:p>
    <w:p w:rsidR="00237E26" w:rsidRPr="00237E26" w:rsidRDefault="00237E26" w:rsidP="00237E26">
      <w:pPr>
        <w:jc w:val="center"/>
        <w:rPr>
          <w:rFonts w:ascii="Times New Roman" w:hAnsi="Times New Roman" w:cs="Times New Roman"/>
          <w:b/>
          <w:sz w:val="24"/>
          <w:szCs w:val="24"/>
          <w:lang w:val="sr-Cyrl-RS"/>
        </w:rPr>
      </w:pPr>
      <w:r w:rsidRPr="00237E26">
        <w:rPr>
          <w:rFonts w:ascii="Times New Roman" w:hAnsi="Times New Roman" w:cs="Times New Roman"/>
          <w:b/>
          <w:sz w:val="24"/>
          <w:szCs w:val="24"/>
          <w:lang w:val="sr-Cyrl-RS"/>
        </w:rPr>
        <w:t xml:space="preserve">НАЧИН ДОКАЗИВАЊА </w:t>
      </w:r>
      <w:r w:rsidRPr="00237E26">
        <w:rPr>
          <w:rFonts w:ascii="Times New Roman" w:hAnsi="Times New Roman" w:cs="Times New Roman"/>
          <w:b/>
          <w:sz w:val="24"/>
          <w:szCs w:val="24"/>
        </w:rPr>
        <w:t xml:space="preserve">ИСПУЊЕНОСТ </w:t>
      </w:r>
      <w:r w:rsidRPr="00237E26">
        <w:rPr>
          <w:rFonts w:ascii="Times New Roman" w:hAnsi="Times New Roman" w:cs="Times New Roman"/>
          <w:b/>
          <w:sz w:val="24"/>
          <w:szCs w:val="24"/>
          <w:lang w:val="sr-Cyrl-RS"/>
        </w:rPr>
        <w:t xml:space="preserve"> КРИТЕРИЈУМА ЗА КВАЛИТАТИВНИ ИЗБОР ПРИВРЕДНОГ СУБЈЕКТА </w:t>
      </w:r>
    </w:p>
    <w:p w:rsidR="00237E26" w:rsidRPr="00237E26" w:rsidRDefault="00237E26" w:rsidP="00237E26">
      <w:pPr>
        <w:ind w:firstLine="720"/>
        <w:rPr>
          <w:rFonts w:ascii="Times New Roman" w:hAnsi="Times New Roman" w:cs="Times New Roman"/>
          <w:sz w:val="24"/>
          <w:szCs w:val="24"/>
          <w:lang w:val="sr-Cyrl-CS"/>
        </w:rPr>
      </w:pPr>
      <w:r w:rsidRPr="00237E26">
        <w:rPr>
          <w:rFonts w:ascii="Times New Roman" w:hAnsi="Times New Roman" w:cs="Times New Roman"/>
          <w:color w:val="000000"/>
          <w:sz w:val="24"/>
          <w:szCs w:val="24"/>
        </w:rPr>
        <w:t xml:space="preserve">У вези са овим условом понуђач у понуди подноси Изјаву дефинисану </w:t>
      </w:r>
      <w:r w:rsidRPr="00237E26">
        <w:rPr>
          <w:rFonts w:ascii="Times New Roman" w:hAnsi="Times New Roman" w:cs="Times New Roman"/>
          <w:color w:val="000000"/>
          <w:sz w:val="24"/>
          <w:szCs w:val="24"/>
          <w:lang w:val="sr-Cyrl-RS"/>
        </w:rPr>
        <w:t>(О</w:t>
      </w:r>
      <w:r w:rsidRPr="00237E26">
        <w:rPr>
          <w:rFonts w:ascii="Times New Roman" w:hAnsi="Times New Roman" w:cs="Times New Roman"/>
          <w:color w:val="000000"/>
          <w:sz w:val="24"/>
          <w:szCs w:val="24"/>
        </w:rPr>
        <w:t>брасцем II</w:t>
      </w:r>
      <w:r w:rsidRPr="00237E26">
        <w:rPr>
          <w:rFonts w:ascii="Times New Roman" w:hAnsi="Times New Roman" w:cs="Times New Roman"/>
          <w:color w:val="000000"/>
          <w:sz w:val="24"/>
          <w:szCs w:val="24"/>
          <w:lang w:val="sr-Cyrl-RS"/>
        </w:rPr>
        <w:t>)</w:t>
      </w:r>
      <w:r w:rsidRPr="00237E26">
        <w:rPr>
          <w:rFonts w:ascii="Times New Roman" w:hAnsi="Times New Roman" w:cs="Times New Roman"/>
          <w:color w:val="000000"/>
          <w:sz w:val="24"/>
          <w:szCs w:val="24"/>
        </w:rPr>
        <w:t>. - конкурсне документације</w:t>
      </w:r>
    </w:p>
    <w:p w:rsidR="00237E26" w:rsidRPr="00237E26" w:rsidRDefault="00237E26" w:rsidP="00237E26">
      <w:pPr>
        <w:ind w:firstLine="720"/>
        <w:rPr>
          <w:rFonts w:ascii="Times New Roman" w:eastAsia="Calibri" w:hAnsi="Times New Roman" w:cs="Times New Roman"/>
          <w:b/>
          <w:bCs/>
          <w:color w:val="000000"/>
          <w:sz w:val="24"/>
          <w:szCs w:val="24"/>
          <w:lang w:val="sr-Latn-RS"/>
        </w:rPr>
      </w:pPr>
      <w:r w:rsidRPr="00237E26">
        <w:rPr>
          <w:rFonts w:ascii="Times New Roman" w:eastAsia="Calibri" w:hAnsi="Times New Roman" w:cs="Times New Roman"/>
          <w:b/>
          <w:bCs/>
          <w:color w:val="000000"/>
          <w:sz w:val="24"/>
          <w:szCs w:val="24"/>
          <w:lang w:val="sr-Cyrl-RS"/>
        </w:rPr>
        <w:t xml:space="preserve">Понуђач </w:t>
      </w:r>
      <w:r w:rsidRPr="00237E26">
        <w:rPr>
          <w:rFonts w:ascii="Times New Roman" w:hAnsi="Times New Roman" w:cs="Times New Roman"/>
          <w:b/>
          <w:color w:val="000000"/>
          <w:kern w:val="2"/>
          <w:sz w:val="24"/>
          <w:szCs w:val="24"/>
          <w:lang w:val="sr-Cyrl-RS"/>
        </w:rPr>
        <w:t xml:space="preserve">за учествовање у поступку набавке </w:t>
      </w:r>
      <w:r w:rsidRPr="00237E26">
        <w:rPr>
          <w:rFonts w:ascii="Times New Roman" w:hAnsi="Times New Roman" w:cs="Times New Roman"/>
          <w:b/>
          <w:color w:val="000000"/>
          <w:kern w:val="2"/>
          <w:sz w:val="24"/>
          <w:szCs w:val="24"/>
        </w:rPr>
        <w:t xml:space="preserve"> </w:t>
      </w:r>
      <w:r w:rsidRPr="00237E26">
        <w:rPr>
          <w:rFonts w:ascii="Times New Roman" w:hAnsi="Times New Roman" w:cs="Times New Roman"/>
          <w:b/>
          <w:color w:val="000000"/>
          <w:kern w:val="2"/>
          <w:sz w:val="24"/>
          <w:szCs w:val="24"/>
          <w:lang w:val="sr-Cyrl-RS"/>
        </w:rPr>
        <w:t xml:space="preserve">Понуђач </w:t>
      </w:r>
      <w:r w:rsidRPr="00237E26">
        <w:rPr>
          <w:rFonts w:ascii="Times New Roman" w:eastAsia="Calibri" w:hAnsi="Times New Roman" w:cs="Times New Roman"/>
          <w:b/>
          <w:bCs/>
          <w:color w:val="000000"/>
          <w:sz w:val="24"/>
          <w:szCs w:val="24"/>
          <w:lang w:val="sr-Cyrl-RS"/>
        </w:rPr>
        <w:t>доказује</w:t>
      </w:r>
      <w:r w:rsidRPr="00237E26">
        <w:rPr>
          <w:rFonts w:ascii="Times New Roman" w:eastAsia="Calibri" w:hAnsi="Times New Roman" w:cs="Times New Roman"/>
          <w:b/>
          <w:bCs/>
          <w:color w:val="000000"/>
          <w:sz w:val="24"/>
          <w:szCs w:val="24"/>
          <w:lang w:val="sr-Latn-RS"/>
        </w:rPr>
        <w:t xml:space="preserve"> </w:t>
      </w:r>
    </w:p>
    <w:p w:rsidR="00237E26" w:rsidRPr="00237E26" w:rsidRDefault="00237E26" w:rsidP="00237E26">
      <w:pPr>
        <w:tabs>
          <w:tab w:val="left" w:pos="-360"/>
        </w:tabs>
        <w:rPr>
          <w:rFonts w:ascii="Times New Roman" w:eastAsia="Arial" w:hAnsi="Times New Roman" w:cs="Times New Roman"/>
          <w:kern w:val="2"/>
          <w:sz w:val="24"/>
          <w:szCs w:val="24"/>
          <w:lang w:val="sr-Cyrl-RS"/>
        </w:rPr>
      </w:pPr>
      <w:r w:rsidRPr="00237E26">
        <w:rPr>
          <w:rFonts w:ascii="Times New Roman" w:hAnsi="Times New Roman" w:cs="Times New Roman"/>
          <w:b/>
          <w:bCs/>
          <w:color w:val="000000"/>
          <w:kern w:val="2"/>
          <w:sz w:val="24"/>
          <w:szCs w:val="24"/>
          <w:lang w:val="sr-Cyrl-RS"/>
        </w:rPr>
        <w:t xml:space="preserve">изјавом </w:t>
      </w:r>
      <w:r w:rsidRPr="00237E26">
        <w:rPr>
          <w:rFonts w:ascii="Times New Roman" w:eastAsia="Arial" w:hAnsi="Times New Roman" w:cs="Times New Roman"/>
          <w:kern w:val="2"/>
          <w:sz w:val="24"/>
          <w:szCs w:val="24"/>
          <w:lang w:val="sr-Cyrl-RS"/>
        </w:rPr>
        <w:t>која је достављена уз позив за подношење понуда.</w:t>
      </w:r>
    </w:p>
    <w:p w:rsidR="00237E26" w:rsidRPr="00237E26" w:rsidRDefault="00237E26" w:rsidP="00237E26">
      <w:pPr>
        <w:ind w:firstLine="720"/>
        <w:rPr>
          <w:rFonts w:ascii="Times New Roman" w:eastAsia="Calibri" w:hAnsi="Times New Roman" w:cs="Times New Roman"/>
          <w:b/>
          <w:bCs/>
          <w:color w:val="000000"/>
          <w:sz w:val="24"/>
          <w:szCs w:val="24"/>
          <w:lang w:val="sr-Cyrl-RS"/>
        </w:rPr>
      </w:pPr>
      <w:r w:rsidRPr="00237E26">
        <w:rPr>
          <w:rFonts w:ascii="Times New Roman" w:eastAsia="Calibri" w:hAnsi="Times New Roman" w:cs="Times New Roman"/>
          <w:b/>
          <w:bCs/>
          <w:color w:val="000000"/>
          <w:sz w:val="24"/>
          <w:szCs w:val="24"/>
          <w:u w:val="single"/>
          <w:lang w:val="sr-Cyrl-RS"/>
        </w:rPr>
        <w:t>Доказ:</w:t>
      </w:r>
      <w:r w:rsidRPr="00237E26">
        <w:rPr>
          <w:rFonts w:ascii="Times New Roman" w:eastAsia="Calibri" w:hAnsi="Times New Roman" w:cs="Times New Roman"/>
          <w:b/>
          <w:bCs/>
          <w:color w:val="000000"/>
          <w:sz w:val="24"/>
          <w:szCs w:val="24"/>
          <w:lang w:val="sr-Cyrl-RS"/>
        </w:rPr>
        <w:t>Попуњена и потписан</w:t>
      </w:r>
      <w:r w:rsidRPr="00237E26">
        <w:rPr>
          <w:rFonts w:ascii="Times New Roman" w:eastAsia="Calibri" w:hAnsi="Times New Roman" w:cs="Times New Roman"/>
          <w:b/>
          <w:bCs/>
          <w:color w:val="000000"/>
          <w:sz w:val="24"/>
          <w:szCs w:val="24"/>
          <w:lang w:val="sr-Latn-RS"/>
        </w:rPr>
        <w:t>a</w:t>
      </w:r>
      <w:r w:rsidRPr="00237E26">
        <w:rPr>
          <w:rFonts w:ascii="Times New Roman" w:eastAsia="Calibri" w:hAnsi="Times New Roman" w:cs="Times New Roman"/>
          <w:b/>
          <w:bCs/>
          <w:color w:val="000000"/>
          <w:sz w:val="24"/>
          <w:szCs w:val="24"/>
        </w:rPr>
        <w:t xml:space="preserve"> Изјава о испуњености критеријума за квалитативни избор привредног субјекта</w:t>
      </w:r>
      <w:r w:rsidRPr="00237E26">
        <w:rPr>
          <w:rFonts w:ascii="Times New Roman" w:eastAsia="Calibri" w:hAnsi="Times New Roman" w:cs="Times New Roman"/>
          <w:b/>
          <w:bCs/>
          <w:color w:val="000000"/>
          <w:sz w:val="24"/>
          <w:szCs w:val="24"/>
          <w:lang w:val="sr-Cyrl-RS"/>
        </w:rPr>
        <w:t xml:space="preserve"> Образац </w:t>
      </w:r>
      <w:r>
        <w:rPr>
          <w:rFonts w:ascii="Times New Roman" w:eastAsia="Calibri" w:hAnsi="Times New Roman" w:cs="Times New Roman"/>
          <w:b/>
          <w:bCs/>
          <w:color w:val="000000"/>
          <w:sz w:val="24"/>
          <w:szCs w:val="24"/>
        </w:rPr>
        <w:t>2</w:t>
      </w:r>
      <w:r w:rsidRPr="00237E26">
        <w:rPr>
          <w:rFonts w:ascii="Times New Roman" w:hAnsi="Times New Roman" w:cs="Times New Roman"/>
          <w:b/>
          <w:sz w:val="24"/>
          <w:szCs w:val="24"/>
        </w:rPr>
        <w:t xml:space="preserve"> .Под пуном моралном, материјалном и кривичном одговорношћу,</w:t>
      </w:r>
      <w:r w:rsidRPr="00237E26">
        <w:rPr>
          <w:rFonts w:ascii="Times New Roman" w:eastAsia="Calibri" w:hAnsi="Times New Roman" w:cs="Times New Roman"/>
          <w:b/>
          <w:bCs/>
          <w:color w:val="000000"/>
          <w:sz w:val="24"/>
          <w:szCs w:val="24"/>
          <w:lang w:val="sr-Cyrl-RS"/>
        </w:rPr>
        <w:t xml:space="preserve">)  </w:t>
      </w:r>
      <w:r w:rsidRPr="00237E26">
        <w:rPr>
          <w:rFonts w:ascii="Times New Roman" w:hAnsi="Times New Roman" w:cs="Times New Roman"/>
          <w:b/>
          <w:sz w:val="24"/>
          <w:szCs w:val="24"/>
          <w:lang w:val="sr-Cyrl-RS"/>
        </w:rPr>
        <w:t xml:space="preserve">Уколико понуду подноси група понуђача, Изјава мора бити потписана од стране овлашћеног лица сваког понуђача из групе.Уколико понуђач подноси понуду са подизвођачем, понуђач је дужан да достави изјаву подизвођача, потписану од стране овлашћеног лица подизвођача.  </w:t>
      </w:r>
    </w:p>
    <w:p w:rsidR="00237E26" w:rsidRPr="00237E26" w:rsidRDefault="00237E26" w:rsidP="00237E26">
      <w:pPr>
        <w:pStyle w:val="NormalCustom"/>
        <w:spacing w:after="0"/>
        <w:jc w:val="left"/>
        <w:rPr>
          <w:rStyle w:val="PageNumber"/>
          <w:rFonts w:ascii="Times New Roman" w:eastAsia="Arial" w:hAnsi="Times New Roman" w:cs="Times New Roman"/>
          <w:color w:val="auto"/>
        </w:rPr>
      </w:pPr>
      <w:r w:rsidRPr="00237E26">
        <w:rPr>
          <w:rFonts w:ascii="Times New Roman" w:hAnsi="Times New Roman" w:cs="Times New Roman"/>
          <w:i/>
          <w:lang w:val="ru-RU"/>
        </w:rPr>
        <w:t xml:space="preserve">  Образац </w:t>
      </w:r>
      <w:r w:rsidRPr="00237E26">
        <w:rPr>
          <w:rFonts w:ascii="Times New Roman" w:hAnsi="Times New Roman" w:cs="Times New Roman"/>
          <w:i/>
          <w:lang w:val="en-US"/>
        </w:rPr>
        <w:t>II</w:t>
      </w:r>
      <w:r w:rsidRPr="00237E26">
        <w:rPr>
          <w:rFonts w:ascii="Times New Roman" w:hAnsi="Times New Roman" w:cs="Times New Roman"/>
          <w:i/>
          <w:lang w:val="ru-RU"/>
        </w:rPr>
        <w:t>).</w:t>
      </w:r>
      <w:r w:rsidRPr="00237E26">
        <w:rPr>
          <w:rFonts w:ascii="Times New Roman" w:hAnsi="Times New Roman" w:cs="Times New Roman"/>
        </w:rPr>
        <w:t xml:space="preserve"> за учествовање у поступку набавке</w:t>
      </w:r>
      <w:r w:rsidRPr="00237E26">
        <w:rPr>
          <w:rStyle w:val="PageNumber"/>
          <w:rFonts w:ascii="Times New Roman" w:eastAsia="Arial" w:hAnsi="Times New Roman" w:cs="Times New Roman"/>
          <w:color w:val="auto"/>
        </w:rPr>
        <w:t>, која је достављена уз позив за подношење понуда.</w:t>
      </w:r>
    </w:p>
    <w:p w:rsidR="00237E26" w:rsidRPr="00237E26" w:rsidRDefault="00237E26" w:rsidP="00237E26">
      <w:pPr>
        <w:rPr>
          <w:rStyle w:val="PageNumber"/>
          <w:rFonts w:ascii="Times New Roman" w:hAnsi="Times New Roman" w:cs="Times New Roman"/>
          <w:b/>
          <w:i/>
          <w:sz w:val="24"/>
          <w:szCs w:val="24"/>
          <w:lang w:val="ru-RU"/>
        </w:rPr>
      </w:pPr>
      <w:r w:rsidRPr="00237E26">
        <w:rPr>
          <w:rFonts w:ascii="Times New Roman" w:hAnsi="Times New Roman" w:cs="Times New Roman"/>
          <w:sz w:val="24"/>
          <w:szCs w:val="24"/>
        </w:rPr>
        <w:t>-</w:t>
      </w:r>
      <w:r w:rsidRPr="00237E26">
        <w:rPr>
          <w:rFonts w:ascii="Times New Roman" w:hAnsi="Times New Roman" w:cs="Times New Roman"/>
          <w:sz w:val="24"/>
          <w:szCs w:val="24"/>
          <w:lang w:val="ru-RU"/>
        </w:rPr>
        <w:t xml:space="preserve">Попуњен </w:t>
      </w:r>
      <w:r w:rsidRPr="00237E26">
        <w:rPr>
          <w:rFonts w:ascii="Times New Roman" w:hAnsi="Times New Roman" w:cs="Times New Roman"/>
          <w:sz w:val="24"/>
          <w:szCs w:val="24"/>
          <w:lang w:val="sr-Cyrl-RS"/>
        </w:rPr>
        <w:t>и</w:t>
      </w:r>
      <w:r w:rsidRPr="00237E26">
        <w:rPr>
          <w:rFonts w:ascii="Times New Roman" w:hAnsi="Times New Roman" w:cs="Times New Roman"/>
          <w:sz w:val="24"/>
          <w:szCs w:val="24"/>
          <w:lang w:val="ru-RU"/>
        </w:rPr>
        <w:t xml:space="preserve"> потписан образац</w:t>
      </w:r>
      <w:r w:rsidRPr="00237E26">
        <w:rPr>
          <w:rFonts w:ascii="Times New Roman" w:hAnsi="Times New Roman" w:cs="Times New Roman"/>
          <w:i/>
          <w:sz w:val="24"/>
          <w:szCs w:val="24"/>
          <w:lang w:val="ru-RU"/>
        </w:rPr>
        <w:t xml:space="preserve"> </w:t>
      </w:r>
      <w:r w:rsidRPr="00237E26">
        <w:rPr>
          <w:rStyle w:val="PageNumber"/>
          <w:rFonts w:ascii="Times New Roman" w:eastAsia="Arial" w:hAnsi="Times New Roman" w:cs="Times New Roman"/>
          <w:b/>
          <w:sz w:val="24"/>
          <w:szCs w:val="24"/>
        </w:rPr>
        <w:t xml:space="preserve">Образац структуре цена </w:t>
      </w:r>
    </w:p>
    <w:p w:rsidR="00237E26" w:rsidRPr="00237E26" w:rsidRDefault="00237E26" w:rsidP="00237E26">
      <w:pPr>
        <w:widowControl w:val="0"/>
        <w:adjustRightInd w:val="0"/>
        <w:textAlignment w:val="baseline"/>
        <w:rPr>
          <w:rFonts w:ascii="Times New Roman" w:hAnsi="Times New Roman" w:cs="Times New Roman"/>
          <w:iCs/>
          <w:sz w:val="24"/>
          <w:szCs w:val="24"/>
          <w:lang w:val="sr-Cyrl-CS"/>
        </w:rPr>
      </w:pPr>
      <w:r w:rsidRPr="00237E26">
        <w:rPr>
          <w:rStyle w:val="PageNumber"/>
          <w:rFonts w:ascii="Times New Roman" w:eastAsia="Arial" w:hAnsi="Times New Roman" w:cs="Times New Roman"/>
          <w:sz w:val="24"/>
          <w:szCs w:val="24"/>
        </w:rPr>
        <w:t>-</w:t>
      </w:r>
      <w:r w:rsidRPr="00237E26">
        <w:rPr>
          <w:rFonts w:ascii="Times New Roman" w:hAnsi="Times New Roman" w:cs="Times New Roman"/>
          <w:iCs/>
          <w:sz w:val="24"/>
          <w:szCs w:val="24"/>
          <w:lang w:val="sr-Cyrl-CS"/>
        </w:rPr>
        <w:t xml:space="preserve"> Понуђене цене обухватају све трошкове које понуђач има у извршењу уговора набавци. Наручилац не сноси одговорност за оне елементе понуђене цене које понуђач није укључио приликом подношења понуде.</w:t>
      </w:r>
    </w:p>
    <w:p w:rsidR="00237E26" w:rsidRPr="00237E26" w:rsidRDefault="00237E26" w:rsidP="00237E26">
      <w:pPr>
        <w:jc w:val="both"/>
        <w:rPr>
          <w:rFonts w:ascii="Times New Roman" w:hAnsi="Times New Roman" w:cs="Times New Roman"/>
          <w:sz w:val="24"/>
          <w:szCs w:val="24"/>
          <w:lang w:val="ru-RU"/>
        </w:rPr>
      </w:pPr>
      <w:r w:rsidRPr="00237E26">
        <w:rPr>
          <w:rFonts w:ascii="Times New Roman" w:hAnsi="Times New Roman" w:cs="Times New Roman"/>
          <w:sz w:val="24"/>
          <w:szCs w:val="24"/>
          <w:lang w:val="ru-RU"/>
        </w:rPr>
        <w:t xml:space="preserve">-Попуњен </w:t>
      </w:r>
      <w:r w:rsidRPr="00237E26">
        <w:rPr>
          <w:rFonts w:ascii="Times New Roman" w:hAnsi="Times New Roman" w:cs="Times New Roman"/>
          <w:sz w:val="24"/>
          <w:szCs w:val="24"/>
          <w:lang w:val="sr-Cyrl-RS"/>
        </w:rPr>
        <w:t>и</w:t>
      </w:r>
      <w:r w:rsidRPr="00237E26">
        <w:rPr>
          <w:rFonts w:ascii="Times New Roman" w:hAnsi="Times New Roman" w:cs="Times New Roman"/>
          <w:sz w:val="24"/>
          <w:szCs w:val="24"/>
          <w:lang w:val="ru-RU"/>
        </w:rPr>
        <w:t xml:space="preserve"> потписан образац понуде </w:t>
      </w:r>
      <w:r w:rsidRPr="00237E26">
        <w:rPr>
          <w:rFonts w:ascii="Times New Roman" w:hAnsi="Times New Roman" w:cs="Times New Roman"/>
          <w:sz w:val="24"/>
          <w:szCs w:val="24"/>
          <w:lang w:val="sr-Cyrl-RS"/>
        </w:rPr>
        <w:t>и техничке спецификације</w:t>
      </w:r>
      <w:r w:rsidRPr="00237E26">
        <w:rPr>
          <w:rFonts w:ascii="Times New Roman" w:hAnsi="Times New Roman" w:cs="Times New Roman"/>
          <w:sz w:val="24"/>
          <w:szCs w:val="24"/>
          <w:lang w:val="ru-RU"/>
        </w:rPr>
        <w:t>, који је достављен понуђачу уз овај позив.</w:t>
      </w:r>
    </w:p>
    <w:p w:rsidR="00237E26" w:rsidRDefault="00237E26" w:rsidP="00237E26">
      <w:pPr>
        <w:jc w:val="both"/>
        <w:rPr>
          <w:rFonts w:ascii="Times New Roman" w:hAnsi="Times New Roman" w:cs="Times New Roman"/>
          <w:b/>
          <w:sz w:val="24"/>
          <w:szCs w:val="24"/>
        </w:rPr>
      </w:pPr>
      <w:r w:rsidRPr="00237E26">
        <w:rPr>
          <w:rFonts w:ascii="Times New Roman" w:hAnsi="Times New Roman" w:cs="Times New Roman"/>
          <w:b/>
          <w:sz w:val="24"/>
          <w:szCs w:val="24"/>
        </w:rPr>
        <w:t xml:space="preserve">Испуњеност обавезних услова понуђач може доказивати </w:t>
      </w:r>
      <w:r w:rsidRPr="00237E26">
        <w:rPr>
          <w:rFonts w:ascii="Times New Roman" w:hAnsi="Times New Roman" w:cs="Times New Roman"/>
          <w:b/>
          <w:sz w:val="24"/>
          <w:szCs w:val="24"/>
          <w:u w:val="single"/>
        </w:rPr>
        <w:t>потписаном и печатираном изјавом, датом под кривичном и материјалном одговорношћу</w:t>
      </w:r>
      <w:r w:rsidRPr="00237E26">
        <w:rPr>
          <w:rFonts w:ascii="Times New Roman" w:hAnsi="Times New Roman" w:cs="Times New Roman"/>
          <w:b/>
          <w:sz w:val="24"/>
          <w:szCs w:val="24"/>
        </w:rPr>
        <w:t>, којом по</w:t>
      </w:r>
      <w:r>
        <w:rPr>
          <w:rFonts w:ascii="Times New Roman" w:hAnsi="Times New Roman" w:cs="Times New Roman"/>
          <w:b/>
          <w:sz w:val="24"/>
          <w:szCs w:val="24"/>
        </w:rPr>
        <w:t>тврђује да испуњава ове услове.</w:t>
      </w:r>
    </w:p>
    <w:p w:rsidR="00063CC6" w:rsidRPr="00063CC6" w:rsidRDefault="00063CC6" w:rsidP="009E394E">
      <w:pPr>
        <w:pStyle w:val="Standard"/>
        <w:spacing w:before="0"/>
        <w:jc w:val="left"/>
        <w:rPr>
          <w:rFonts w:ascii="Times New Roman" w:hAnsi="Times New Roman"/>
          <w:b/>
          <w:highlight w:val="yellow"/>
          <w:lang w:val="sr-Cyrl-RS"/>
        </w:rPr>
      </w:pPr>
      <w:r>
        <w:rPr>
          <w:rFonts w:ascii="Times New Roman" w:hAnsi="Times New Roman"/>
          <w:b/>
          <w:lang w:val="sr-Cyrl-RS"/>
        </w:rPr>
        <w:t xml:space="preserve">Изабрани </w:t>
      </w:r>
      <w:r w:rsidRPr="00063CC6">
        <w:rPr>
          <w:rFonts w:ascii="Times New Roman" w:hAnsi="Times New Roman"/>
          <w:b/>
          <w:color w:val="auto"/>
          <w:lang w:val="sr-Cyrl-RS"/>
        </w:rPr>
        <w:t>Пружаоц услуга</w:t>
      </w:r>
      <w:r>
        <w:rPr>
          <w:rFonts w:ascii="Times New Roman" w:hAnsi="Times New Roman"/>
          <w:color w:val="auto"/>
        </w:rPr>
        <w:t xml:space="preserve"> биће дужн</w:t>
      </w:r>
      <w:r>
        <w:rPr>
          <w:rFonts w:ascii="Times New Roman" w:hAnsi="Times New Roman"/>
          <w:color w:val="auto"/>
        </w:rPr>
        <w:t xml:space="preserve"> да уз фактуру достави </w:t>
      </w:r>
      <w:r w:rsidRPr="00063CC6">
        <w:rPr>
          <w:rFonts w:ascii="Times New Roman" w:hAnsi="Times New Roman"/>
          <w:color w:val="auto"/>
        </w:rPr>
        <w:t xml:space="preserve"> обострано потписани Записник</w:t>
      </w:r>
      <w:r>
        <w:rPr>
          <w:rFonts w:ascii="Times New Roman" w:hAnsi="Times New Roman"/>
          <w:color w:val="auto"/>
        </w:rPr>
        <w:t xml:space="preserve"> о </w:t>
      </w:r>
      <w:r>
        <w:rPr>
          <w:rFonts w:ascii="Times New Roman" w:hAnsi="Times New Roman"/>
          <w:color w:val="auto"/>
          <w:lang w:val="sr-Cyrl-RS"/>
        </w:rPr>
        <w:t xml:space="preserve"> детаљно </w:t>
      </w:r>
      <w:r>
        <w:rPr>
          <w:rFonts w:ascii="Times New Roman" w:hAnsi="Times New Roman"/>
          <w:color w:val="auto"/>
        </w:rPr>
        <w:t>извршеној услузи.</w:t>
      </w:r>
      <w:r>
        <w:rPr>
          <w:rFonts w:ascii="Times New Roman" w:hAnsi="Times New Roman"/>
          <w:b/>
          <w:lang w:val="sr-Cyrl-RS"/>
        </w:rPr>
        <w:t xml:space="preserve"> (</w:t>
      </w:r>
      <w:r w:rsidR="003F5B7D" w:rsidRPr="00063CC6">
        <w:rPr>
          <w:rFonts w:ascii="Times New Roman" w:hAnsi="Times New Roman"/>
          <w:b/>
          <w:lang w:val="sr-Cyrl-RS"/>
        </w:rPr>
        <w:t xml:space="preserve">Записник о пруженим услугама </w:t>
      </w:r>
      <w:r w:rsidRPr="00063CC6">
        <w:rPr>
          <w:rFonts w:ascii="Times New Roman" w:hAnsi="Times New Roman"/>
          <w:b/>
          <w:lang w:val="sr-Cyrl-RS"/>
        </w:rPr>
        <w:t>Обавезан прилог</w:t>
      </w:r>
      <w:r>
        <w:rPr>
          <w:rFonts w:ascii="Times New Roman" w:hAnsi="Times New Roman"/>
          <w:b/>
          <w:lang w:val="sr-Cyrl-RS"/>
        </w:rPr>
        <w:t xml:space="preserve"> 1)</w:t>
      </w:r>
      <w:r w:rsidR="009E394E">
        <w:rPr>
          <w:rFonts w:ascii="Times New Roman" w:hAnsi="Times New Roman"/>
          <w:b/>
          <w:lang w:val="sr-Cyrl-RS"/>
        </w:rPr>
        <w:t xml:space="preserve"> конкурсне документације</w:t>
      </w:r>
      <w:r>
        <w:rPr>
          <w:rFonts w:ascii="Times New Roman" w:hAnsi="Times New Roman"/>
          <w:b/>
          <w:lang w:val="sr-Cyrl-RS"/>
        </w:rPr>
        <w:t xml:space="preserve"> </w:t>
      </w:r>
      <w:r>
        <w:rPr>
          <w:rFonts w:ascii="Times New Roman" w:hAnsi="Times New Roman"/>
          <w:b/>
          <w:lang w:val="sr-Cyrl-RS"/>
        </w:rPr>
        <w:t>.</w:t>
      </w:r>
    </w:p>
    <w:p w:rsidR="003F5B7D" w:rsidRPr="00237E26" w:rsidRDefault="003F5B7D" w:rsidP="00237E26">
      <w:pPr>
        <w:jc w:val="both"/>
        <w:rPr>
          <w:rFonts w:ascii="Times New Roman" w:hAnsi="Times New Roman" w:cs="Times New Roman"/>
          <w:b/>
          <w:sz w:val="24"/>
          <w:szCs w:val="24"/>
        </w:rPr>
      </w:pPr>
    </w:p>
    <w:p w:rsidR="00E917A0" w:rsidRPr="00B3193B" w:rsidRDefault="00E917A0" w:rsidP="00E917A0">
      <w:pPr>
        <w:jc w:val="both"/>
        <w:rPr>
          <w:rFonts w:ascii="Times New Roman" w:hAnsi="Times New Roman" w:cs="Times New Roman"/>
          <w:b/>
          <w:sz w:val="24"/>
          <w:szCs w:val="24"/>
          <w:lang w:val="ru-RU"/>
        </w:rPr>
      </w:pPr>
      <w:r w:rsidRPr="00B3193B">
        <w:rPr>
          <w:rFonts w:ascii="Times New Roman" w:hAnsi="Times New Roman" w:cs="Times New Roman"/>
          <w:b/>
          <w:sz w:val="24"/>
          <w:szCs w:val="24"/>
          <w:lang w:val="ru-RU"/>
        </w:rPr>
        <w:t>НАЧИН ДОСТАВЉАЊА ПОНУДА:</w:t>
      </w:r>
    </w:p>
    <w:p w:rsidR="004F222A" w:rsidRPr="009E394E" w:rsidRDefault="00E917A0" w:rsidP="009E394E">
      <w:pPr>
        <w:ind w:firstLine="708"/>
        <w:rPr>
          <w:rFonts w:ascii="Times New Roman" w:hAnsi="Times New Roman" w:cs="Times New Roman"/>
          <w:sz w:val="24"/>
          <w:szCs w:val="24"/>
          <w:lang w:val="ru-RU"/>
        </w:rPr>
      </w:pPr>
      <w:r w:rsidRPr="00B3193B">
        <w:rPr>
          <w:rFonts w:ascii="Times New Roman" w:hAnsi="Times New Roman" w:cs="Times New Roman"/>
          <w:sz w:val="24"/>
          <w:szCs w:val="24"/>
          <w:lang w:val="ru-RU"/>
        </w:rPr>
        <w:t>Вашу понуду м</w:t>
      </w:r>
      <w:r w:rsidR="00791525" w:rsidRPr="00B3193B">
        <w:rPr>
          <w:rFonts w:ascii="Times New Roman" w:hAnsi="Times New Roman" w:cs="Times New Roman"/>
          <w:sz w:val="24"/>
          <w:szCs w:val="24"/>
          <w:lang w:val="ru-RU"/>
        </w:rPr>
        <w:t>ожете доставити</w:t>
      </w:r>
      <w:r w:rsidR="00AC1FDD" w:rsidRPr="00B3193B">
        <w:rPr>
          <w:rFonts w:ascii="Times New Roman" w:hAnsi="Times New Roman" w:cs="Times New Roman"/>
          <w:sz w:val="24"/>
          <w:szCs w:val="24"/>
          <w:lang w:val="ru-RU"/>
        </w:rPr>
        <w:t xml:space="preserve"> најкасније до </w:t>
      </w:r>
      <w:r w:rsidR="00C70A17">
        <w:rPr>
          <w:rFonts w:ascii="Times New Roman" w:hAnsi="Times New Roman" w:cs="Times New Roman"/>
          <w:b/>
          <w:sz w:val="24"/>
          <w:szCs w:val="24"/>
          <w:lang w:val="ru-RU"/>
        </w:rPr>
        <w:t>20.10</w:t>
      </w:r>
      <w:r w:rsidR="006A1BC5">
        <w:rPr>
          <w:rFonts w:ascii="Times New Roman" w:hAnsi="Times New Roman" w:cs="Times New Roman"/>
          <w:b/>
          <w:sz w:val="24"/>
          <w:szCs w:val="24"/>
          <w:lang w:val="ru-RU"/>
        </w:rPr>
        <w:t>.20</w:t>
      </w:r>
      <w:r w:rsidR="00C70A17">
        <w:rPr>
          <w:rFonts w:ascii="Times New Roman" w:hAnsi="Times New Roman" w:cs="Times New Roman"/>
          <w:b/>
          <w:sz w:val="24"/>
          <w:szCs w:val="24"/>
          <w:lang w:val="ru-RU"/>
        </w:rPr>
        <w:t>25</w:t>
      </w:r>
      <w:r w:rsidR="00791525" w:rsidRPr="00F9302D">
        <w:rPr>
          <w:rFonts w:ascii="Times New Roman" w:hAnsi="Times New Roman" w:cs="Times New Roman"/>
          <w:b/>
          <w:sz w:val="24"/>
          <w:szCs w:val="24"/>
          <w:lang w:val="ru-RU"/>
        </w:rPr>
        <w:t>.</w:t>
      </w:r>
      <w:r w:rsidRPr="00F9302D">
        <w:rPr>
          <w:rFonts w:ascii="Times New Roman" w:hAnsi="Times New Roman" w:cs="Times New Roman"/>
          <w:b/>
          <w:sz w:val="24"/>
          <w:szCs w:val="24"/>
          <w:lang w:val="ru-RU"/>
        </w:rPr>
        <w:t xml:space="preserve">године, до </w:t>
      </w:r>
      <w:r w:rsidR="006A1BC5">
        <w:rPr>
          <w:rFonts w:ascii="Times New Roman" w:hAnsi="Times New Roman" w:cs="Times New Roman"/>
          <w:b/>
          <w:sz w:val="24"/>
          <w:szCs w:val="24"/>
          <w:lang w:val="sr-Cyrl-CS"/>
        </w:rPr>
        <w:t>11</w:t>
      </w:r>
      <w:r w:rsidRPr="00F9302D">
        <w:rPr>
          <w:rFonts w:ascii="Times New Roman" w:hAnsi="Times New Roman" w:cs="Times New Roman"/>
          <w:b/>
          <w:sz w:val="24"/>
          <w:szCs w:val="24"/>
          <w:lang w:val="sr-Cyrl-CS"/>
        </w:rPr>
        <w:t>.00</w:t>
      </w:r>
      <w:r w:rsidRPr="00F9302D">
        <w:rPr>
          <w:rFonts w:ascii="Times New Roman" w:hAnsi="Times New Roman" w:cs="Times New Roman"/>
          <w:b/>
          <w:sz w:val="24"/>
          <w:szCs w:val="24"/>
          <w:lang w:val="ru-RU"/>
        </w:rPr>
        <w:t xml:space="preserve"> сати</w:t>
      </w:r>
      <w:r w:rsidRPr="00B3193B">
        <w:rPr>
          <w:rFonts w:ascii="Times New Roman" w:hAnsi="Times New Roman" w:cs="Times New Roman"/>
          <w:sz w:val="24"/>
          <w:szCs w:val="24"/>
          <w:lang w:val="ru-RU"/>
        </w:rPr>
        <w:t xml:space="preserve">, на адресу наручиоца: </w:t>
      </w:r>
      <w:r w:rsidRPr="00B3193B">
        <w:rPr>
          <w:rFonts w:ascii="Times New Roman" w:hAnsi="Times New Roman" w:cs="Times New Roman"/>
          <w:color w:val="000000"/>
          <w:sz w:val="24"/>
          <w:szCs w:val="24"/>
          <w:lang w:val="sr-Cyrl-CS"/>
        </w:rPr>
        <w:t xml:space="preserve"> ЈП „Комуналац“ Димитровград</w:t>
      </w:r>
      <w:r w:rsidRPr="00B3193B">
        <w:rPr>
          <w:rFonts w:ascii="Times New Roman" w:hAnsi="Times New Roman" w:cs="Times New Roman"/>
          <w:sz w:val="24"/>
          <w:szCs w:val="24"/>
          <w:lang w:val="ru-RU"/>
        </w:rPr>
        <w:t xml:space="preserve">, </w:t>
      </w:r>
      <w:r w:rsidR="00422179">
        <w:rPr>
          <w:rFonts w:ascii="Times New Roman" w:hAnsi="Times New Roman" w:cs="Times New Roman"/>
          <w:sz w:val="24"/>
          <w:szCs w:val="24"/>
          <w:lang w:val="ru-RU"/>
        </w:rPr>
        <w:t>Иве Андрића 49</w:t>
      </w:r>
      <w:r w:rsidRPr="00B3193B">
        <w:rPr>
          <w:rFonts w:ascii="Times New Roman" w:hAnsi="Times New Roman" w:cs="Times New Roman"/>
          <w:sz w:val="24"/>
          <w:szCs w:val="24"/>
          <w:lang w:val="sr-Cyrl-CS"/>
        </w:rPr>
        <w:t>, 18300 Димитровград</w:t>
      </w:r>
      <w:r w:rsidRPr="00B3193B">
        <w:rPr>
          <w:rFonts w:ascii="Times New Roman" w:hAnsi="Times New Roman" w:cs="Times New Roman"/>
          <w:sz w:val="24"/>
          <w:szCs w:val="24"/>
          <w:lang w:val="ru-RU"/>
        </w:rPr>
        <w:t xml:space="preserve">. </w:t>
      </w:r>
      <w:r w:rsidRPr="00B3193B">
        <w:rPr>
          <w:rFonts w:ascii="Times New Roman" w:hAnsi="Times New Roman" w:cs="Times New Roman"/>
          <w:sz w:val="24"/>
          <w:szCs w:val="24"/>
          <w:lang w:val="ru-RU"/>
        </w:rPr>
        <w:lastRenderedPageBreak/>
        <w:t xml:space="preserve">Понуду можете доставити лично, у затвореној  </w:t>
      </w:r>
      <w:r w:rsidRPr="004D5D3A">
        <w:rPr>
          <w:rFonts w:ascii="Times New Roman" w:hAnsi="Times New Roman" w:cs="Times New Roman"/>
          <w:sz w:val="24"/>
          <w:szCs w:val="24"/>
          <w:lang w:val="ru-RU"/>
        </w:rPr>
        <w:t xml:space="preserve">коверти </w:t>
      </w:r>
      <w:r w:rsidR="00902DAA">
        <w:rPr>
          <w:rFonts w:ascii="Times New Roman" w:hAnsi="Times New Roman" w:cs="Times New Roman"/>
          <w:sz w:val="24"/>
          <w:szCs w:val="24"/>
          <w:lang w:val="ru-RU"/>
        </w:rPr>
        <w:t xml:space="preserve"> или </w:t>
      </w:r>
      <w:r w:rsidR="00902DAA">
        <w:rPr>
          <w:rFonts w:ascii="Times New Roman" w:hAnsi="Times New Roman" w:cs="Times New Roman"/>
          <w:color w:val="000000"/>
          <w:sz w:val="24"/>
          <w:szCs w:val="24"/>
        </w:rPr>
        <w:t xml:space="preserve">електронске поште </w:t>
      </w:r>
      <w:r w:rsidR="004D5D3A" w:rsidRPr="004D5D3A">
        <w:rPr>
          <w:rFonts w:ascii="Times New Roman" w:hAnsi="Times New Roman" w:cs="Times New Roman"/>
          <w:color w:val="0070C0"/>
          <w:sz w:val="24"/>
          <w:szCs w:val="24"/>
        </w:rPr>
        <w:t xml:space="preserve"> komunalac.komercijala</w:t>
      </w:r>
      <w:hyperlink r:id="rId9" w:history="1">
        <w:r w:rsidR="004D5D3A" w:rsidRPr="00902DAA">
          <w:rPr>
            <w:rStyle w:val="Hyperlink"/>
            <w:rFonts w:ascii="Times New Roman" w:hAnsi="Times New Roman" w:cs="Times New Roman"/>
            <w:color w:val="0070C0"/>
            <w:sz w:val="24"/>
            <w:szCs w:val="24"/>
            <w:u w:val="none"/>
          </w:rPr>
          <w:t>@gmail.com</w:t>
        </w:r>
      </w:hyperlink>
      <w:r w:rsidR="00902DAA">
        <w:rPr>
          <w:rFonts w:ascii="Times New Roman" w:hAnsi="Times New Roman" w:cs="Times New Roman"/>
          <w:color w:val="0070C0"/>
          <w:sz w:val="24"/>
          <w:szCs w:val="24"/>
          <w:lang w:val="sr-Cyrl-CS"/>
        </w:rPr>
        <w:t xml:space="preserve">, </w:t>
      </w:r>
      <w:r w:rsidR="004D5D3A" w:rsidRPr="00902DAA">
        <w:rPr>
          <w:rFonts w:ascii="Times New Roman" w:hAnsi="Times New Roman" w:cs="Times New Roman"/>
          <w:color w:val="0070C0"/>
          <w:sz w:val="24"/>
          <w:szCs w:val="24"/>
          <w:lang w:val="sr-Cyrl-CS"/>
        </w:rPr>
        <w:t xml:space="preserve"> </w:t>
      </w:r>
      <w:r w:rsidRPr="00B3193B">
        <w:rPr>
          <w:rFonts w:ascii="Times New Roman" w:hAnsi="Times New Roman" w:cs="Times New Roman"/>
          <w:sz w:val="24"/>
          <w:szCs w:val="24"/>
          <w:lang w:val="ru-RU"/>
        </w:rPr>
        <w:t>на назначену адресу или послати поштом са на</w:t>
      </w:r>
      <w:r w:rsidRPr="00B3193B">
        <w:rPr>
          <w:rFonts w:ascii="Times New Roman" w:hAnsi="Times New Roman" w:cs="Times New Roman"/>
          <w:sz w:val="24"/>
          <w:szCs w:val="24"/>
        </w:rPr>
        <w:t>з</w:t>
      </w:r>
      <w:r w:rsidR="0018713D" w:rsidRPr="00B3193B">
        <w:rPr>
          <w:rFonts w:ascii="Times New Roman" w:hAnsi="Times New Roman" w:cs="Times New Roman"/>
          <w:sz w:val="24"/>
          <w:szCs w:val="24"/>
          <w:lang w:val="ru-RU"/>
        </w:rPr>
        <w:t xml:space="preserve">наком на коверти </w:t>
      </w:r>
      <w:r w:rsidRPr="00B3193B">
        <w:rPr>
          <w:rFonts w:ascii="Times New Roman" w:hAnsi="Times New Roman" w:cs="Times New Roman"/>
          <w:sz w:val="24"/>
          <w:szCs w:val="24"/>
          <w:lang w:val="ru-RU"/>
        </w:rPr>
        <w:t xml:space="preserve">за Набавку </w:t>
      </w:r>
      <w:r w:rsidR="004D5D3A">
        <w:rPr>
          <w:rFonts w:ascii="Times New Roman" w:hAnsi="Times New Roman" w:cs="Times New Roman"/>
          <w:sz w:val="24"/>
          <w:szCs w:val="24"/>
          <w:lang w:val="sr-Cyrl-RS"/>
        </w:rPr>
        <w:t>,,</w:t>
      </w:r>
      <w:r w:rsidRPr="00B3193B">
        <w:rPr>
          <w:rFonts w:ascii="Times New Roman" w:hAnsi="Times New Roman" w:cs="Times New Roman"/>
          <w:b/>
          <w:bCs/>
          <w:sz w:val="24"/>
          <w:szCs w:val="24"/>
        </w:rPr>
        <w:t>Услуге винкловања мотора,</w:t>
      </w:r>
      <w:r w:rsidR="009249C2" w:rsidRPr="00B3193B">
        <w:rPr>
          <w:rFonts w:ascii="Times New Roman" w:hAnsi="Times New Roman" w:cs="Times New Roman"/>
          <w:b/>
          <w:bCs/>
          <w:sz w:val="24"/>
          <w:szCs w:val="24"/>
        </w:rPr>
        <w:t>бр.</w:t>
      </w:r>
      <w:r w:rsidR="00422179">
        <w:rPr>
          <w:rFonts w:ascii="Times New Roman" w:hAnsi="Times New Roman" w:cs="Times New Roman"/>
          <w:b/>
          <w:bCs/>
          <w:sz w:val="24"/>
          <w:szCs w:val="24"/>
        </w:rPr>
        <w:t>22У</w:t>
      </w:r>
      <w:r w:rsidR="00E03291" w:rsidRPr="00B3193B">
        <w:rPr>
          <w:rFonts w:ascii="Times New Roman" w:hAnsi="Times New Roman" w:cs="Times New Roman"/>
          <w:b/>
          <w:bCs/>
          <w:sz w:val="24"/>
          <w:szCs w:val="24"/>
        </w:rPr>
        <w:t>Н/</w:t>
      </w:r>
      <w:r w:rsidR="00422179">
        <w:rPr>
          <w:rFonts w:ascii="Times New Roman" w:hAnsi="Times New Roman" w:cs="Times New Roman"/>
          <w:b/>
          <w:bCs/>
          <w:sz w:val="24"/>
          <w:szCs w:val="24"/>
        </w:rPr>
        <w:t>24</w:t>
      </w:r>
      <w:r w:rsidR="006A1BC5">
        <w:rPr>
          <w:rFonts w:ascii="Times New Roman" w:hAnsi="Times New Roman" w:cs="Times New Roman"/>
          <w:b/>
          <w:bCs/>
          <w:sz w:val="24"/>
          <w:szCs w:val="24"/>
        </w:rPr>
        <w:t xml:space="preserve"> </w:t>
      </w:r>
      <w:r w:rsidRPr="00B3193B">
        <w:rPr>
          <w:rFonts w:ascii="Times New Roman" w:hAnsi="Times New Roman" w:cs="Times New Roman"/>
          <w:b/>
          <w:sz w:val="24"/>
          <w:szCs w:val="24"/>
          <w:lang w:val="sr-Cyrl-CS"/>
        </w:rPr>
        <w:t>НЕ ОТВАРАТИ»</w:t>
      </w:r>
      <w:r w:rsidRPr="00B3193B">
        <w:rPr>
          <w:rFonts w:ascii="Times New Roman" w:hAnsi="Times New Roman" w:cs="Times New Roman"/>
          <w:sz w:val="24"/>
          <w:szCs w:val="24"/>
          <w:lang w:val="sr-Cyrl-CS"/>
        </w:rPr>
        <w:t>,</w:t>
      </w:r>
      <w:r w:rsidRPr="00B3193B">
        <w:rPr>
          <w:rFonts w:ascii="Times New Roman" w:hAnsi="Times New Roman" w:cs="Times New Roman"/>
          <w:sz w:val="24"/>
          <w:szCs w:val="24"/>
          <w:lang w:val="ru-RU"/>
        </w:rPr>
        <w:t xml:space="preserve"> с тим што иста мора бити примљена код наручиоца најкасније до напред наведеног рока</w:t>
      </w:r>
      <w:r w:rsidRPr="00B3193B">
        <w:rPr>
          <w:rFonts w:ascii="Times New Roman" w:hAnsi="Times New Roman" w:cs="Times New Roman"/>
          <w:sz w:val="24"/>
          <w:szCs w:val="24"/>
          <w:lang w:val="en-US"/>
        </w:rPr>
        <w:t xml:space="preserve">. </w:t>
      </w:r>
    </w:p>
    <w:p w:rsidR="005903BB" w:rsidRPr="001D198C" w:rsidRDefault="005903BB" w:rsidP="001D198C">
      <w:pPr>
        <w:pStyle w:val="Bodytext61"/>
        <w:pBdr>
          <w:top w:val="single" w:sz="4" w:space="1" w:color="auto"/>
          <w:left w:val="single" w:sz="4" w:space="0" w:color="auto"/>
          <w:bottom w:val="single" w:sz="4" w:space="1" w:color="auto"/>
          <w:right w:val="single" w:sz="4" w:space="4" w:color="auto"/>
        </w:pBdr>
        <w:shd w:val="clear" w:color="auto" w:fill="auto"/>
        <w:tabs>
          <w:tab w:val="left" w:leader="underscore" w:pos="4051"/>
          <w:tab w:val="left" w:leader="underscore" w:pos="9168"/>
        </w:tabs>
        <w:spacing w:before="0" w:after="0" w:line="278" w:lineRule="exact"/>
        <w:ind w:firstLine="180"/>
        <w:rPr>
          <w:rStyle w:val="Heading2"/>
          <w:b/>
          <w:bCs/>
          <w:sz w:val="24"/>
          <w:szCs w:val="24"/>
          <w:shd w:val="clear" w:color="auto" w:fill="auto"/>
        </w:rPr>
      </w:pPr>
      <w:r w:rsidRPr="00B3193B">
        <w:rPr>
          <w:rStyle w:val="Bodytext6Exact"/>
          <w:color w:val="000000"/>
          <w:sz w:val="24"/>
          <w:szCs w:val="24"/>
          <w:lang w:eastAsia="sr-Cyrl-CS"/>
        </w:rPr>
        <w:t>ВРСТА ДОБАРА, КВАЛИТЕТ, КОЛИЧИНА И ОПИС ДОБАРА, НАЧИН</w:t>
      </w:r>
      <w:r w:rsidRPr="00B3193B">
        <w:rPr>
          <w:rStyle w:val="Bodytext6Exact"/>
          <w:color w:val="000000"/>
          <w:sz w:val="24"/>
          <w:szCs w:val="24"/>
          <w:lang w:eastAsia="sr-Cyrl-CS"/>
        </w:rPr>
        <w:br/>
        <w:t>СПРОВОЂЕНЈА КОНТРОЛЕ И ОБЕЗБЕЂИВАЊА ГАРАНЦИЈЕ КВАЛИТЕТА,</w:t>
      </w:r>
      <w:r w:rsidRPr="00B3193B">
        <w:rPr>
          <w:rStyle w:val="Bodytext6Exact"/>
          <w:color w:val="000000"/>
          <w:sz w:val="24"/>
          <w:szCs w:val="24"/>
          <w:lang w:eastAsia="sr-Cyrl-CS"/>
        </w:rPr>
        <w:br/>
        <w:t>МЕСТО ИСПОРУКЕ, УГРАДЊЕ/МОНТАЖЕ И ПУШТАЊА У РАД, КОЛИЧИНА</w:t>
      </w:r>
      <w:r w:rsidRPr="00B3193B">
        <w:rPr>
          <w:rStyle w:val="Bodytext6Exact"/>
          <w:color w:val="000000"/>
          <w:sz w:val="24"/>
          <w:szCs w:val="24"/>
          <w:lang w:eastAsia="sr-Cyrl-CS"/>
        </w:rPr>
        <w:br/>
      </w:r>
      <w:r w:rsidRPr="00B3193B">
        <w:rPr>
          <w:rStyle w:val="Bodytext6Exact"/>
          <w:color w:val="000000"/>
          <w:sz w:val="24"/>
          <w:szCs w:val="24"/>
          <w:lang w:eastAsia="sr-Cyrl-CS"/>
        </w:rPr>
        <w:tab/>
      </w:r>
      <w:r w:rsidRPr="00B3193B">
        <w:rPr>
          <w:rStyle w:val="Bodytext6Exact"/>
          <w:color w:val="000000"/>
          <w:sz w:val="24"/>
          <w:szCs w:val="24"/>
          <w:lang w:eastAsia="sr-Cyrl-CS"/>
        </w:rPr>
        <w:tab/>
      </w:r>
    </w:p>
    <w:p w:rsidR="005903BB" w:rsidRPr="003E6528" w:rsidRDefault="005903BB" w:rsidP="005903BB">
      <w:pPr>
        <w:pStyle w:val="Heading20"/>
        <w:keepNext/>
        <w:keepLines/>
        <w:shd w:val="clear" w:color="auto" w:fill="auto"/>
        <w:tabs>
          <w:tab w:val="left" w:pos="2234"/>
        </w:tabs>
        <w:spacing w:after="250" w:line="320" w:lineRule="exact"/>
        <w:jc w:val="center"/>
        <w:rPr>
          <w:b w:val="0"/>
          <w:sz w:val="24"/>
          <w:szCs w:val="24"/>
        </w:rPr>
      </w:pPr>
      <w:r w:rsidRPr="003E6528">
        <w:rPr>
          <w:rStyle w:val="Heading2"/>
          <w:b/>
          <w:color w:val="000000"/>
          <w:sz w:val="24"/>
          <w:szCs w:val="24"/>
          <w:lang w:eastAsia="sr-Cyrl-CS"/>
        </w:rPr>
        <w:t>ТЕХНИЧКА СПЕЦИФИКАЦИЈА</w:t>
      </w:r>
    </w:p>
    <w:p w:rsidR="005903BB" w:rsidRDefault="00C70A17" w:rsidP="005903BB">
      <w:pPr>
        <w:pStyle w:val="Bodytext21"/>
        <w:shd w:val="clear" w:color="auto" w:fill="auto"/>
        <w:spacing w:after="296"/>
        <w:ind w:firstLine="880"/>
        <w:rPr>
          <w:rStyle w:val="Bodytext2"/>
          <w:color w:val="000000"/>
          <w:sz w:val="24"/>
          <w:szCs w:val="24"/>
          <w:lang w:eastAsia="sr-Cyrl-CS"/>
        </w:rPr>
      </w:pPr>
      <w:r>
        <w:rPr>
          <w:rStyle w:val="Bodytext2"/>
          <w:color w:val="000000"/>
          <w:sz w:val="24"/>
          <w:szCs w:val="24"/>
          <w:lang w:eastAsia="sr-Cyrl-CS"/>
        </w:rPr>
        <w:t xml:space="preserve"> </w:t>
      </w:r>
      <w:r>
        <w:rPr>
          <w:rStyle w:val="Bodytext2"/>
          <w:color w:val="000000"/>
          <w:sz w:val="24"/>
          <w:szCs w:val="24"/>
          <w:lang w:val="sr-Cyrl-RS" w:eastAsia="sr-Cyrl-CS"/>
        </w:rPr>
        <w:t>Н</w:t>
      </w:r>
      <w:r w:rsidR="005903BB" w:rsidRPr="00B3193B">
        <w:rPr>
          <w:rStyle w:val="Bodytext2"/>
          <w:color w:val="000000"/>
          <w:sz w:val="24"/>
          <w:szCs w:val="24"/>
          <w:lang w:eastAsia="sr-Cyrl-CS"/>
        </w:rPr>
        <w:t>абавка се односи на пружање услуга одржавања и сервисирања</w:t>
      </w:r>
      <w:r w:rsidR="005903BB" w:rsidRPr="00B3193B">
        <w:rPr>
          <w:rStyle w:val="Bodytext2"/>
          <w:color w:val="000000"/>
          <w:sz w:val="24"/>
          <w:szCs w:val="24"/>
          <w:lang w:eastAsia="sr-Cyrl-CS"/>
        </w:rPr>
        <w:br/>
      </w:r>
      <w:r>
        <w:rPr>
          <w:rStyle w:val="Bodytext2"/>
          <w:color w:val="000000"/>
          <w:sz w:val="24"/>
          <w:szCs w:val="24"/>
          <w:lang w:val="sr-Cyrl-RS" w:eastAsia="sr-Cyrl-CS"/>
        </w:rPr>
        <w:t xml:space="preserve"> (винкловања </w:t>
      </w:r>
      <w:r w:rsidR="00883DE2">
        <w:rPr>
          <w:rStyle w:val="Bodytext2"/>
          <w:color w:val="000000"/>
          <w:sz w:val="24"/>
          <w:szCs w:val="24"/>
          <w:lang w:val="sr-Cyrl-RS" w:eastAsia="sr-Cyrl-CS"/>
        </w:rPr>
        <w:t>ел.</w:t>
      </w:r>
      <w:r w:rsidR="006916FB" w:rsidRPr="00B3193B">
        <w:rPr>
          <w:rStyle w:val="Bodytext2"/>
          <w:color w:val="000000"/>
          <w:sz w:val="24"/>
          <w:szCs w:val="24"/>
          <w:lang w:eastAsia="sr-Cyrl-CS"/>
        </w:rPr>
        <w:t>мотора</w:t>
      </w:r>
      <w:r>
        <w:rPr>
          <w:rStyle w:val="Bodytext2"/>
          <w:color w:val="000000"/>
          <w:sz w:val="24"/>
          <w:szCs w:val="24"/>
          <w:lang w:val="sr-Cyrl-RS" w:eastAsia="sr-Cyrl-CS"/>
        </w:rPr>
        <w:t>)</w:t>
      </w:r>
      <w:r w:rsidR="006916FB" w:rsidRPr="00B3193B">
        <w:rPr>
          <w:rStyle w:val="Bodytext2"/>
          <w:color w:val="000000"/>
          <w:sz w:val="24"/>
          <w:szCs w:val="24"/>
          <w:lang w:eastAsia="sr-Cyrl-CS"/>
        </w:rPr>
        <w:t xml:space="preserve"> </w:t>
      </w:r>
      <w:r w:rsidR="005903BB" w:rsidRPr="00B3193B">
        <w:rPr>
          <w:rStyle w:val="Bodytext2"/>
          <w:color w:val="000000"/>
          <w:sz w:val="24"/>
          <w:szCs w:val="24"/>
          <w:lang w:eastAsia="sr-Cyrl-CS"/>
        </w:rPr>
        <w:t xml:space="preserve">за период од 12 месеци. </w:t>
      </w:r>
    </w:p>
    <w:p w:rsidR="001D198C" w:rsidRPr="001D198C" w:rsidRDefault="001D198C" w:rsidP="001D198C">
      <w:pPr>
        <w:widowControl w:val="0"/>
        <w:spacing w:after="296" w:line="274" w:lineRule="exact"/>
        <w:ind w:firstLine="880"/>
        <w:rPr>
          <w:rFonts w:ascii="Times New Roman" w:hAnsi="Times New Roman" w:cs="Times New Roman"/>
          <w:color w:val="000000"/>
          <w:sz w:val="24"/>
          <w:szCs w:val="24"/>
          <w:shd w:val="clear" w:color="auto" w:fill="FFFFFF"/>
          <w:lang w:eastAsia="sr-Cyrl-CS"/>
        </w:rPr>
      </w:pPr>
      <w:r w:rsidRPr="001D198C">
        <w:rPr>
          <w:rFonts w:ascii="Times New Roman" w:hAnsi="Times New Roman" w:cs="Times New Roman"/>
          <w:color w:val="000000"/>
          <w:sz w:val="24"/>
          <w:szCs w:val="24"/>
        </w:rPr>
        <w:t>Испорука услуга ће се вршити према потребама Наручиоца</w:t>
      </w:r>
      <w:r w:rsidRPr="001D198C">
        <w:rPr>
          <w:rFonts w:ascii="Times New Roman" w:hAnsi="Times New Roman" w:cs="Times New Roman"/>
          <w:bCs/>
          <w:color w:val="000000"/>
          <w:sz w:val="24"/>
          <w:szCs w:val="24"/>
        </w:rPr>
        <w:t xml:space="preserve">, </w:t>
      </w:r>
      <w:r w:rsidRPr="001D198C">
        <w:rPr>
          <w:rFonts w:ascii="Times New Roman" w:hAnsi="Times New Roman" w:cs="Times New Roman"/>
          <w:color w:val="000000"/>
          <w:sz w:val="24"/>
          <w:szCs w:val="24"/>
        </w:rPr>
        <w:t xml:space="preserve">или просторијама </w:t>
      </w:r>
      <w:r w:rsidRPr="001D198C">
        <w:rPr>
          <w:rFonts w:ascii="Times New Roman" w:hAnsi="Times New Roman" w:cs="Times New Roman"/>
          <w:color w:val="000000"/>
          <w:sz w:val="24"/>
          <w:szCs w:val="24"/>
          <w:lang w:val="sr-Cyrl-RS"/>
        </w:rPr>
        <w:t>Извршиоца услуге.</w:t>
      </w:r>
      <w:r w:rsidR="003E6528">
        <w:rPr>
          <w:rFonts w:ascii="Times New Roman" w:hAnsi="Times New Roman" w:cs="Times New Roman"/>
          <w:color w:val="000000"/>
          <w:sz w:val="24"/>
          <w:szCs w:val="24"/>
          <w:shd w:val="clear" w:color="auto" w:fill="FFFFFF"/>
          <w:lang w:eastAsia="sr-Cyrl-CS"/>
        </w:rPr>
        <w:t xml:space="preserve"> </w:t>
      </w:r>
    </w:p>
    <w:p w:rsidR="005903BB" w:rsidRPr="00B3193B" w:rsidRDefault="005903BB" w:rsidP="005903BB">
      <w:pPr>
        <w:pStyle w:val="Bodytext21"/>
        <w:shd w:val="clear" w:color="auto" w:fill="auto"/>
        <w:spacing w:after="296"/>
        <w:ind w:firstLine="880"/>
        <w:rPr>
          <w:rStyle w:val="Bodytext2"/>
          <w:color w:val="000000"/>
          <w:sz w:val="24"/>
          <w:szCs w:val="24"/>
          <w:lang w:val="sr-Cyrl-CS" w:eastAsia="sr-Cyrl-CS"/>
        </w:rPr>
      </w:pPr>
      <w:r w:rsidRPr="00B3193B">
        <w:rPr>
          <w:rStyle w:val="Bodytext2"/>
          <w:color w:val="000000"/>
          <w:sz w:val="24"/>
          <w:szCs w:val="24"/>
          <w:lang w:eastAsia="sr-Cyrl-CS"/>
        </w:rPr>
        <w:t xml:space="preserve">     У оквиру услуга сервисирања и одржавања, пружалац услуга обезбеђује оригиналне делове, остали потрошни материјал и сертификоване резервне делове, који морају бити у складу са нормативима и препорукама произвођача робне марке које по квалитету гарантују исправан рад </w:t>
      </w:r>
      <w:r w:rsidRPr="00B3193B">
        <w:rPr>
          <w:rStyle w:val="Bodytext2"/>
          <w:color w:val="000000"/>
          <w:sz w:val="24"/>
          <w:szCs w:val="24"/>
          <w:lang w:val="sr-Cyrl-CS" w:eastAsia="sr-Cyrl-CS"/>
        </w:rPr>
        <w:t xml:space="preserve"> клима уређаја.</w:t>
      </w:r>
    </w:p>
    <w:p w:rsidR="005903BB" w:rsidRPr="00B3193B" w:rsidRDefault="005903BB" w:rsidP="005903BB">
      <w:pPr>
        <w:pStyle w:val="Bodytext21"/>
        <w:shd w:val="clear" w:color="auto" w:fill="auto"/>
        <w:ind w:firstLine="160"/>
        <w:rPr>
          <w:sz w:val="24"/>
          <w:szCs w:val="24"/>
        </w:rPr>
      </w:pPr>
      <w:r w:rsidRPr="00B3193B">
        <w:rPr>
          <w:rStyle w:val="Heading30"/>
          <w:color w:val="000000"/>
          <w:sz w:val="24"/>
          <w:szCs w:val="24"/>
          <w:lang w:eastAsia="sr-Cyrl-CS"/>
        </w:rPr>
        <w:t>Пружалац услуга је дужан да за уграђене оригиналне резервне делове да</w:t>
      </w:r>
      <w:r w:rsidRPr="00B3193B">
        <w:rPr>
          <w:rStyle w:val="Heading30"/>
          <w:color w:val="000000"/>
          <w:sz w:val="24"/>
          <w:szCs w:val="24"/>
          <w:lang w:eastAsia="sr-Cyrl-CS"/>
        </w:rPr>
        <w:br/>
        <w:t>произвођачку гаранцију.</w:t>
      </w:r>
    </w:p>
    <w:p w:rsidR="005903BB" w:rsidRPr="00B3193B" w:rsidRDefault="005903BB" w:rsidP="005903BB">
      <w:pPr>
        <w:pStyle w:val="Bodytext21"/>
        <w:numPr>
          <w:ilvl w:val="0"/>
          <w:numId w:val="1"/>
        </w:numPr>
        <w:shd w:val="clear" w:color="auto" w:fill="auto"/>
        <w:spacing w:after="287" w:line="278" w:lineRule="exact"/>
        <w:ind w:left="160" w:firstLine="400"/>
        <w:rPr>
          <w:sz w:val="24"/>
          <w:szCs w:val="24"/>
        </w:rPr>
      </w:pPr>
      <w:r w:rsidRPr="00B3193B">
        <w:rPr>
          <w:rStyle w:val="Bodytext2"/>
          <w:color w:val="000000"/>
          <w:sz w:val="24"/>
          <w:szCs w:val="24"/>
          <w:lang w:eastAsia="sr-Cyrl-CS"/>
        </w:rPr>
        <w:t xml:space="preserve">Наручилац задржава право да врши набавку услуга, као и да врши замену резервних делова, </w:t>
      </w:r>
      <w:r w:rsidR="00AD2438" w:rsidRPr="00B3193B">
        <w:rPr>
          <w:rStyle w:val="Bodytext2"/>
          <w:color w:val="000000"/>
          <w:sz w:val="24"/>
          <w:szCs w:val="24"/>
          <w:lang w:eastAsia="sr-Cyrl-CS"/>
        </w:rPr>
        <w:t xml:space="preserve">који нису могле бити предвиђене </w:t>
      </w:r>
      <w:r w:rsidRPr="00B3193B">
        <w:rPr>
          <w:rStyle w:val="Bodytext2"/>
          <w:color w:val="000000"/>
          <w:sz w:val="24"/>
          <w:szCs w:val="24"/>
          <w:lang w:eastAsia="sr-Cyrl-CS"/>
        </w:rPr>
        <w:t>те нису ни могле бити исказане у понуди. У случају да је потребно извршити услуге</w:t>
      </w:r>
      <w:r w:rsidRPr="00B3193B">
        <w:rPr>
          <w:rStyle w:val="Bodytext2"/>
          <w:color w:val="000000"/>
          <w:sz w:val="24"/>
          <w:szCs w:val="24"/>
          <w:lang w:eastAsia="sr-Cyrl-CS"/>
        </w:rPr>
        <w:br/>
        <w:t>одржавања и замену делова који нису наведени у понуди, пружање услуга и замена</w:t>
      </w:r>
      <w:r w:rsidRPr="00B3193B">
        <w:rPr>
          <w:rStyle w:val="Bodytext2"/>
          <w:color w:val="000000"/>
          <w:sz w:val="24"/>
          <w:szCs w:val="24"/>
          <w:lang w:eastAsia="sr-Cyrl-CS"/>
        </w:rPr>
        <w:br/>
        <w:t>делова врши се на основу претходне писмене сагласности наручиоца на понуду</w:t>
      </w:r>
      <w:r w:rsidRPr="00B3193B">
        <w:rPr>
          <w:rStyle w:val="Bodytext2"/>
          <w:color w:val="000000"/>
          <w:sz w:val="24"/>
          <w:szCs w:val="24"/>
          <w:lang w:eastAsia="sr-Cyrl-CS"/>
        </w:rPr>
        <w:br/>
        <w:t>пружаоца услуга у погледу врсте, количине, квалитета и цене. Цене исказане у</w:t>
      </w:r>
      <w:r w:rsidRPr="00B3193B">
        <w:rPr>
          <w:rStyle w:val="Bodytext2"/>
          <w:color w:val="000000"/>
          <w:sz w:val="24"/>
          <w:szCs w:val="24"/>
          <w:lang w:eastAsia="sr-Cyrl-CS"/>
        </w:rPr>
        <w:br/>
        <w:t xml:space="preserve"> понуди не могу бити веће од званичних велепродаих цена овлашћеног</w:t>
      </w:r>
      <w:r w:rsidRPr="00B3193B">
        <w:rPr>
          <w:rStyle w:val="Bodytext2"/>
          <w:color w:val="000000"/>
          <w:sz w:val="24"/>
          <w:szCs w:val="24"/>
          <w:lang w:eastAsia="sr-Cyrl-CS"/>
        </w:rPr>
        <w:br/>
        <w:t>увозника, нити од упоредивих тржишних цена.</w:t>
      </w:r>
    </w:p>
    <w:p w:rsidR="005903BB" w:rsidRPr="00B3193B" w:rsidRDefault="005903BB" w:rsidP="005903BB">
      <w:pPr>
        <w:pStyle w:val="Heading31"/>
        <w:keepNext/>
        <w:keepLines/>
        <w:numPr>
          <w:ilvl w:val="0"/>
          <w:numId w:val="1"/>
        </w:numPr>
        <w:shd w:val="clear" w:color="auto" w:fill="auto"/>
        <w:spacing w:before="0" w:after="260" w:line="220" w:lineRule="exact"/>
        <w:ind w:firstLine="0"/>
        <w:rPr>
          <w:b w:val="0"/>
          <w:sz w:val="24"/>
          <w:szCs w:val="24"/>
        </w:rPr>
      </w:pPr>
      <w:r w:rsidRPr="00B3193B">
        <w:rPr>
          <w:rStyle w:val="Heading3"/>
          <w:color w:val="000000"/>
          <w:sz w:val="24"/>
          <w:szCs w:val="24"/>
          <w:lang w:eastAsia="sr-Cyrl-CS"/>
        </w:rPr>
        <w:t>Почетак пружања услуге</w:t>
      </w:r>
    </w:p>
    <w:p w:rsidR="005903BB" w:rsidRPr="00B3193B" w:rsidRDefault="005903BB" w:rsidP="005903BB">
      <w:pPr>
        <w:pStyle w:val="Bodytext21"/>
        <w:shd w:val="clear" w:color="auto" w:fill="auto"/>
        <w:ind w:firstLine="720"/>
        <w:rPr>
          <w:rStyle w:val="Bodytext2"/>
          <w:color w:val="000000"/>
          <w:sz w:val="24"/>
          <w:szCs w:val="24"/>
          <w:lang w:eastAsia="sr-Cyrl-CS"/>
        </w:rPr>
      </w:pPr>
      <w:r w:rsidRPr="00B3193B">
        <w:rPr>
          <w:rStyle w:val="Bodytext2"/>
          <w:color w:val="000000"/>
          <w:sz w:val="24"/>
          <w:szCs w:val="24"/>
          <w:lang w:eastAsia="sr-Cyrl-CS"/>
        </w:rPr>
        <w:t>Пружање услуга започиње на основу примљеног налога од стране наручиоца.</w:t>
      </w:r>
      <w:r w:rsidRPr="00B3193B">
        <w:rPr>
          <w:rStyle w:val="Bodytext2"/>
          <w:color w:val="000000"/>
          <w:sz w:val="24"/>
          <w:szCs w:val="24"/>
          <w:lang w:eastAsia="sr-Cyrl-CS"/>
        </w:rPr>
        <w:br/>
        <w:t xml:space="preserve">Наручилац </w:t>
      </w:r>
      <w:r w:rsidR="00AD2438" w:rsidRPr="00B3193B">
        <w:rPr>
          <w:rStyle w:val="Bodytext2"/>
          <w:color w:val="000000"/>
          <w:sz w:val="24"/>
          <w:szCs w:val="24"/>
          <w:lang w:eastAsia="sr-Cyrl-CS"/>
        </w:rPr>
        <w:t>делове</w:t>
      </w:r>
      <w:r w:rsidRPr="00B3193B">
        <w:rPr>
          <w:rStyle w:val="Bodytext2"/>
          <w:color w:val="000000"/>
          <w:sz w:val="24"/>
          <w:szCs w:val="24"/>
          <w:lang w:eastAsia="sr-Cyrl-CS"/>
        </w:rPr>
        <w:t xml:space="preserve"> доставља пружаоцу услуга писмени радни налог. У случају да</w:t>
      </w:r>
      <w:r w:rsidRPr="00B3193B">
        <w:rPr>
          <w:rStyle w:val="Bodytext2"/>
          <w:color w:val="000000"/>
          <w:sz w:val="24"/>
          <w:szCs w:val="24"/>
          <w:lang w:eastAsia="sr-Cyrl-CS"/>
        </w:rPr>
        <w:br/>
        <w:t>у току извршења услуге, на основу радног налога наручиоца, пружалац услуге</w:t>
      </w:r>
      <w:r w:rsidRPr="00B3193B">
        <w:rPr>
          <w:rStyle w:val="Bodytext2"/>
          <w:color w:val="000000"/>
          <w:sz w:val="24"/>
          <w:szCs w:val="24"/>
          <w:lang w:eastAsia="sr-Cyrl-CS"/>
        </w:rPr>
        <w:br/>
        <w:t>утврди да је потребно извршити и услуге које нису наведене у радном налогу,дужан</w:t>
      </w:r>
      <w:r w:rsidRPr="00B3193B">
        <w:rPr>
          <w:rStyle w:val="Bodytext2"/>
          <w:color w:val="000000"/>
          <w:sz w:val="24"/>
          <w:szCs w:val="24"/>
          <w:lang w:eastAsia="sr-Cyrl-CS"/>
        </w:rPr>
        <w:br/>
        <w:t>је да тражи сагласност наручиоца за извршење додатних услуга. Наручилац ће својусагласност за извршење додатних услуга потврдити овером радног налога са допуном.</w:t>
      </w:r>
    </w:p>
    <w:p w:rsidR="005903BB" w:rsidRPr="00B3193B" w:rsidRDefault="005903BB" w:rsidP="005903BB">
      <w:pPr>
        <w:pStyle w:val="Bodytext21"/>
        <w:shd w:val="clear" w:color="auto" w:fill="auto"/>
        <w:ind w:firstLine="720"/>
        <w:rPr>
          <w:sz w:val="24"/>
          <w:szCs w:val="24"/>
        </w:rPr>
      </w:pPr>
    </w:p>
    <w:p w:rsidR="005903BB" w:rsidRPr="00B3193B" w:rsidRDefault="005903BB" w:rsidP="005903BB">
      <w:pPr>
        <w:pStyle w:val="Bodytext21"/>
        <w:numPr>
          <w:ilvl w:val="0"/>
          <w:numId w:val="1"/>
        </w:numPr>
        <w:shd w:val="clear" w:color="auto" w:fill="auto"/>
        <w:ind w:firstLine="780"/>
        <w:rPr>
          <w:rStyle w:val="Bodytext2"/>
          <w:sz w:val="24"/>
          <w:szCs w:val="24"/>
        </w:rPr>
      </w:pPr>
      <w:r w:rsidRPr="00B3193B">
        <w:rPr>
          <w:rStyle w:val="Bodytext2"/>
          <w:color w:val="000000"/>
          <w:sz w:val="24"/>
          <w:szCs w:val="24"/>
          <w:lang w:eastAsia="sr-Cyrl-CS"/>
        </w:rPr>
        <w:t>Обим захтеваних услуга може бити и проширен у случају да се за тим</w:t>
      </w:r>
      <w:r w:rsidRPr="00B3193B">
        <w:rPr>
          <w:rStyle w:val="Bodytext2"/>
          <w:color w:val="000000"/>
          <w:sz w:val="24"/>
          <w:szCs w:val="24"/>
          <w:lang w:eastAsia="sr-Cyrl-CS"/>
        </w:rPr>
        <w:br/>
        <w:t>укаже потреба, али само уз писану сагласност и налог за рад дат од страненаручиоца. Уградња новог резервног дела радиће се уз сагласност наручиоцаприликом дефектаже и констатацијом насталог квара.</w:t>
      </w:r>
    </w:p>
    <w:p w:rsidR="005903BB" w:rsidRPr="00B3193B" w:rsidRDefault="005903BB" w:rsidP="005903BB">
      <w:pPr>
        <w:pStyle w:val="Bodytext21"/>
        <w:shd w:val="clear" w:color="auto" w:fill="auto"/>
        <w:ind w:left="780" w:firstLine="0"/>
        <w:jc w:val="both"/>
        <w:rPr>
          <w:sz w:val="24"/>
          <w:szCs w:val="24"/>
        </w:rPr>
      </w:pPr>
    </w:p>
    <w:p w:rsidR="005903BB" w:rsidRPr="00B3193B" w:rsidRDefault="005903BB" w:rsidP="005903BB">
      <w:pPr>
        <w:pStyle w:val="Bodytext21"/>
        <w:shd w:val="clear" w:color="auto" w:fill="auto"/>
        <w:spacing w:after="283"/>
        <w:ind w:left="560" w:firstLine="0"/>
        <w:rPr>
          <w:sz w:val="24"/>
          <w:szCs w:val="24"/>
        </w:rPr>
      </w:pPr>
      <w:r w:rsidRPr="00B3193B">
        <w:rPr>
          <w:rStyle w:val="Bodytext2"/>
          <w:color w:val="000000"/>
          <w:sz w:val="24"/>
          <w:szCs w:val="24"/>
          <w:lang w:eastAsia="sr-Cyrl-CS"/>
        </w:rPr>
        <w:t>Пружалацуслугаједужандаузрачу</w:t>
      </w:r>
      <w:r w:rsidRPr="00B3193B">
        <w:rPr>
          <w:rStyle w:val="Bodytext2"/>
          <w:color w:val="000000"/>
          <w:sz w:val="24"/>
          <w:szCs w:val="24"/>
          <w:lang w:val="sr-Cyrl-CS" w:eastAsia="sr-Cyrl-CS"/>
        </w:rPr>
        <w:t xml:space="preserve">н </w:t>
      </w:r>
      <w:r w:rsidRPr="00B3193B">
        <w:rPr>
          <w:rStyle w:val="Bodytext2"/>
          <w:color w:val="000000"/>
          <w:sz w:val="24"/>
          <w:szCs w:val="24"/>
          <w:lang w:eastAsia="sr-Cyrl-CS"/>
        </w:rPr>
        <w:t>запруженеуслугеприложииспецификацијусвих трошкова.</w:t>
      </w:r>
    </w:p>
    <w:p w:rsidR="005903BB" w:rsidRPr="00B3193B" w:rsidRDefault="005903BB" w:rsidP="005903BB">
      <w:pPr>
        <w:pStyle w:val="Heading31"/>
        <w:keepNext/>
        <w:keepLines/>
        <w:numPr>
          <w:ilvl w:val="0"/>
          <w:numId w:val="1"/>
        </w:numPr>
        <w:shd w:val="clear" w:color="auto" w:fill="auto"/>
        <w:spacing w:before="0" w:after="270" w:line="220" w:lineRule="exact"/>
        <w:ind w:firstLine="0"/>
        <w:rPr>
          <w:sz w:val="24"/>
          <w:szCs w:val="24"/>
          <w:u w:val="single"/>
        </w:rPr>
      </w:pPr>
      <w:r w:rsidRPr="00B3193B">
        <w:rPr>
          <w:rStyle w:val="Heading3"/>
          <w:color w:val="000000"/>
          <w:sz w:val="24"/>
          <w:szCs w:val="24"/>
          <w:u w:val="single"/>
          <w:lang w:eastAsia="sr-Cyrl-CS"/>
        </w:rPr>
        <w:lastRenderedPageBreak/>
        <w:t>Нормативи</w:t>
      </w:r>
    </w:p>
    <w:p w:rsidR="005903BB" w:rsidRPr="00B3193B" w:rsidRDefault="005903BB" w:rsidP="005903BB">
      <w:pPr>
        <w:pStyle w:val="Bodytext21"/>
        <w:shd w:val="clear" w:color="auto" w:fill="auto"/>
        <w:spacing w:after="283"/>
        <w:ind w:firstLine="720"/>
        <w:rPr>
          <w:sz w:val="24"/>
          <w:szCs w:val="24"/>
        </w:rPr>
      </w:pPr>
      <w:r w:rsidRPr="00B3193B">
        <w:rPr>
          <w:rStyle w:val="Bodytext2"/>
          <w:color w:val="000000"/>
          <w:sz w:val="24"/>
          <w:szCs w:val="24"/>
          <w:lang w:eastAsia="sr-Cyrl-CS"/>
        </w:rPr>
        <w:t xml:space="preserve">Цена норма часа за ванредно одржавање </w:t>
      </w:r>
      <w:r w:rsidRPr="00B3193B">
        <w:rPr>
          <w:rStyle w:val="Bodytext2"/>
          <w:color w:val="000000"/>
          <w:sz w:val="24"/>
          <w:szCs w:val="24"/>
          <w:lang w:val="sr-Cyrl-CS" w:eastAsia="sr-Cyrl-CS"/>
        </w:rPr>
        <w:t>машина</w:t>
      </w:r>
      <w:r w:rsidRPr="00B3193B">
        <w:rPr>
          <w:rStyle w:val="Bodytext2"/>
          <w:color w:val="000000"/>
          <w:sz w:val="24"/>
          <w:szCs w:val="24"/>
          <w:lang w:eastAsia="sr-Cyrl-CS"/>
        </w:rPr>
        <w:t xml:space="preserve"> примењиваће се за поправке</w:t>
      </w:r>
      <w:r w:rsidRPr="00B3193B">
        <w:rPr>
          <w:rStyle w:val="Bodytext2"/>
          <w:color w:val="000000"/>
          <w:sz w:val="24"/>
          <w:szCs w:val="24"/>
          <w:lang w:eastAsia="sr-Cyrl-CS"/>
        </w:rPr>
        <w:br/>
        <w:t>које нису обухваћене понудом. Поправка ће се вршити према званичном нормативу</w:t>
      </w:r>
      <w:r w:rsidRPr="00B3193B">
        <w:rPr>
          <w:rStyle w:val="Bodytext2"/>
          <w:color w:val="000000"/>
          <w:sz w:val="24"/>
          <w:szCs w:val="24"/>
          <w:lang w:eastAsia="sr-Cyrl-CS"/>
        </w:rPr>
        <w:br/>
        <w:t>операција које су прописане од стране произвођача.</w:t>
      </w:r>
    </w:p>
    <w:p w:rsidR="005903BB" w:rsidRPr="00B3193B" w:rsidRDefault="005903BB" w:rsidP="005903BB">
      <w:pPr>
        <w:pStyle w:val="Heading31"/>
        <w:keepNext/>
        <w:keepLines/>
        <w:numPr>
          <w:ilvl w:val="0"/>
          <w:numId w:val="1"/>
        </w:numPr>
        <w:shd w:val="clear" w:color="auto" w:fill="auto"/>
        <w:spacing w:before="0" w:after="210" w:line="220" w:lineRule="exact"/>
        <w:ind w:firstLine="0"/>
        <w:rPr>
          <w:sz w:val="24"/>
          <w:szCs w:val="24"/>
          <w:u w:val="single"/>
        </w:rPr>
      </w:pPr>
      <w:r w:rsidRPr="00B3193B">
        <w:rPr>
          <w:rStyle w:val="Heading3"/>
          <w:color w:val="000000"/>
          <w:sz w:val="24"/>
          <w:szCs w:val="24"/>
          <w:u w:val="single"/>
          <w:lang w:eastAsia="sr-Cyrl-CS"/>
        </w:rPr>
        <w:t>Рекламације</w:t>
      </w:r>
    </w:p>
    <w:p w:rsidR="005903BB" w:rsidRPr="00B3193B" w:rsidRDefault="005903BB" w:rsidP="005903BB">
      <w:pPr>
        <w:pStyle w:val="Bodytext21"/>
        <w:shd w:val="clear" w:color="auto" w:fill="auto"/>
        <w:ind w:firstLine="720"/>
        <w:rPr>
          <w:rStyle w:val="Bodytext2"/>
          <w:sz w:val="24"/>
          <w:szCs w:val="24"/>
        </w:rPr>
      </w:pPr>
      <w:r w:rsidRPr="00B3193B">
        <w:rPr>
          <w:rStyle w:val="Bodytext2"/>
          <w:color w:val="000000"/>
          <w:sz w:val="24"/>
          <w:szCs w:val="24"/>
          <w:lang w:eastAsia="sr-Cyrl-CS"/>
        </w:rPr>
        <w:t>Рекламације на квалитет пружених услуга врше се писаним путем. Уколико</w:t>
      </w:r>
      <w:r w:rsidRPr="00B3193B">
        <w:rPr>
          <w:rStyle w:val="Bodytext2"/>
          <w:color w:val="000000"/>
          <w:sz w:val="24"/>
          <w:szCs w:val="24"/>
          <w:lang w:eastAsia="sr-Cyrl-CS"/>
        </w:rPr>
        <w:br/>
        <w:t>извршене услуге не одговарају уговореним услугама, односно имају видљиве мане,</w:t>
      </w:r>
      <w:r w:rsidRPr="00B3193B">
        <w:rPr>
          <w:rStyle w:val="Bodytext2"/>
          <w:color w:val="000000"/>
          <w:sz w:val="24"/>
          <w:szCs w:val="24"/>
          <w:lang w:eastAsia="sr-Cyrl-CS"/>
        </w:rPr>
        <w:br/>
        <w:t>наручилац је дужан да о томе у року од 2 дана од дана проналажења квара писмено,а у хитним случајевима усмено, обавести пружаоца услуга и захтева поновноизвршење услуга.</w:t>
      </w:r>
    </w:p>
    <w:p w:rsidR="005903BB" w:rsidRPr="00B3193B" w:rsidRDefault="005903BB" w:rsidP="005903BB">
      <w:pPr>
        <w:pStyle w:val="Bodytext21"/>
        <w:shd w:val="clear" w:color="auto" w:fill="auto"/>
        <w:ind w:left="740" w:firstLine="0"/>
        <w:jc w:val="both"/>
        <w:rPr>
          <w:sz w:val="24"/>
          <w:szCs w:val="24"/>
        </w:rPr>
      </w:pPr>
    </w:p>
    <w:p w:rsidR="005903BB" w:rsidRPr="00B3193B" w:rsidRDefault="005903BB" w:rsidP="005903BB">
      <w:pPr>
        <w:pStyle w:val="Heading31"/>
        <w:keepNext/>
        <w:keepLines/>
        <w:numPr>
          <w:ilvl w:val="0"/>
          <w:numId w:val="1"/>
        </w:numPr>
        <w:shd w:val="clear" w:color="auto" w:fill="auto"/>
        <w:spacing w:before="0" w:after="210" w:line="220" w:lineRule="exact"/>
        <w:ind w:firstLine="0"/>
        <w:jc w:val="left"/>
        <w:rPr>
          <w:sz w:val="24"/>
          <w:szCs w:val="24"/>
          <w:u w:val="single"/>
        </w:rPr>
      </w:pPr>
      <w:bookmarkStart w:id="0" w:name="bookmark15"/>
      <w:r w:rsidRPr="00B3193B">
        <w:rPr>
          <w:rStyle w:val="Heading3"/>
          <w:color w:val="000000"/>
          <w:sz w:val="24"/>
          <w:szCs w:val="24"/>
          <w:u w:val="single"/>
          <w:lang w:eastAsia="sr-Cyrl-CS"/>
        </w:rPr>
        <w:t>Рок извршења услуге</w:t>
      </w:r>
      <w:bookmarkEnd w:id="0"/>
    </w:p>
    <w:p w:rsidR="005903BB" w:rsidRPr="00B3193B" w:rsidRDefault="005903BB" w:rsidP="005903BB">
      <w:pPr>
        <w:pStyle w:val="Bodytext21"/>
        <w:shd w:val="clear" w:color="auto" w:fill="auto"/>
        <w:spacing w:after="283"/>
        <w:ind w:firstLine="720"/>
        <w:rPr>
          <w:sz w:val="24"/>
          <w:szCs w:val="24"/>
        </w:rPr>
      </w:pPr>
      <w:r w:rsidRPr="00B3193B">
        <w:rPr>
          <w:rStyle w:val="Bodytext2"/>
          <w:color w:val="000000"/>
          <w:sz w:val="24"/>
          <w:szCs w:val="24"/>
          <w:lang w:eastAsia="sr-Cyrl-CS"/>
        </w:rPr>
        <w:t xml:space="preserve">Рок почетка вршења </w:t>
      </w:r>
      <w:r w:rsidR="00E80EFF">
        <w:rPr>
          <w:rStyle w:val="Bodytext2"/>
          <w:color w:val="000000"/>
          <w:sz w:val="24"/>
          <w:szCs w:val="24"/>
          <w:lang w:eastAsia="sr-Cyrl-CS"/>
        </w:rPr>
        <w:t>услуге  не може бити дужи од 5</w:t>
      </w:r>
      <w:r w:rsidRPr="00B3193B">
        <w:rPr>
          <w:rStyle w:val="Bodytext2"/>
          <w:color w:val="000000"/>
          <w:sz w:val="24"/>
          <w:szCs w:val="24"/>
          <w:lang w:eastAsia="sr-Cyrl-CS"/>
        </w:rPr>
        <w:t xml:space="preserve"> радна дана од дана пријема писменог налога наручиоца. Пружалац услуге је дужан да кварове</w:t>
      </w:r>
      <w:r w:rsidR="00DD47D3" w:rsidRPr="00B3193B">
        <w:rPr>
          <w:rStyle w:val="Bodytext2"/>
          <w:color w:val="000000"/>
          <w:sz w:val="24"/>
          <w:szCs w:val="24"/>
          <w:lang w:eastAsia="sr-Cyrl-CS"/>
        </w:rPr>
        <w:t>, интервенције</w:t>
      </w:r>
      <w:r w:rsidRPr="00B3193B">
        <w:rPr>
          <w:rStyle w:val="Bodytext2"/>
          <w:color w:val="000000"/>
          <w:sz w:val="24"/>
          <w:szCs w:val="24"/>
          <w:lang w:eastAsia="sr-Cyrl-CS"/>
        </w:rPr>
        <w:t xml:space="preserve"> наручиоца отклони у што краћем року, приоритетно у односу на друге. Рок за извршење услуге редовног сервиса и мањих поправки не може бити д</w:t>
      </w:r>
      <w:r w:rsidR="00DD47D3" w:rsidRPr="00B3193B">
        <w:rPr>
          <w:rStyle w:val="Bodytext2"/>
          <w:color w:val="000000"/>
          <w:sz w:val="24"/>
          <w:szCs w:val="24"/>
          <w:lang w:eastAsia="sr-Cyrl-CS"/>
        </w:rPr>
        <w:t>ужи од 5</w:t>
      </w:r>
      <w:r w:rsidR="00E80EFF">
        <w:rPr>
          <w:rStyle w:val="Bodytext2"/>
          <w:color w:val="000000"/>
          <w:sz w:val="24"/>
          <w:szCs w:val="24"/>
          <w:lang w:val="sr-Cyrl-RS" w:eastAsia="sr-Cyrl-CS"/>
        </w:rPr>
        <w:t xml:space="preserve"> </w:t>
      </w:r>
      <w:r w:rsidRPr="00B3193B">
        <w:rPr>
          <w:rStyle w:val="Bodytext2"/>
          <w:color w:val="000000"/>
          <w:sz w:val="24"/>
          <w:szCs w:val="24"/>
          <w:lang w:eastAsia="sr-Cyrl-CS"/>
        </w:rPr>
        <w:t>радна дана.</w:t>
      </w:r>
    </w:p>
    <w:p w:rsidR="005903BB" w:rsidRPr="00B3193B" w:rsidRDefault="005903BB" w:rsidP="005903BB">
      <w:pPr>
        <w:pStyle w:val="Bodytext21"/>
        <w:shd w:val="clear" w:color="auto" w:fill="auto"/>
        <w:spacing w:after="287" w:line="278" w:lineRule="exact"/>
        <w:ind w:left="740" w:firstLine="0"/>
        <w:jc w:val="both"/>
        <w:rPr>
          <w:sz w:val="24"/>
          <w:szCs w:val="24"/>
        </w:rPr>
      </w:pPr>
      <w:bookmarkStart w:id="1" w:name="bookmark17"/>
      <w:r w:rsidRPr="00B3193B">
        <w:rPr>
          <w:rStyle w:val="Heading3"/>
          <w:color w:val="000000"/>
          <w:sz w:val="24"/>
          <w:szCs w:val="24"/>
          <w:u w:val="single"/>
          <w:lang w:eastAsia="sr-Cyrl-CS"/>
        </w:rPr>
        <w:t>Гарантни рок</w:t>
      </w:r>
      <w:bookmarkEnd w:id="1"/>
    </w:p>
    <w:p w:rsidR="00FD69BF" w:rsidRPr="00B3193B" w:rsidRDefault="005903BB" w:rsidP="005903BB">
      <w:pPr>
        <w:rPr>
          <w:rFonts w:ascii="Times New Roman" w:hAnsi="Times New Roman" w:cs="Times New Roman"/>
          <w:sz w:val="24"/>
          <w:szCs w:val="24"/>
        </w:rPr>
      </w:pPr>
      <w:r w:rsidRPr="00B3193B">
        <w:rPr>
          <w:rStyle w:val="Bodytext2"/>
          <w:sz w:val="24"/>
          <w:szCs w:val="24"/>
        </w:rPr>
        <w:t>-Гарантни рок на пружене услуге и уграђени материјал не може бити краћи од</w:t>
      </w:r>
      <w:r w:rsidR="009E1C71">
        <w:rPr>
          <w:rStyle w:val="Bodytext2"/>
          <w:sz w:val="24"/>
          <w:szCs w:val="24"/>
        </w:rPr>
        <w:t xml:space="preserve"> 12</w:t>
      </w:r>
      <w:r w:rsidR="00AD2438" w:rsidRPr="00B3193B">
        <w:rPr>
          <w:rStyle w:val="Bodytext2"/>
          <w:sz w:val="24"/>
          <w:szCs w:val="24"/>
        </w:rPr>
        <w:t xml:space="preserve"> месеци</w:t>
      </w:r>
    </w:p>
    <w:p w:rsidR="00B74E1D" w:rsidRDefault="00B74E1D" w:rsidP="00735B62">
      <w:pPr>
        <w:rPr>
          <w:rFonts w:ascii="Times New Roman" w:hAnsi="Times New Roman" w:cs="Times New Roman"/>
          <w:b/>
          <w:sz w:val="24"/>
          <w:szCs w:val="24"/>
        </w:rPr>
      </w:pPr>
    </w:p>
    <w:p w:rsidR="002426C9" w:rsidRPr="002426C9" w:rsidRDefault="002426C9" w:rsidP="002426C9">
      <w:pPr>
        <w:rPr>
          <w:rFonts w:ascii="Times New Roman" w:hAnsi="Times New Roman" w:cs="Times New Roman"/>
          <w:b/>
          <w:sz w:val="24"/>
          <w:szCs w:val="24"/>
          <w:lang w:val="ru-RU"/>
        </w:rPr>
      </w:pPr>
      <w:r w:rsidRPr="002426C9">
        <w:rPr>
          <w:rFonts w:ascii="Times New Roman" w:hAnsi="Times New Roman" w:cs="Times New Roman"/>
          <w:b/>
          <w:sz w:val="24"/>
          <w:szCs w:val="24"/>
          <w:lang w:val="ru-RU"/>
        </w:rPr>
        <w:t xml:space="preserve">ОСТАЛО:  </w:t>
      </w:r>
    </w:p>
    <w:p w:rsidR="00B74E1D" w:rsidRDefault="002426C9" w:rsidP="002426C9">
      <w:pPr>
        <w:rPr>
          <w:rFonts w:ascii="Times New Roman" w:hAnsi="Times New Roman" w:cs="Times New Roman"/>
          <w:b/>
          <w:sz w:val="24"/>
          <w:szCs w:val="24"/>
        </w:rPr>
      </w:pPr>
      <w:r w:rsidRPr="002426C9">
        <w:rPr>
          <w:rFonts w:ascii="Times New Roman" w:hAnsi="Times New Roman" w:cs="Times New Roman"/>
          <w:b/>
          <w:sz w:val="24"/>
          <w:szCs w:val="24"/>
          <w:lang w:val="ru-RU"/>
        </w:rPr>
        <w:t xml:space="preserve">Обавештења у вези предмета набавке можете тражити од контакт особе: </w:t>
      </w:r>
      <w:r w:rsidRPr="002426C9">
        <w:rPr>
          <w:rFonts w:ascii="Times New Roman" w:hAnsi="Times New Roman" w:cs="Times New Roman"/>
          <w:b/>
          <w:sz w:val="24"/>
          <w:szCs w:val="24"/>
          <w:lang w:val="sr-Cyrl-CS"/>
        </w:rPr>
        <w:t>Драган Еленков</w:t>
      </w:r>
      <w:r w:rsidRPr="002426C9">
        <w:rPr>
          <w:rFonts w:ascii="Times New Roman" w:hAnsi="Times New Roman" w:cs="Times New Roman"/>
          <w:b/>
          <w:sz w:val="24"/>
          <w:szCs w:val="24"/>
          <w:lang w:val="ru-RU"/>
        </w:rPr>
        <w:t>, тел. 01</w:t>
      </w:r>
      <w:r w:rsidRPr="002426C9">
        <w:rPr>
          <w:rFonts w:ascii="Times New Roman" w:hAnsi="Times New Roman" w:cs="Times New Roman"/>
          <w:b/>
          <w:sz w:val="24"/>
          <w:szCs w:val="24"/>
          <w:lang w:val="sr-Cyrl-CS"/>
        </w:rPr>
        <w:t>0</w:t>
      </w:r>
      <w:r w:rsidRPr="002426C9">
        <w:rPr>
          <w:rFonts w:ascii="Times New Roman" w:hAnsi="Times New Roman" w:cs="Times New Roman"/>
          <w:b/>
          <w:sz w:val="24"/>
          <w:szCs w:val="24"/>
          <w:lang w:val="ru-RU"/>
        </w:rPr>
        <w:t>/</w:t>
      </w:r>
      <w:r w:rsidRPr="002426C9">
        <w:rPr>
          <w:rFonts w:ascii="Times New Roman" w:hAnsi="Times New Roman" w:cs="Times New Roman"/>
          <w:b/>
          <w:sz w:val="24"/>
          <w:szCs w:val="24"/>
          <w:lang w:val="sr-Cyrl-CS"/>
        </w:rPr>
        <w:t>362-764</w:t>
      </w:r>
      <w:r w:rsidRPr="002426C9">
        <w:rPr>
          <w:rFonts w:ascii="Times New Roman" w:hAnsi="Times New Roman" w:cs="Times New Roman"/>
          <w:b/>
          <w:sz w:val="24"/>
          <w:szCs w:val="24"/>
        </w:rPr>
        <w:t>,</w:t>
      </w:r>
      <w:r w:rsidRPr="002426C9">
        <w:rPr>
          <w:rFonts w:ascii="Times New Roman" w:hAnsi="Times New Roman" w:cs="Times New Roman"/>
          <w:b/>
          <w:sz w:val="24"/>
          <w:szCs w:val="24"/>
          <w:lang w:val="ru-RU"/>
        </w:rPr>
        <w:t xml:space="preserve"> е-пошта  </w:t>
      </w:r>
      <w:r w:rsidRPr="002426C9">
        <w:rPr>
          <w:rFonts w:ascii="Times New Roman" w:hAnsi="Times New Roman" w:cs="Times New Roman"/>
          <w:b/>
          <w:sz w:val="24"/>
          <w:szCs w:val="24"/>
        </w:rPr>
        <w:t>komunalac.komercijala@gmail.com.</w:t>
      </w:r>
      <w:r w:rsidRPr="002426C9">
        <w:rPr>
          <w:rFonts w:ascii="Times New Roman" w:hAnsi="Times New Roman" w:cs="Times New Roman"/>
          <w:b/>
          <w:sz w:val="24"/>
          <w:szCs w:val="24"/>
          <w:lang w:val="ru-RU"/>
        </w:rPr>
        <w:t>Обавештење о избору и резултатима набавке, наручилац ће доставити свим пону</w:t>
      </w:r>
      <w:r w:rsidRPr="002426C9">
        <w:rPr>
          <w:rFonts w:ascii="Times New Roman" w:hAnsi="Times New Roman" w:cs="Times New Roman"/>
          <w:b/>
          <w:sz w:val="24"/>
          <w:szCs w:val="24"/>
          <w:lang w:val="sr-Latn-RS"/>
        </w:rPr>
        <w:t>ђ</w:t>
      </w:r>
      <w:r w:rsidRPr="002426C9">
        <w:rPr>
          <w:rFonts w:ascii="Times New Roman" w:hAnsi="Times New Roman" w:cs="Times New Roman"/>
          <w:b/>
          <w:sz w:val="24"/>
          <w:szCs w:val="24"/>
          <w:lang w:val="ru-RU"/>
        </w:rPr>
        <w:t>ачима који су доставили своје понуде у року од  максимално 5 дана, од дана доношења одлуке о додели уговора, путем електронске поште (</w:t>
      </w:r>
      <w:r w:rsidRPr="002426C9">
        <w:rPr>
          <w:rFonts w:ascii="Times New Roman" w:hAnsi="Times New Roman" w:cs="Times New Roman"/>
          <w:b/>
          <w:sz w:val="24"/>
          <w:szCs w:val="24"/>
        </w:rPr>
        <w:t>e –mail</w:t>
      </w:r>
      <w:r w:rsidRPr="002426C9">
        <w:rPr>
          <w:rFonts w:ascii="Times New Roman" w:hAnsi="Times New Roman" w:cs="Times New Roman"/>
          <w:b/>
          <w:sz w:val="24"/>
          <w:szCs w:val="24"/>
          <w:lang w:val="sr-Cyrl-RS"/>
        </w:rPr>
        <w:t>) ,</w:t>
      </w:r>
      <w:r w:rsidRPr="002426C9">
        <w:rPr>
          <w:rFonts w:ascii="Times New Roman" w:hAnsi="Times New Roman" w:cs="Times New Roman"/>
          <w:b/>
          <w:sz w:val="24"/>
          <w:szCs w:val="24"/>
          <w:lang w:val="ru-RU"/>
        </w:rPr>
        <w:t xml:space="preserve"> </w:t>
      </w:r>
      <w:r w:rsidRPr="002426C9">
        <w:rPr>
          <w:rFonts w:ascii="Times New Roman" w:hAnsi="Times New Roman" w:cs="Times New Roman"/>
          <w:b/>
          <w:sz w:val="24"/>
          <w:szCs w:val="24"/>
          <w:lang w:val="sr-Latn-RS"/>
        </w:rPr>
        <w:t>или ће исти бити позвани да лично преузму</w:t>
      </w:r>
      <w:r w:rsidRPr="002426C9">
        <w:rPr>
          <w:rFonts w:ascii="Times New Roman" w:hAnsi="Times New Roman" w:cs="Times New Roman"/>
          <w:b/>
          <w:sz w:val="24"/>
          <w:szCs w:val="24"/>
          <w:lang w:val="sr-Cyrl-RS"/>
        </w:rPr>
        <w:t xml:space="preserve"> одлуку о додели уговора и</w:t>
      </w:r>
      <w:r w:rsidRPr="002426C9">
        <w:rPr>
          <w:rFonts w:ascii="Times New Roman" w:hAnsi="Times New Roman" w:cs="Times New Roman"/>
          <w:b/>
          <w:sz w:val="24"/>
          <w:szCs w:val="24"/>
          <w:lang w:val="sr-Latn-RS"/>
        </w:rPr>
        <w:t xml:space="preserve"> обавештење о набавци.</w:t>
      </w:r>
      <w:r w:rsidRPr="002426C9">
        <w:rPr>
          <w:rFonts w:ascii="Times New Roman" w:hAnsi="Times New Roman" w:cs="Times New Roman"/>
          <w:b/>
          <w:sz w:val="24"/>
          <w:szCs w:val="24"/>
          <w:lang w:val="sr-Cyrl-CS"/>
        </w:rPr>
        <w:tab/>
      </w:r>
      <w:r w:rsidRPr="002426C9">
        <w:rPr>
          <w:rFonts w:ascii="Times New Roman" w:hAnsi="Times New Roman" w:cs="Times New Roman"/>
          <w:b/>
          <w:sz w:val="24"/>
          <w:szCs w:val="24"/>
          <w:lang w:val="sr-Cyrl-CS"/>
        </w:rPr>
        <w:tab/>
      </w:r>
    </w:p>
    <w:p w:rsidR="00B74E1D" w:rsidRDefault="00B74E1D" w:rsidP="00735B62">
      <w:pPr>
        <w:rPr>
          <w:rFonts w:ascii="Times New Roman" w:hAnsi="Times New Roman" w:cs="Times New Roman"/>
          <w:b/>
          <w:sz w:val="24"/>
          <w:szCs w:val="24"/>
        </w:rPr>
      </w:pPr>
    </w:p>
    <w:p w:rsidR="004A6449" w:rsidRDefault="004A6449" w:rsidP="00735B62">
      <w:pPr>
        <w:rPr>
          <w:rFonts w:ascii="Times New Roman" w:hAnsi="Times New Roman" w:cs="Times New Roman"/>
          <w:b/>
          <w:sz w:val="24"/>
          <w:szCs w:val="24"/>
        </w:rPr>
      </w:pPr>
    </w:p>
    <w:p w:rsidR="004A6449" w:rsidRDefault="004A6449" w:rsidP="00735B62">
      <w:pPr>
        <w:rPr>
          <w:rFonts w:ascii="Times New Roman" w:hAnsi="Times New Roman" w:cs="Times New Roman"/>
          <w:b/>
          <w:sz w:val="24"/>
          <w:szCs w:val="24"/>
        </w:rPr>
      </w:pPr>
    </w:p>
    <w:p w:rsidR="004A6449" w:rsidRDefault="004A6449" w:rsidP="00735B62">
      <w:pPr>
        <w:rPr>
          <w:rFonts w:ascii="Times New Roman" w:hAnsi="Times New Roman" w:cs="Times New Roman"/>
          <w:b/>
          <w:sz w:val="24"/>
          <w:szCs w:val="24"/>
        </w:rPr>
      </w:pPr>
    </w:p>
    <w:p w:rsidR="004A6449" w:rsidRDefault="004A6449" w:rsidP="00735B62">
      <w:pPr>
        <w:rPr>
          <w:rFonts w:ascii="Times New Roman" w:hAnsi="Times New Roman" w:cs="Times New Roman"/>
          <w:b/>
          <w:sz w:val="24"/>
          <w:szCs w:val="24"/>
        </w:rPr>
      </w:pPr>
    </w:p>
    <w:p w:rsidR="004A6449" w:rsidRDefault="004A6449" w:rsidP="00735B62">
      <w:pPr>
        <w:rPr>
          <w:rFonts w:ascii="Times New Roman" w:hAnsi="Times New Roman" w:cs="Times New Roman"/>
          <w:b/>
          <w:sz w:val="24"/>
          <w:szCs w:val="24"/>
        </w:rPr>
      </w:pPr>
    </w:p>
    <w:p w:rsidR="009E394E" w:rsidRDefault="009E394E" w:rsidP="00735B62">
      <w:pPr>
        <w:rPr>
          <w:rFonts w:ascii="Times New Roman" w:hAnsi="Times New Roman" w:cs="Times New Roman"/>
          <w:b/>
          <w:sz w:val="24"/>
          <w:szCs w:val="24"/>
        </w:rPr>
      </w:pPr>
    </w:p>
    <w:p w:rsidR="004A6449" w:rsidRDefault="004A6449" w:rsidP="00735B62">
      <w:pPr>
        <w:rPr>
          <w:rFonts w:ascii="Times New Roman" w:hAnsi="Times New Roman" w:cs="Times New Roman"/>
          <w:b/>
          <w:sz w:val="24"/>
          <w:szCs w:val="24"/>
        </w:rPr>
      </w:pPr>
    </w:p>
    <w:p w:rsidR="00237E26" w:rsidRDefault="00237E26" w:rsidP="00237E26">
      <w:pPr>
        <w:shd w:val="clear" w:color="auto" w:fill="FFFFFF"/>
        <w:spacing w:after="90"/>
        <w:rPr>
          <w:rFonts w:ascii="Times New Roman" w:hAnsi="Times New Roman" w:cs="Times New Roman"/>
          <w:b/>
          <w:sz w:val="24"/>
          <w:szCs w:val="24"/>
        </w:rPr>
      </w:pPr>
    </w:p>
    <w:p w:rsidR="002426C9" w:rsidRDefault="002426C9" w:rsidP="00237E26">
      <w:pPr>
        <w:shd w:val="clear" w:color="auto" w:fill="FFFFFF"/>
        <w:spacing w:after="90"/>
        <w:rPr>
          <w:rFonts w:ascii="Times New Roman" w:hAnsi="Times New Roman" w:cs="Times New Roman"/>
          <w:b/>
          <w:bCs/>
          <w:sz w:val="24"/>
          <w:szCs w:val="24"/>
        </w:rPr>
      </w:pPr>
    </w:p>
    <w:p w:rsidR="001C708A" w:rsidRPr="00B3193B" w:rsidRDefault="001C708A" w:rsidP="00187DE9">
      <w:pPr>
        <w:shd w:val="clear" w:color="auto" w:fill="FFFFFF"/>
        <w:spacing w:after="90"/>
        <w:jc w:val="center"/>
        <w:rPr>
          <w:rFonts w:ascii="Times New Roman" w:hAnsi="Times New Roman" w:cs="Times New Roman"/>
          <w:sz w:val="24"/>
          <w:szCs w:val="24"/>
          <w:lang w:val="sr-Cyrl-CS"/>
        </w:rPr>
      </w:pPr>
      <w:r w:rsidRPr="00B3193B">
        <w:rPr>
          <w:rFonts w:ascii="Times New Roman" w:hAnsi="Times New Roman" w:cs="Times New Roman"/>
          <w:b/>
          <w:bCs/>
          <w:sz w:val="24"/>
          <w:szCs w:val="24"/>
        </w:rPr>
        <w:lastRenderedPageBreak/>
        <w:t>ОБРАЗАЦ ПОНУДЕ</w:t>
      </w:r>
      <w:r w:rsidR="002E52C9" w:rsidRPr="00B3193B">
        <w:rPr>
          <w:rFonts w:ascii="Times New Roman" w:hAnsi="Times New Roman" w:cs="Times New Roman"/>
          <w:b/>
          <w:bCs/>
          <w:sz w:val="24"/>
          <w:szCs w:val="24"/>
        </w:rPr>
        <w:t xml:space="preserve"> </w:t>
      </w:r>
      <w:r w:rsidR="00B3193B" w:rsidRPr="00B3193B">
        <w:rPr>
          <w:rFonts w:ascii="Times New Roman" w:hAnsi="Times New Roman" w:cs="Times New Roman"/>
          <w:b/>
          <w:bCs/>
          <w:sz w:val="24"/>
          <w:szCs w:val="24"/>
        </w:rPr>
        <w:t xml:space="preserve"> </w:t>
      </w:r>
      <w:r w:rsidR="00422179">
        <w:rPr>
          <w:rFonts w:ascii="Times New Roman" w:hAnsi="Times New Roman" w:cs="Times New Roman"/>
          <w:b/>
          <w:bCs/>
          <w:sz w:val="24"/>
          <w:szCs w:val="24"/>
        </w:rPr>
        <w:t>22</w:t>
      </w:r>
      <w:r w:rsidR="00C70A17">
        <w:rPr>
          <w:rFonts w:ascii="Times New Roman" w:hAnsi="Times New Roman" w:cs="Times New Roman"/>
          <w:b/>
          <w:bCs/>
          <w:sz w:val="24"/>
          <w:szCs w:val="24"/>
        </w:rPr>
        <w:t>У/25</w:t>
      </w:r>
      <w:r w:rsidR="00B3193B" w:rsidRPr="00B3193B">
        <w:rPr>
          <w:rFonts w:ascii="Times New Roman" w:hAnsi="Times New Roman" w:cs="Times New Roman"/>
          <w:b/>
          <w:bCs/>
          <w:sz w:val="24"/>
          <w:szCs w:val="24"/>
        </w:rPr>
        <w:t xml:space="preserve"> </w:t>
      </w:r>
      <w:r w:rsidR="00BB6F22">
        <w:rPr>
          <w:rFonts w:ascii="Times New Roman" w:hAnsi="Times New Roman" w:cs="Times New Roman"/>
          <w:b/>
          <w:bCs/>
          <w:sz w:val="24"/>
          <w:szCs w:val="24"/>
          <w:lang w:val="sr-Cyrl-RS"/>
        </w:rPr>
        <w:t xml:space="preserve">      </w:t>
      </w:r>
      <w:r w:rsidR="00684081" w:rsidRPr="00B3193B">
        <w:rPr>
          <w:rFonts w:ascii="Times New Roman" w:hAnsi="Times New Roman" w:cs="Times New Roman"/>
          <w:b/>
          <w:sz w:val="24"/>
          <w:szCs w:val="24"/>
          <w:lang w:val="sr-Cyrl-CS"/>
        </w:rPr>
        <w:t>Услуга-винкловања мотора</w:t>
      </w:r>
    </w:p>
    <w:p w:rsidR="00E03291" w:rsidRPr="00B3193B" w:rsidRDefault="00E03291" w:rsidP="00AD2438">
      <w:pPr>
        <w:shd w:val="clear" w:color="auto" w:fill="FFFFFF"/>
        <w:spacing w:after="90"/>
        <w:rPr>
          <w:rFonts w:ascii="Times New Roman" w:hAnsi="Times New Roman" w:cs="Times New Roman"/>
          <w:sz w:val="24"/>
          <w:szCs w:val="24"/>
          <w:lang w:val="sr-Cyrl-CS"/>
        </w:rPr>
      </w:pPr>
    </w:p>
    <w:p w:rsidR="00735B56" w:rsidRPr="00863598" w:rsidRDefault="001D198C" w:rsidP="00735B56">
      <w:pPr>
        <w:shd w:val="clear" w:color="auto" w:fill="FFFFFF"/>
        <w:spacing w:after="90"/>
        <w:rPr>
          <w:rFonts w:ascii="Times New Roman" w:hAnsi="Times New Roman" w:cs="Times New Roman"/>
          <w:b/>
          <w:bCs/>
          <w:sz w:val="24"/>
          <w:szCs w:val="24"/>
        </w:rPr>
      </w:pPr>
      <w:r w:rsidRPr="00863598">
        <w:rPr>
          <w:rFonts w:ascii="Times New Roman" w:hAnsi="Times New Roman"/>
          <w:b/>
          <w:color w:val="000000"/>
          <w:sz w:val="24"/>
          <w:szCs w:val="24"/>
          <w:lang w:val="sr-Cyrl-RS"/>
        </w:rPr>
        <w:t xml:space="preserve">          </w:t>
      </w:r>
      <w:r w:rsidR="00260357" w:rsidRPr="00863598">
        <w:rPr>
          <w:rFonts w:ascii="Times New Roman" w:hAnsi="Times New Roman"/>
          <w:b/>
          <w:color w:val="000000"/>
          <w:sz w:val="24"/>
          <w:szCs w:val="24"/>
        </w:rPr>
        <w:t>Понуда</w:t>
      </w:r>
      <w:r w:rsidR="00B47801" w:rsidRPr="00863598">
        <w:rPr>
          <w:rFonts w:ascii="Times New Roman" w:hAnsi="Times New Roman"/>
          <w:b/>
          <w:color w:val="000000"/>
          <w:sz w:val="24"/>
          <w:szCs w:val="24"/>
        </w:rPr>
        <w:t xml:space="preserve"> </w:t>
      </w:r>
      <w:r w:rsidR="00260357" w:rsidRPr="00863598">
        <w:rPr>
          <w:rFonts w:ascii="Times New Roman" w:hAnsi="Times New Roman"/>
          <w:b/>
          <w:color w:val="000000"/>
          <w:sz w:val="24"/>
          <w:szCs w:val="24"/>
        </w:rPr>
        <w:t>б</w:t>
      </w:r>
      <w:r w:rsidR="00260357" w:rsidRPr="00863598">
        <w:rPr>
          <w:rFonts w:ascii="Times New Roman" w:hAnsi="Times New Roman"/>
          <w:b/>
          <w:color w:val="000000"/>
          <w:spacing w:val="-1"/>
          <w:sz w:val="24"/>
          <w:szCs w:val="24"/>
        </w:rPr>
        <w:t>р</w:t>
      </w:r>
      <w:r w:rsidR="00260357" w:rsidRPr="00863598">
        <w:rPr>
          <w:rFonts w:ascii="Times New Roman" w:hAnsi="Times New Roman"/>
          <w:b/>
          <w:color w:val="000000"/>
          <w:sz w:val="24"/>
          <w:szCs w:val="24"/>
        </w:rPr>
        <w:t>ој</w:t>
      </w:r>
      <w:r w:rsidR="00B47801" w:rsidRPr="00863598">
        <w:rPr>
          <w:rFonts w:ascii="Times New Roman" w:hAnsi="Times New Roman"/>
          <w:b/>
          <w:color w:val="000000"/>
          <w:sz w:val="24"/>
          <w:szCs w:val="24"/>
        </w:rPr>
        <w:t xml:space="preserve"> </w:t>
      </w:r>
      <w:r w:rsidR="004F6A59" w:rsidRPr="00863598">
        <w:rPr>
          <w:rFonts w:ascii="Times New Roman" w:hAnsi="Times New Roman"/>
          <w:b/>
          <w:color w:val="000000"/>
          <w:sz w:val="24"/>
          <w:szCs w:val="24"/>
        </w:rPr>
        <w:t>__________</w:t>
      </w:r>
      <w:r w:rsidR="00260357" w:rsidRPr="00863598">
        <w:rPr>
          <w:rFonts w:ascii="Times New Roman" w:hAnsi="Times New Roman"/>
          <w:b/>
          <w:color w:val="000000"/>
          <w:spacing w:val="1"/>
          <w:sz w:val="24"/>
          <w:szCs w:val="24"/>
        </w:rPr>
        <w:t>о</w:t>
      </w:r>
      <w:r w:rsidR="00260357" w:rsidRPr="00863598">
        <w:rPr>
          <w:rFonts w:ascii="Times New Roman" w:hAnsi="Times New Roman"/>
          <w:b/>
          <w:color w:val="000000"/>
          <w:sz w:val="24"/>
          <w:szCs w:val="24"/>
        </w:rPr>
        <w:t>д</w:t>
      </w:r>
      <w:r w:rsidR="004F6A59" w:rsidRPr="00863598">
        <w:rPr>
          <w:rFonts w:ascii="Times New Roman" w:hAnsi="Times New Roman"/>
          <w:b/>
          <w:color w:val="000000"/>
          <w:sz w:val="24"/>
          <w:szCs w:val="24"/>
        </w:rPr>
        <w:t>___________</w:t>
      </w:r>
      <w:r w:rsidR="006A1BC5" w:rsidRPr="00863598">
        <w:rPr>
          <w:rFonts w:ascii="Times New Roman" w:hAnsi="Times New Roman"/>
          <w:b/>
          <w:color w:val="000000"/>
          <w:sz w:val="24"/>
          <w:szCs w:val="24"/>
        </w:rPr>
        <w:t>.20</w:t>
      </w:r>
      <w:r w:rsidR="00C70A17">
        <w:rPr>
          <w:rFonts w:ascii="Times New Roman" w:hAnsi="Times New Roman"/>
          <w:b/>
          <w:color w:val="000000"/>
          <w:sz w:val="24"/>
          <w:szCs w:val="24"/>
        </w:rPr>
        <w:t>25</w:t>
      </w:r>
      <w:r w:rsidR="00260357" w:rsidRPr="00863598">
        <w:rPr>
          <w:rFonts w:ascii="Times New Roman" w:hAnsi="Times New Roman"/>
          <w:b/>
          <w:color w:val="000000"/>
          <w:sz w:val="24"/>
          <w:szCs w:val="24"/>
        </w:rPr>
        <w:t>.године</w:t>
      </w:r>
    </w:p>
    <w:p w:rsidR="00735B56" w:rsidRPr="00B3193B" w:rsidRDefault="00735B56" w:rsidP="00187DE9">
      <w:pPr>
        <w:shd w:val="clear" w:color="auto" w:fill="FFFFFF"/>
        <w:spacing w:after="90"/>
        <w:jc w:val="center"/>
        <w:rPr>
          <w:rFonts w:ascii="Times New Roman" w:hAnsi="Times New Roman" w:cs="Times New Roman"/>
          <w:b/>
          <w:bCs/>
          <w:sz w:val="24"/>
          <w:szCs w:val="24"/>
        </w:rPr>
      </w:pPr>
    </w:p>
    <w:tbl>
      <w:tblPr>
        <w:tblW w:w="0" w:type="auto"/>
        <w:tblInd w:w="156" w:type="dxa"/>
        <w:tblLayout w:type="fixed"/>
        <w:tblLook w:val="04A0" w:firstRow="1" w:lastRow="0" w:firstColumn="1" w:lastColumn="0" w:noHBand="0" w:noVBand="1"/>
      </w:tblPr>
      <w:tblGrid>
        <w:gridCol w:w="4395"/>
        <w:gridCol w:w="5001"/>
      </w:tblGrid>
      <w:tr w:rsidR="001C708A" w:rsidRPr="00B3193B" w:rsidTr="001C708A">
        <w:trPr>
          <w:trHeight w:val="510"/>
        </w:trPr>
        <w:tc>
          <w:tcPr>
            <w:tcW w:w="9396" w:type="dxa"/>
            <w:gridSpan w:val="2"/>
            <w:tcBorders>
              <w:top w:val="double" w:sz="2" w:space="0" w:color="000000"/>
              <w:left w:val="double" w:sz="2" w:space="0" w:color="000000"/>
              <w:bottom w:val="single" w:sz="4" w:space="0" w:color="000000"/>
              <w:right w:val="double" w:sz="2" w:space="0" w:color="000000"/>
            </w:tcBorders>
            <w:vAlign w:val="bottom"/>
            <w:hideMark/>
          </w:tcPr>
          <w:p w:rsidR="001C708A" w:rsidRPr="00B3193B" w:rsidRDefault="001C708A">
            <w:pPr>
              <w:widowControl w:val="0"/>
              <w:suppressAutoHyphens/>
              <w:rPr>
                <w:rFonts w:ascii="Times New Roman" w:eastAsia="Lucida Sans Unicode" w:hAnsi="Times New Roman" w:cs="Times New Roman"/>
                <w:kern w:val="2"/>
                <w:sz w:val="24"/>
                <w:szCs w:val="24"/>
                <w:lang w:eastAsia="hi-IN" w:bidi="hi-IN"/>
              </w:rPr>
            </w:pPr>
            <w:r w:rsidRPr="00B3193B">
              <w:rPr>
                <w:rFonts w:ascii="Times New Roman" w:hAnsi="Times New Roman" w:cs="Times New Roman"/>
                <w:sz w:val="24"/>
                <w:szCs w:val="24"/>
              </w:rPr>
              <w:t>Назив понуђача : ____________________________________________________________________________</w:t>
            </w:r>
          </w:p>
        </w:tc>
      </w:tr>
      <w:tr w:rsidR="001C708A" w:rsidRPr="00B3193B" w:rsidTr="001C708A">
        <w:trPr>
          <w:trHeight w:val="435"/>
        </w:trPr>
        <w:tc>
          <w:tcPr>
            <w:tcW w:w="9396" w:type="dxa"/>
            <w:gridSpan w:val="2"/>
            <w:tcBorders>
              <w:top w:val="single" w:sz="4" w:space="0" w:color="000000"/>
              <w:left w:val="double" w:sz="2" w:space="0" w:color="000000"/>
              <w:bottom w:val="single" w:sz="4" w:space="0" w:color="000000"/>
              <w:right w:val="double" w:sz="2" w:space="0" w:color="000000"/>
            </w:tcBorders>
            <w:vAlign w:val="bottom"/>
            <w:hideMark/>
          </w:tcPr>
          <w:p w:rsidR="001C708A" w:rsidRPr="00B3193B" w:rsidRDefault="001C708A">
            <w:pPr>
              <w:widowControl w:val="0"/>
              <w:suppressAutoHyphens/>
              <w:rPr>
                <w:rFonts w:ascii="Times New Roman" w:eastAsia="Lucida Sans Unicode" w:hAnsi="Times New Roman" w:cs="Times New Roman"/>
                <w:kern w:val="2"/>
                <w:sz w:val="24"/>
                <w:szCs w:val="24"/>
                <w:lang w:eastAsia="hi-IN" w:bidi="hi-IN"/>
              </w:rPr>
            </w:pPr>
            <w:r w:rsidRPr="00B3193B">
              <w:rPr>
                <w:rFonts w:ascii="Times New Roman" w:hAnsi="Times New Roman" w:cs="Times New Roman"/>
                <w:sz w:val="24"/>
                <w:szCs w:val="24"/>
              </w:rPr>
              <w:t>Адреса и седиште понуђача: ___________________________________________________________________</w:t>
            </w:r>
          </w:p>
        </w:tc>
      </w:tr>
      <w:tr w:rsidR="001C708A" w:rsidRPr="00B3193B" w:rsidTr="001C708A">
        <w:trPr>
          <w:trHeight w:val="435"/>
        </w:trPr>
        <w:tc>
          <w:tcPr>
            <w:tcW w:w="4395" w:type="dxa"/>
            <w:tcBorders>
              <w:top w:val="single" w:sz="4" w:space="0" w:color="000000"/>
              <w:left w:val="double" w:sz="2" w:space="0" w:color="000000"/>
              <w:bottom w:val="single" w:sz="4" w:space="0" w:color="000000"/>
              <w:right w:val="nil"/>
            </w:tcBorders>
            <w:vAlign w:val="bottom"/>
            <w:hideMark/>
          </w:tcPr>
          <w:p w:rsidR="001C708A" w:rsidRPr="00B3193B" w:rsidRDefault="001C708A">
            <w:pPr>
              <w:widowControl w:val="0"/>
              <w:suppressAutoHyphens/>
              <w:rPr>
                <w:rFonts w:ascii="Times New Roman" w:eastAsia="Lucida Sans Unicode" w:hAnsi="Times New Roman" w:cs="Times New Roman"/>
                <w:kern w:val="2"/>
                <w:sz w:val="24"/>
                <w:szCs w:val="24"/>
                <w:lang w:val="sr-Cyrl-CS" w:eastAsia="hi-IN" w:bidi="hi-IN"/>
              </w:rPr>
            </w:pPr>
            <w:r w:rsidRPr="00B3193B">
              <w:rPr>
                <w:rFonts w:ascii="Times New Roman" w:hAnsi="Times New Roman" w:cs="Times New Roman"/>
                <w:sz w:val="24"/>
                <w:szCs w:val="24"/>
              </w:rPr>
              <w:t>Матични број: ______________________________</w:t>
            </w:r>
          </w:p>
        </w:tc>
        <w:tc>
          <w:tcPr>
            <w:tcW w:w="5001" w:type="dxa"/>
            <w:tcBorders>
              <w:top w:val="single" w:sz="4" w:space="0" w:color="000000"/>
              <w:left w:val="single" w:sz="4" w:space="0" w:color="000000"/>
              <w:bottom w:val="single" w:sz="4" w:space="0" w:color="000000"/>
              <w:right w:val="double" w:sz="2" w:space="0" w:color="000000"/>
            </w:tcBorders>
            <w:vAlign w:val="bottom"/>
            <w:hideMark/>
          </w:tcPr>
          <w:p w:rsidR="001C708A" w:rsidRPr="00B3193B" w:rsidRDefault="001C708A">
            <w:pPr>
              <w:widowControl w:val="0"/>
              <w:suppressAutoHyphens/>
              <w:rPr>
                <w:rFonts w:ascii="Times New Roman" w:eastAsia="Lucida Sans Unicode" w:hAnsi="Times New Roman" w:cs="Times New Roman"/>
                <w:kern w:val="2"/>
                <w:sz w:val="24"/>
                <w:szCs w:val="24"/>
                <w:lang w:eastAsia="hi-IN" w:bidi="hi-IN"/>
              </w:rPr>
            </w:pPr>
            <w:r w:rsidRPr="00B3193B">
              <w:rPr>
                <w:rFonts w:ascii="Times New Roman" w:hAnsi="Times New Roman" w:cs="Times New Roman"/>
                <w:sz w:val="24"/>
                <w:szCs w:val="24"/>
              </w:rPr>
              <w:t>ПИБ: __________________________________</w:t>
            </w:r>
          </w:p>
        </w:tc>
      </w:tr>
      <w:tr w:rsidR="001C708A" w:rsidRPr="00B3193B" w:rsidTr="001C708A">
        <w:trPr>
          <w:trHeight w:val="435"/>
        </w:trPr>
        <w:tc>
          <w:tcPr>
            <w:tcW w:w="9396" w:type="dxa"/>
            <w:gridSpan w:val="2"/>
            <w:tcBorders>
              <w:top w:val="single" w:sz="4" w:space="0" w:color="000000"/>
              <w:left w:val="double" w:sz="2" w:space="0" w:color="000000"/>
              <w:bottom w:val="single" w:sz="4" w:space="0" w:color="000000"/>
              <w:right w:val="double" w:sz="2" w:space="0" w:color="000000"/>
            </w:tcBorders>
            <w:vAlign w:val="bottom"/>
            <w:hideMark/>
          </w:tcPr>
          <w:p w:rsidR="001C708A" w:rsidRPr="00B3193B" w:rsidRDefault="001C708A">
            <w:pPr>
              <w:widowControl w:val="0"/>
              <w:suppressAutoHyphens/>
              <w:rPr>
                <w:rFonts w:ascii="Times New Roman" w:eastAsia="Lucida Sans Unicode" w:hAnsi="Times New Roman" w:cs="Times New Roman"/>
                <w:kern w:val="2"/>
                <w:sz w:val="24"/>
                <w:szCs w:val="24"/>
                <w:lang w:eastAsia="hi-IN" w:bidi="hi-IN"/>
              </w:rPr>
            </w:pPr>
            <w:r w:rsidRPr="00B3193B">
              <w:rPr>
                <w:rFonts w:ascii="Times New Roman" w:hAnsi="Times New Roman" w:cs="Times New Roman"/>
                <w:sz w:val="24"/>
                <w:szCs w:val="24"/>
              </w:rPr>
              <w:t xml:space="preserve">Овлашћено лице: </w:t>
            </w:r>
          </w:p>
        </w:tc>
      </w:tr>
      <w:tr w:rsidR="001C708A" w:rsidRPr="00B3193B" w:rsidTr="001C708A">
        <w:trPr>
          <w:trHeight w:val="494"/>
        </w:trPr>
        <w:tc>
          <w:tcPr>
            <w:tcW w:w="9396" w:type="dxa"/>
            <w:gridSpan w:val="2"/>
            <w:tcBorders>
              <w:top w:val="single" w:sz="4" w:space="0" w:color="000000"/>
              <w:left w:val="double" w:sz="2" w:space="0" w:color="000000"/>
              <w:bottom w:val="single" w:sz="4" w:space="0" w:color="000000"/>
              <w:right w:val="double" w:sz="2" w:space="0" w:color="000000"/>
            </w:tcBorders>
            <w:vAlign w:val="bottom"/>
          </w:tcPr>
          <w:p w:rsidR="001C708A" w:rsidRPr="00B3193B" w:rsidRDefault="001C708A">
            <w:pPr>
              <w:snapToGrid w:val="0"/>
              <w:rPr>
                <w:rFonts w:ascii="Times New Roman" w:eastAsia="Lucida Sans Unicode" w:hAnsi="Times New Roman" w:cs="Times New Roman"/>
                <w:kern w:val="2"/>
                <w:sz w:val="24"/>
                <w:szCs w:val="24"/>
                <w:lang w:val="sr-Cyrl-CS" w:eastAsia="hi-IN" w:bidi="hi-IN"/>
              </w:rPr>
            </w:pPr>
          </w:p>
          <w:p w:rsidR="001C708A" w:rsidRPr="00B3193B" w:rsidRDefault="001C708A">
            <w:pPr>
              <w:rPr>
                <w:rFonts w:ascii="Times New Roman" w:hAnsi="Times New Roman" w:cs="Times New Roman"/>
                <w:sz w:val="24"/>
                <w:szCs w:val="24"/>
              </w:rPr>
            </w:pPr>
            <w:r w:rsidRPr="00B3193B">
              <w:rPr>
                <w:rFonts w:ascii="Times New Roman" w:hAnsi="Times New Roman" w:cs="Times New Roman"/>
                <w:sz w:val="24"/>
                <w:szCs w:val="24"/>
              </w:rPr>
              <w:t xml:space="preserve">Особа за контакт: _____________________________________ E-mail: </w:t>
            </w:r>
            <w:r w:rsidR="0018713D" w:rsidRPr="00B3193B">
              <w:rPr>
                <w:rFonts w:ascii="Times New Roman" w:hAnsi="Times New Roman" w:cs="Times New Roman"/>
                <w:sz w:val="24"/>
                <w:szCs w:val="24"/>
              </w:rPr>
              <w:t>___________</w:t>
            </w:r>
          </w:p>
          <w:p w:rsidR="001C708A" w:rsidRPr="00B3193B" w:rsidRDefault="001C708A">
            <w:pPr>
              <w:rPr>
                <w:rFonts w:ascii="Times New Roman" w:hAnsi="Times New Roman" w:cs="Times New Roman"/>
                <w:sz w:val="24"/>
                <w:szCs w:val="24"/>
              </w:rPr>
            </w:pPr>
          </w:p>
          <w:p w:rsidR="001C708A" w:rsidRPr="00B3193B" w:rsidRDefault="001C708A">
            <w:pPr>
              <w:widowControl w:val="0"/>
              <w:suppressAutoHyphens/>
              <w:rPr>
                <w:rFonts w:ascii="Times New Roman" w:eastAsia="Lucida Sans Unicode" w:hAnsi="Times New Roman" w:cs="Times New Roman"/>
                <w:kern w:val="2"/>
                <w:sz w:val="24"/>
                <w:szCs w:val="24"/>
                <w:lang w:eastAsia="hi-IN" w:bidi="hi-IN"/>
              </w:rPr>
            </w:pPr>
            <w:r w:rsidRPr="00B3193B">
              <w:rPr>
                <w:rFonts w:ascii="Times New Roman" w:hAnsi="Times New Roman" w:cs="Times New Roman"/>
                <w:sz w:val="24"/>
                <w:szCs w:val="24"/>
              </w:rPr>
              <w:t>Број телефона: _________________________________    Телефакс : __________</w:t>
            </w:r>
          </w:p>
        </w:tc>
      </w:tr>
      <w:tr w:rsidR="001C708A" w:rsidRPr="00B3193B" w:rsidTr="001C708A">
        <w:trPr>
          <w:trHeight w:val="546"/>
        </w:trPr>
        <w:tc>
          <w:tcPr>
            <w:tcW w:w="9396" w:type="dxa"/>
            <w:gridSpan w:val="2"/>
            <w:tcBorders>
              <w:top w:val="single" w:sz="4" w:space="0" w:color="000000"/>
              <w:left w:val="double" w:sz="2" w:space="0" w:color="000000"/>
              <w:bottom w:val="single" w:sz="8" w:space="0" w:color="000000"/>
              <w:right w:val="double" w:sz="2" w:space="0" w:color="000000"/>
            </w:tcBorders>
            <w:vAlign w:val="bottom"/>
            <w:hideMark/>
          </w:tcPr>
          <w:p w:rsidR="001C708A" w:rsidRPr="00B3193B" w:rsidRDefault="001C708A">
            <w:pPr>
              <w:widowControl w:val="0"/>
              <w:suppressAutoHyphens/>
              <w:rPr>
                <w:rFonts w:ascii="Times New Roman" w:eastAsia="Lucida Sans Unicode" w:hAnsi="Times New Roman" w:cs="Times New Roman"/>
                <w:kern w:val="2"/>
                <w:sz w:val="24"/>
                <w:szCs w:val="24"/>
                <w:lang w:eastAsia="hi-IN" w:bidi="hi-IN"/>
              </w:rPr>
            </w:pPr>
            <w:r w:rsidRPr="00B3193B">
              <w:rPr>
                <w:rFonts w:ascii="Times New Roman" w:hAnsi="Times New Roman" w:cs="Times New Roman"/>
                <w:sz w:val="24"/>
                <w:szCs w:val="24"/>
              </w:rPr>
              <w:t>Број рачуна понуђача</w:t>
            </w:r>
            <w:r w:rsidR="0018713D" w:rsidRPr="00B3193B">
              <w:rPr>
                <w:rFonts w:ascii="Times New Roman" w:hAnsi="Times New Roman" w:cs="Times New Roman"/>
                <w:sz w:val="24"/>
                <w:szCs w:val="24"/>
              </w:rPr>
              <w:t xml:space="preserve"> и </w:t>
            </w:r>
            <w:r w:rsidR="00187DE9" w:rsidRPr="00B3193B">
              <w:rPr>
                <w:rFonts w:ascii="Times New Roman" w:hAnsi="Times New Roman" w:cs="Times New Roman"/>
                <w:sz w:val="24"/>
                <w:szCs w:val="24"/>
              </w:rPr>
              <w:t xml:space="preserve"> назив банке</w:t>
            </w:r>
            <w:r w:rsidRPr="00B3193B">
              <w:rPr>
                <w:rFonts w:ascii="Times New Roman" w:hAnsi="Times New Roman" w:cs="Times New Roman"/>
                <w:sz w:val="24"/>
                <w:szCs w:val="24"/>
              </w:rPr>
              <w:t>:  _______________________________________________________</w:t>
            </w:r>
            <w:r w:rsidR="00F746FD" w:rsidRPr="00B3193B">
              <w:rPr>
                <w:rFonts w:ascii="Times New Roman" w:hAnsi="Times New Roman" w:cs="Times New Roman"/>
                <w:sz w:val="24"/>
                <w:szCs w:val="24"/>
              </w:rPr>
              <w:t>__________________</w:t>
            </w:r>
          </w:p>
        </w:tc>
      </w:tr>
    </w:tbl>
    <w:p w:rsidR="00260357" w:rsidRPr="00B3193B" w:rsidRDefault="00260357" w:rsidP="00260357">
      <w:pPr>
        <w:widowControl w:val="0"/>
        <w:autoSpaceDE w:val="0"/>
        <w:autoSpaceDN w:val="0"/>
        <w:adjustRightInd w:val="0"/>
        <w:spacing w:before="37" w:after="0" w:line="229" w:lineRule="exact"/>
        <w:ind w:left="226"/>
        <w:jc w:val="both"/>
        <w:rPr>
          <w:rFonts w:ascii="Times New Roman" w:hAnsi="Times New Roman"/>
          <w:b/>
          <w:bCs/>
          <w:position w:val="-1"/>
          <w:sz w:val="24"/>
          <w:szCs w:val="24"/>
        </w:rPr>
      </w:pPr>
    </w:p>
    <w:p w:rsidR="00260357" w:rsidRPr="00B3193B" w:rsidRDefault="00260357" w:rsidP="00260357">
      <w:pPr>
        <w:widowControl w:val="0"/>
        <w:autoSpaceDE w:val="0"/>
        <w:autoSpaceDN w:val="0"/>
        <w:adjustRightInd w:val="0"/>
        <w:spacing w:before="37" w:after="0" w:line="229" w:lineRule="exact"/>
        <w:ind w:left="226"/>
        <w:jc w:val="both"/>
        <w:rPr>
          <w:rFonts w:ascii="Times New Roman" w:hAnsi="Times New Roman"/>
          <w:sz w:val="24"/>
          <w:szCs w:val="24"/>
        </w:rPr>
      </w:pPr>
      <w:r w:rsidRPr="00B3193B">
        <w:rPr>
          <w:rFonts w:ascii="Times New Roman" w:hAnsi="Times New Roman"/>
          <w:b/>
          <w:bCs/>
          <w:position w:val="-1"/>
          <w:sz w:val="24"/>
          <w:szCs w:val="24"/>
        </w:rPr>
        <w:t>2)</w:t>
      </w:r>
      <w:r w:rsidRPr="00B3193B">
        <w:rPr>
          <w:rFonts w:ascii="Times New Roman" w:hAnsi="Times New Roman"/>
          <w:b/>
          <w:bCs/>
          <w:spacing w:val="1"/>
          <w:position w:val="-1"/>
          <w:sz w:val="24"/>
          <w:szCs w:val="24"/>
        </w:rPr>
        <w:t>П</w:t>
      </w:r>
      <w:r w:rsidRPr="00B3193B">
        <w:rPr>
          <w:rFonts w:ascii="Times New Roman" w:hAnsi="Times New Roman"/>
          <w:b/>
          <w:bCs/>
          <w:spacing w:val="2"/>
          <w:position w:val="-1"/>
          <w:sz w:val="24"/>
          <w:szCs w:val="24"/>
        </w:rPr>
        <w:t>О</w:t>
      </w:r>
      <w:r w:rsidRPr="00B3193B">
        <w:rPr>
          <w:rFonts w:ascii="Times New Roman" w:hAnsi="Times New Roman"/>
          <w:b/>
          <w:bCs/>
          <w:spacing w:val="-1"/>
          <w:position w:val="-1"/>
          <w:sz w:val="24"/>
          <w:szCs w:val="24"/>
        </w:rPr>
        <w:t>НУ</w:t>
      </w:r>
      <w:r w:rsidRPr="00B3193B">
        <w:rPr>
          <w:rFonts w:ascii="Times New Roman" w:hAnsi="Times New Roman"/>
          <w:b/>
          <w:bCs/>
          <w:spacing w:val="1"/>
          <w:position w:val="-1"/>
          <w:sz w:val="24"/>
          <w:szCs w:val="24"/>
        </w:rPr>
        <w:t>Д</w:t>
      </w:r>
      <w:r w:rsidRPr="00B3193B">
        <w:rPr>
          <w:rFonts w:ascii="Times New Roman" w:hAnsi="Times New Roman"/>
          <w:b/>
          <w:bCs/>
          <w:position w:val="-1"/>
          <w:sz w:val="24"/>
          <w:szCs w:val="24"/>
        </w:rPr>
        <w:t>У</w:t>
      </w:r>
      <w:r w:rsidRPr="00B3193B">
        <w:rPr>
          <w:rFonts w:ascii="Times New Roman" w:hAnsi="Times New Roman"/>
          <w:b/>
          <w:bCs/>
          <w:w w:val="103"/>
          <w:position w:val="-1"/>
          <w:sz w:val="24"/>
          <w:szCs w:val="24"/>
        </w:rPr>
        <w:t>ПОД</w:t>
      </w:r>
      <w:r w:rsidRPr="00B3193B">
        <w:rPr>
          <w:rFonts w:ascii="Times New Roman" w:hAnsi="Times New Roman"/>
          <w:b/>
          <w:bCs/>
          <w:spacing w:val="-1"/>
          <w:w w:val="103"/>
          <w:position w:val="-1"/>
          <w:sz w:val="24"/>
          <w:szCs w:val="24"/>
        </w:rPr>
        <w:t>Н</w:t>
      </w:r>
      <w:r w:rsidRPr="00B3193B">
        <w:rPr>
          <w:rFonts w:ascii="Times New Roman" w:hAnsi="Times New Roman"/>
          <w:b/>
          <w:bCs/>
          <w:spacing w:val="1"/>
          <w:w w:val="103"/>
          <w:position w:val="-1"/>
          <w:sz w:val="24"/>
          <w:szCs w:val="24"/>
        </w:rPr>
        <w:t>О</w:t>
      </w:r>
      <w:r w:rsidRPr="00B3193B">
        <w:rPr>
          <w:rFonts w:ascii="Times New Roman" w:hAnsi="Times New Roman"/>
          <w:b/>
          <w:bCs/>
          <w:w w:val="103"/>
          <w:position w:val="-1"/>
          <w:sz w:val="24"/>
          <w:szCs w:val="24"/>
        </w:rPr>
        <w:t>СИ:</w:t>
      </w:r>
    </w:p>
    <w:p w:rsidR="00260357" w:rsidRPr="00B3193B" w:rsidRDefault="006574CF" w:rsidP="00260357">
      <w:pPr>
        <w:widowControl w:val="0"/>
        <w:autoSpaceDE w:val="0"/>
        <w:autoSpaceDN w:val="0"/>
        <w:adjustRightInd w:val="0"/>
        <w:spacing w:before="8" w:after="0" w:line="220" w:lineRule="exact"/>
        <w:jc w:val="both"/>
        <w:rPr>
          <w:rFonts w:ascii="Times New Roman" w:hAnsi="Times New Roman"/>
          <w:sz w:val="24"/>
          <w:szCs w:val="24"/>
        </w:rPr>
      </w:pPr>
      <w:r>
        <w:rPr>
          <w:rFonts w:ascii="Times New Roman" w:hAnsi="Times New Roman"/>
          <w:noProof/>
          <w:sz w:val="24"/>
          <w:szCs w:val="24"/>
          <w:lang w:val="sr-Latn-RS" w:eastAsia="sr-Latn-RS"/>
        </w:rPr>
        <mc:AlternateContent>
          <mc:Choice Requires="wpg">
            <w:drawing>
              <wp:anchor distT="0" distB="0" distL="114300" distR="114300" simplePos="0" relativeHeight="251658240" behindDoc="1" locked="0" layoutInCell="0" allowOverlap="1">
                <wp:simplePos x="0" y="0"/>
                <wp:positionH relativeFrom="page">
                  <wp:posOffset>824230</wp:posOffset>
                </wp:positionH>
                <wp:positionV relativeFrom="page">
                  <wp:posOffset>6011545</wp:posOffset>
                </wp:positionV>
                <wp:extent cx="5553075" cy="956310"/>
                <wp:effectExtent l="5080" t="1270" r="4445" b="4445"/>
                <wp:wrapNone/>
                <wp:docPr id="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956310"/>
                          <a:chOff x="1459" y="11475"/>
                          <a:chExt cx="8745" cy="1506"/>
                        </a:xfrm>
                      </wpg:grpSpPr>
                      <wps:wsp>
                        <wps:cNvPr id="2" name="Freeform 52"/>
                        <wps:cNvSpPr>
                          <a:spLocks/>
                        </wps:cNvSpPr>
                        <wps:spPr bwMode="auto">
                          <a:xfrm>
                            <a:off x="1465" y="11486"/>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53"/>
                        <wps:cNvSpPr>
                          <a:spLocks/>
                        </wps:cNvSpPr>
                        <wps:spPr bwMode="auto">
                          <a:xfrm>
                            <a:off x="1465" y="11980"/>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4"/>
                        <wps:cNvSpPr>
                          <a:spLocks/>
                        </wps:cNvSpPr>
                        <wps:spPr bwMode="auto">
                          <a:xfrm>
                            <a:off x="1465" y="12475"/>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5"/>
                        <wps:cNvSpPr>
                          <a:spLocks/>
                        </wps:cNvSpPr>
                        <wps:spPr bwMode="auto">
                          <a:xfrm>
                            <a:off x="1470" y="11481"/>
                            <a:ext cx="0" cy="1494"/>
                          </a:xfrm>
                          <a:custGeom>
                            <a:avLst/>
                            <a:gdLst>
                              <a:gd name="T0" fmla="*/ 0 h 1494"/>
                              <a:gd name="T1" fmla="*/ 1494 h 1494"/>
                            </a:gdLst>
                            <a:ahLst/>
                            <a:cxnLst>
                              <a:cxn ang="0">
                                <a:pos x="0" y="T0"/>
                              </a:cxn>
                              <a:cxn ang="0">
                                <a:pos x="0" y="T1"/>
                              </a:cxn>
                            </a:cxnLst>
                            <a:rect l="0" t="0" r="r" b="b"/>
                            <a:pathLst>
                              <a:path h="1494">
                                <a:moveTo>
                                  <a:pt x="0" y="0"/>
                                </a:moveTo>
                                <a:lnTo>
                                  <a:pt x="0" y="14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6"/>
                        <wps:cNvSpPr>
                          <a:spLocks/>
                        </wps:cNvSpPr>
                        <wps:spPr bwMode="auto">
                          <a:xfrm>
                            <a:off x="1465" y="12970"/>
                            <a:ext cx="8724" cy="0"/>
                          </a:xfrm>
                          <a:custGeom>
                            <a:avLst/>
                            <a:gdLst>
                              <a:gd name="T0" fmla="*/ 0 w 8724"/>
                              <a:gd name="T1" fmla="*/ 8724 w 8724"/>
                            </a:gdLst>
                            <a:ahLst/>
                            <a:cxnLst>
                              <a:cxn ang="0">
                                <a:pos x="T0" y="0"/>
                              </a:cxn>
                              <a:cxn ang="0">
                                <a:pos x="T1" y="0"/>
                              </a:cxn>
                            </a:cxnLst>
                            <a:rect l="0" t="0" r="r" b="b"/>
                            <a:pathLst>
                              <a:path w="8724">
                                <a:moveTo>
                                  <a:pt x="0" y="0"/>
                                </a:moveTo>
                                <a:lnTo>
                                  <a:pt x="872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7"/>
                        <wps:cNvSpPr>
                          <a:spLocks/>
                        </wps:cNvSpPr>
                        <wps:spPr bwMode="auto">
                          <a:xfrm>
                            <a:off x="10193" y="11481"/>
                            <a:ext cx="0" cy="1494"/>
                          </a:xfrm>
                          <a:custGeom>
                            <a:avLst/>
                            <a:gdLst>
                              <a:gd name="T0" fmla="*/ 0 h 1494"/>
                              <a:gd name="T1" fmla="*/ 1493 h 1494"/>
                            </a:gdLst>
                            <a:ahLst/>
                            <a:cxnLst>
                              <a:cxn ang="0">
                                <a:pos x="0" y="T0"/>
                              </a:cxn>
                              <a:cxn ang="0">
                                <a:pos x="0" y="T1"/>
                              </a:cxn>
                            </a:cxnLst>
                            <a:rect l="0" t="0" r="r" b="b"/>
                            <a:pathLst>
                              <a:path h="1494">
                                <a:moveTo>
                                  <a:pt x="0" y="0"/>
                                </a:moveTo>
                                <a:lnTo>
                                  <a:pt x="0" y="149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1F262" id="Group 51" o:spid="_x0000_s1026" style="position:absolute;margin-left:64.9pt;margin-top:473.35pt;width:437.25pt;height:75.3pt;z-index:-251658240;mso-position-horizontal-relative:page;mso-position-vertical-relative:page" coordorigin="1459,11475" coordsize="8745,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" o:allowincell="f">
                <v:shape id="Freeform 52" o:spid="_x0000_s1027" style="position:absolute;left:1465;top:11486;width:8733;height:0;visibility:visible;mso-wrap-style:square;v-text-anchor:top" coordsize="8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" path="m,l8733,e" filled="f" strokeweight=".20458mm">
                  <v:path arrowok="t" o:connecttype="custom" o:connectlocs="0,0;8733,0" o:connectangles="0,0"/>
                </v:shape>
                <v:shape id="Freeform 53" o:spid="_x0000_s1028" style="position:absolute;left:1465;top:11980;width:8733;height:0;visibility:visible;mso-wrap-style:square;v-text-anchor:top" coordsize="8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" path="m,l8733,e" filled="f" strokeweight=".58pt">
                  <v:path arrowok="t" o:connecttype="custom" o:connectlocs="0,0;8733,0" o:connectangles="0,0"/>
                </v:shape>
                <v:shape id="Freeform 54" o:spid="_x0000_s1029" style="position:absolute;left:1465;top:12475;width:8733;height:0;visibility:visible;mso-wrap-style:square;v-text-anchor:top" coordsize="8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" path="m,l8733,e" filled="f" strokeweight=".58pt">
                  <v:path arrowok="t" o:connecttype="custom" o:connectlocs="0,0;8733,0" o:connectangles="0,0"/>
                </v:shape>
                <v:shape id="Freeform 55" o:spid="_x0000_s1030" style="position:absolute;left:1470;top:11481;width:0;height:1494;visibility:visible;mso-wrap-style:square;v-text-anchor:top" coordsize="0,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" path="m,l,1494e" filled="f" strokeweight=".58pt">
                  <v:path arrowok="t" o:connecttype="custom" o:connectlocs="0,0;0,1494" o:connectangles="0,0"/>
                </v:shape>
                <v:shape id="Freeform 56" o:spid="_x0000_s1031" style="position:absolute;left:1465;top:12970;width:8724;height:0;visibility:visible;mso-wrap-style:square;v-text-anchor:top" coordsize="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" path="m,l8724,e" filled="f" strokeweight=".20458mm">
                  <v:path arrowok="t" o:connecttype="custom" o:connectlocs="0,0;8724,0" o:connectangles="0,0"/>
                </v:shape>
                <v:shape id="Freeform 57" o:spid="_x0000_s1032" style="position:absolute;left:10193;top:11481;width:0;height:1494;visibility:visible;mso-wrap-style:square;v-text-anchor:top" coordsize="0,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" path="m,l,1493e" filled="f" strokeweight=".20458mm">
                  <v:path arrowok="t" o:connecttype="custom" o:connectlocs="0,0;0,1493" o:connectangles="0,0"/>
                </v:shape>
                <w10:wrap anchorx="page" anchory="page"/>
              </v:group>
            </w:pict>
          </mc:Fallback>
        </mc:AlternateContent>
      </w:r>
    </w:p>
    <w:p w:rsidR="00260357" w:rsidRPr="00B3193B" w:rsidRDefault="00260357" w:rsidP="00260357">
      <w:pPr>
        <w:widowControl w:val="0"/>
        <w:autoSpaceDE w:val="0"/>
        <w:autoSpaceDN w:val="0"/>
        <w:adjustRightInd w:val="0"/>
        <w:spacing w:before="37" w:after="0" w:line="229" w:lineRule="exact"/>
        <w:ind w:left="3637" w:right="44"/>
        <w:rPr>
          <w:rFonts w:ascii="Times New Roman" w:hAnsi="Times New Roman"/>
          <w:sz w:val="24"/>
          <w:szCs w:val="24"/>
        </w:rPr>
      </w:pPr>
      <w:r w:rsidRPr="00B3193B">
        <w:rPr>
          <w:rFonts w:ascii="Times New Roman" w:hAnsi="Times New Roman"/>
          <w:b/>
          <w:bCs/>
          <w:position w:val="-1"/>
          <w:sz w:val="24"/>
          <w:szCs w:val="24"/>
        </w:rPr>
        <w:t>А)</w:t>
      </w:r>
      <w:r w:rsidRPr="00B3193B">
        <w:rPr>
          <w:rFonts w:ascii="Times New Roman" w:hAnsi="Times New Roman"/>
          <w:b/>
          <w:bCs/>
          <w:w w:val="103"/>
          <w:position w:val="-1"/>
          <w:sz w:val="24"/>
          <w:szCs w:val="24"/>
        </w:rPr>
        <w:t>САМО</w:t>
      </w:r>
      <w:r w:rsidRPr="00B3193B">
        <w:rPr>
          <w:rFonts w:ascii="Times New Roman" w:hAnsi="Times New Roman"/>
          <w:b/>
          <w:bCs/>
          <w:spacing w:val="1"/>
          <w:w w:val="103"/>
          <w:position w:val="-1"/>
          <w:sz w:val="24"/>
          <w:szCs w:val="24"/>
        </w:rPr>
        <w:t>СТ</w:t>
      </w:r>
      <w:r w:rsidRPr="00B3193B">
        <w:rPr>
          <w:rFonts w:ascii="Times New Roman" w:hAnsi="Times New Roman"/>
          <w:b/>
          <w:bCs/>
          <w:w w:val="103"/>
          <w:position w:val="-1"/>
          <w:sz w:val="24"/>
          <w:szCs w:val="24"/>
        </w:rPr>
        <w:t>АЛНО</w:t>
      </w:r>
    </w:p>
    <w:p w:rsidR="00260357" w:rsidRPr="00B3193B" w:rsidRDefault="00260357" w:rsidP="00260357">
      <w:pPr>
        <w:widowControl w:val="0"/>
        <w:autoSpaceDE w:val="0"/>
        <w:autoSpaceDN w:val="0"/>
        <w:adjustRightInd w:val="0"/>
        <w:spacing w:before="8" w:after="0" w:line="220" w:lineRule="exact"/>
        <w:jc w:val="both"/>
        <w:rPr>
          <w:rFonts w:ascii="Times New Roman" w:hAnsi="Times New Roman"/>
          <w:sz w:val="24"/>
          <w:szCs w:val="24"/>
        </w:rPr>
      </w:pPr>
    </w:p>
    <w:p w:rsidR="00260357" w:rsidRPr="00B3193B" w:rsidRDefault="00260357" w:rsidP="00260357">
      <w:pPr>
        <w:widowControl w:val="0"/>
        <w:autoSpaceDE w:val="0"/>
        <w:autoSpaceDN w:val="0"/>
        <w:adjustRightInd w:val="0"/>
        <w:spacing w:before="37" w:after="0" w:line="229" w:lineRule="exact"/>
        <w:ind w:left="3372" w:right="44"/>
        <w:jc w:val="both"/>
        <w:rPr>
          <w:rFonts w:ascii="Times New Roman" w:hAnsi="Times New Roman"/>
          <w:sz w:val="24"/>
          <w:szCs w:val="24"/>
        </w:rPr>
      </w:pPr>
      <w:r w:rsidRPr="00B3193B">
        <w:rPr>
          <w:rFonts w:ascii="Times New Roman" w:hAnsi="Times New Roman"/>
          <w:b/>
          <w:bCs/>
          <w:position w:val="-1"/>
          <w:sz w:val="24"/>
          <w:szCs w:val="24"/>
        </w:rPr>
        <w:t>Б)СА</w:t>
      </w:r>
      <w:r w:rsidR="008939E5">
        <w:rPr>
          <w:rFonts w:ascii="Times New Roman" w:hAnsi="Times New Roman"/>
          <w:b/>
          <w:bCs/>
          <w:position w:val="-1"/>
          <w:sz w:val="24"/>
          <w:szCs w:val="24"/>
        </w:rPr>
        <w:t xml:space="preserve"> </w:t>
      </w:r>
      <w:r w:rsidRPr="00B3193B">
        <w:rPr>
          <w:rFonts w:ascii="Times New Roman" w:hAnsi="Times New Roman"/>
          <w:b/>
          <w:bCs/>
          <w:w w:val="103"/>
          <w:position w:val="-1"/>
          <w:sz w:val="24"/>
          <w:szCs w:val="24"/>
        </w:rPr>
        <w:t>ПОДИЗВО</w:t>
      </w:r>
      <w:r w:rsidRPr="00B3193B">
        <w:rPr>
          <w:rFonts w:ascii="Times New Roman" w:hAnsi="Times New Roman"/>
          <w:b/>
          <w:bCs/>
          <w:spacing w:val="1"/>
          <w:w w:val="103"/>
          <w:position w:val="-1"/>
          <w:sz w:val="24"/>
          <w:szCs w:val="24"/>
        </w:rPr>
        <w:t>Ђ</w:t>
      </w:r>
      <w:r w:rsidRPr="00B3193B">
        <w:rPr>
          <w:rFonts w:ascii="Times New Roman" w:hAnsi="Times New Roman"/>
          <w:b/>
          <w:bCs/>
          <w:w w:val="103"/>
          <w:position w:val="-1"/>
          <w:sz w:val="24"/>
          <w:szCs w:val="24"/>
        </w:rPr>
        <w:t>А</w:t>
      </w:r>
      <w:r w:rsidRPr="00B3193B">
        <w:rPr>
          <w:rFonts w:ascii="Times New Roman" w:hAnsi="Times New Roman"/>
          <w:b/>
          <w:bCs/>
          <w:spacing w:val="-1"/>
          <w:w w:val="103"/>
          <w:position w:val="-1"/>
          <w:sz w:val="24"/>
          <w:szCs w:val="24"/>
        </w:rPr>
        <w:t>ЧЕМ</w:t>
      </w:r>
    </w:p>
    <w:p w:rsidR="00260357" w:rsidRPr="00B3193B" w:rsidRDefault="00260357" w:rsidP="00260357">
      <w:pPr>
        <w:widowControl w:val="0"/>
        <w:autoSpaceDE w:val="0"/>
        <w:autoSpaceDN w:val="0"/>
        <w:adjustRightInd w:val="0"/>
        <w:spacing w:before="9" w:after="0" w:line="220" w:lineRule="exact"/>
        <w:jc w:val="both"/>
        <w:rPr>
          <w:rFonts w:ascii="Times New Roman" w:hAnsi="Times New Roman"/>
          <w:sz w:val="24"/>
          <w:szCs w:val="24"/>
        </w:rPr>
      </w:pPr>
    </w:p>
    <w:p w:rsidR="00260357" w:rsidRDefault="00260357" w:rsidP="00B3193B">
      <w:pPr>
        <w:widowControl w:val="0"/>
        <w:autoSpaceDE w:val="0"/>
        <w:autoSpaceDN w:val="0"/>
        <w:adjustRightInd w:val="0"/>
        <w:spacing w:before="37" w:after="0" w:line="229" w:lineRule="exact"/>
        <w:ind w:left="3066"/>
        <w:jc w:val="both"/>
        <w:rPr>
          <w:rFonts w:ascii="Times New Roman" w:hAnsi="Times New Roman"/>
          <w:sz w:val="24"/>
          <w:szCs w:val="24"/>
        </w:rPr>
      </w:pPr>
      <w:r w:rsidRPr="00B3193B">
        <w:rPr>
          <w:rFonts w:ascii="Times New Roman" w:hAnsi="Times New Roman"/>
          <w:b/>
          <w:bCs/>
          <w:position w:val="-1"/>
          <w:sz w:val="24"/>
          <w:szCs w:val="24"/>
        </w:rPr>
        <w:t>В)КАО</w:t>
      </w:r>
      <w:r w:rsidR="008939E5">
        <w:rPr>
          <w:rFonts w:ascii="Times New Roman" w:hAnsi="Times New Roman"/>
          <w:b/>
          <w:bCs/>
          <w:position w:val="-1"/>
          <w:sz w:val="24"/>
          <w:szCs w:val="24"/>
        </w:rPr>
        <w:t xml:space="preserve"> </w:t>
      </w:r>
      <w:r w:rsidRPr="00B3193B">
        <w:rPr>
          <w:rFonts w:ascii="Times New Roman" w:hAnsi="Times New Roman"/>
          <w:b/>
          <w:bCs/>
          <w:spacing w:val="1"/>
          <w:position w:val="-1"/>
          <w:sz w:val="24"/>
          <w:szCs w:val="24"/>
        </w:rPr>
        <w:t>ЗАЈ</w:t>
      </w:r>
      <w:r w:rsidRPr="00B3193B">
        <w:rPr>
          <w:rFonts w:ascii="Times New Roman" w:hAnsi="Times New Roman"/>
          <w:b/>
          <w:bCs/>
          <w:position w:val="-1"/>
          <w:sz w:val="24"/>
          <w:szCs w:val="24"/>
        </w:rPr>
        <w:t>Е</w:t>
      </w:r>
      <w:r w:rsidRPr="00B3193B">
        <w:rPr>
          <w:rFonts w:ascii="Times New Roman" w:hAnsi="Times New Roman"/>
          <w:b/>
          <w:bCs/>
          <w:spacing w:val="1"/>
          <w:position w:val="-1"/>
          <w:sz w:val="24"/>
          <w:szCs w:val="24"/>
        </w:rPr>
        <w:t>ДН</w:t>
      </w:r>
      <w:r w:rsidRPr="00B3193B">
        <w:rPr>
          <w:rFonts w:ascii="Times New Roman" w:hAnsi="Times New Roman"/>
          <w:b/>
          <w:bCs/>
          <w:spacing w:val="-1"/>
          <w:position w:val="-1"/>
          <w:sz w:val="24"/>
          <w:szCs w:val="24"/>
        </w:rPr>
        <w:t>И</w:t>
      </w:r>
      <w:r w:rsidRPr="00B3193B">
        <w:rPr>
          <w:rFonts w:ascii="Times New Roman" w:hAnsi="Times New Roman"/>
          <w:b/>
          <w:bCs/>
          <w:spacing w:val="2"/>
          <w:position w:val="-1"/>
          <w:sz w:val="24"/>
          <w:szCs w:val="24"/>
        </w:rPr>
        <w:t>Ч</w:t>
      </w:r>
      <w:r w:rsidRPr="00B3193B">
        <w:rPr>
          <w:rFonts w:ascii="Times New Roman" w:hAnsi="Times New Roman"/>
          <w:b/>
          <w:bCs/>
          <w:spacing w:val="1"/>
          <w:position w:val="-1"/>
          <w:sz w:val="24"/>
          <w:szCs w:val="24"/>
        </w:rPr>
        <w:t>К</w:t>
      </w:r>
      <w:r w:rsidRPr="00B3193B">
        <w:rPr>
          <w:rFonts w:ascii="Times New Roman" w:hAnsi="Times New Roman"/>
          <w:b/>
          <w:bCs/>
          <w:position w:val="-1"/>
          <w:sz w:val="24"/>
          <w:szCs w:val="24"/>
        </w:rPr>
        <w:t>У</w:t>
      </w:r>
      <w:r w:rsidR="008939E5">
        <w:rPr>
          <w:rFonts w:ascii="Times New Roman" w:hAnsi="Times New Roman"/>
          <w:b/>
          <w:bCs/>
          <w:position w:val="-1"/>
          <w:sz w:val="24"/>
          <w:szCs w:val="24"/>
        </w:rPr>
        <w:t xml:space="preserve"> </w:t>
      </w:r>
      <w:r w:rsidRPr="00B3193B">
        <w:rPr>
          <w:rFonts w:ascii="Times New Roman" w:hAnsi="Times New Roman"/>
          <w:b/>
          <w:bCs/>
          <w:spacing w:val="1"/>
          <w:w w:val="103"/>
          <w:position w:val="-1"/>
          <w:sz w:val="24"/>
          <w:szCs w:val="24"/>
        </w:rPr>
        <w:t>ПО</w:t>
      </w:r>
      <w:r w:rsidRPr="00B3193B">
        <w:rPr>
          <w:rFonts w:ascii="Times New Roman" w:hAnsi="Times New Roman"/>
          <w:b/>
          <w:bCs/>
          <w:spacing w:val="-1"/>
          <w:w w:val="103"/>
          <w:position w:val="-1"/>
          <w:sz w:val="24"/>
          <w:szCs w:val="24"/>
        </w:rPr>
        <w:t>НУ</w:t>
      </w:r>
      <w:r w:rsidRPr="00B3193B">
        <w:rPr>
          <w:rFonts w:ascii="Times New Roman" w:hAnsi="Times New Roman"/>
          <w:b/>
          <w:bCs/>
          <w:spacing w:val="1"/>
          <w:w w:val="103"/>
          <w:position w:val="-1"/>
          <w:sz w:val="24"/>
          <w:szCs w:val="24"/>
        </w:rPr>
        <w:t>ДУ</w:t>
      </w:r>
    </w:p>
    <w:p w:rsidR="00B3193B" w:rsidRPr="00B3193B" w:rsidRDefault="00B3193B" w:rsidP="00B3193B">
      <w:pPr>
        <w:widowControl w:val="0"/>
        <w:autoSpaceDE w:val="0"/>
        <w:autoSpaceDN w:val="0"/>
        <w:adjustRightInd w:val="0"/>
        <w:spacing w:before="37" w:after="0" w:line="229" w:lineRule="exact"/>
        <w:ind w:left="3066"/>
        <w:jc w:val="both"/>
        <w:rPr>
          <w:rFonts w:ascii="Times New Roman" w:hAnsi="Times New Roman"/>
          <w:sz w:val="24"/>
          <w:szCs w:val="24"/>
        </w:rPr>
      </w:pPr>
    </w:p>
    <w:p w:rsidR="00260357" w:rsidRPr="00B3193B" w:rsidRDefault="00260357" w:rsidP="00684081">
      <w:pPr>
        <w:jc w:val="center"/>
        <w:rPr>
          <w:rFonts w:ascii="Times New Roman" w:hAnsi="Times New Roman" w:cs="Times New Roman"/>
          <w:b/>
          <w:sz w:val="24"/>
          <w:szCs w:val="24"/>
        </w:rPr>
      </w:pPr>
    </w:p>
    <w:p w:rsidR="00FD69BF" w:rsidRPr="00B3193B" w:rsidRDefault="00FD69BF" w:rsidP="00FD69BF">
      <w:pPr>
        <w:spacing w:line="360" w:lineRule="auto"/>
        <w:ind w:firstLine="720"/>
        <w:rPr>
          <w:rFonts w:ascii="Times New Roman" w:hAnsi="Times New Roman" w:cs="Times New Roman"/>
          <w:sz w:val="24"/>
          <w:szCs w:val="24"/>
          <w:lang w:val="sr-Cyrl-CS"/>
        </w:rPr>
      </w:pPr>
      <w:r w:rsidRPr="00B3193B">
        <w:rPr>
          <w:rFonts w:ascii="Times New Roman" w:hAnsi="Times New Roman" w:cs="Times New Roman"/>
          <w:sz w:val="24"/>
          <w:szCs w:val="24"/>
          <w:lang w:val="sr-Cyrl-CS"/>
        </w:rPr>
        <w:tab/>
      </w:r>
      <w:r w:rsidRPr="00B3193B">
        <w:rPr>
          <w:rFonts w:ascii="Times New Roman" w:hAnsi="Times New Roman" w:cs="Times New Roman"/>
          <w:sz w:val="24"/>
          <w:szCs w:val="24"/>
          <w:lang w:val="sr-Cyrl-CS"/>
        </w:rPr>
        <w:tab/>
      </w:r>
      <w:r w:rsidRPr="00B3193B">
        <w:rPr>
          <w:rFonts w:ascii="Times New Roman" w:hAnsi="Times New Roman" w:cs="Times New Roman"/>
          <w:sz w:val="24"/>
          <w:szCs w:val="24"/>
          <w:lang w:val="sr-Cyrl-CS"/>
        </w:rPr>
        <w:tab/>
      </w:r>
      <w:r w:rsidRPr="00B3193B">
        <w:rPr>
          <w:rFonts w:ascii="Times New Roman" w:hAnsi="Times New Roman" w:cs="Times New Roman"/>
          <w:sz w:val="24"/>
          <w:szCs w:val="24"/>
          <w:lang w:val="sr-Cyrl-CS"/>
        </w:rPr>
        <w:tab/>
      </w:r>
      <w:r w:rsidRPr="00B3193B">
        <w:rPr>
          <w:rFonts w:ascii="Times New Roman" w:hAnsi="Times New Roman" w:cs="Times New Roman"/>
          <w:sz w:val="24"/>
          <w:szCs w:val="24"/>
          <w:lang w:val="sr-Cyrl-CS"/>
        </w:rPr>
        <w:tab/>
      </w:r>
      <w:r w:rsidRPr="00B3193B">
        <w:rPr>
          <w:rFonts w:ascii="Times New Roman" w:hAnsi="Times New Roman" w:cs="Times New Roman"/>
          <w:sz w:val="24"/>
          <w:szCs w:val="24"/>
          <w:lang w:val="sr-Cyrl-CS"/>
        </w:rPr>
        <w:tab/>
      </w:r>
    </w:p>
    <w:p w:rsidR="00FD69BF" w:rsidRPr="00B3193B" w:rsidRDefault="00BB6F22" w:rsidP="00FD69BF">
      <w:pPr>
        <w:spacing w:line="360" w:lineRule="auto"/>
        <w:ind w:firstLine="720"/>
        <w:rPr>
          <w:rFonts w:ascii="Times New Roman" w:hAnsi="Times New Roman" w:cs="Times New Roman"/>
          <w:sz w:val="24"/>
          <w:szCs w:val="24"/>
          <w:lang w:val="sr-Cyrl-CS"/>
        </w:rPr>
      </w:pPr>
      <w:r>
        <w:rPr>
          <w:rFonts w:ascii="Times New Roman" w:hAnsi="Times New Roman" w:cs="Times New Roman"/>
          <w:sz w:val="24"/>
          <w:szCs w:val="24"/>
          <w:lang w:val="sr-Cyrl-CS"/>
        </w:rPr>
        <w:t>Дана:__________</w:t>
      </w:r>
      <w:r w:rsidR="001D198C">
        <w:rPr>
          <w:rFonts w:ascii="Times New Roman" w:hAnsi="Times New Roman" w:cs="Times New Roman"/>
          <w:sz w:val="24"/>
          <w:szCs w:val="24"/>
          <w:lang w:val="sr-Cyrl-CS"/>
        </w:rPr>
        <w:t>20</w:t>
      </w:r>
      <w:r w:rsidR="00C70A17">
        <w:rPr>
          <w:rFonts w:ascii="Times New Roman" w:hAnsi="Times New Roman" w:cs="Times New Roman"/>
          <w:sz w:val="24"/>
          <w:szCs w:val="24"/>
          <w:lang w:val="sr-Cyrl-CS"/>
        </w:rPr>
        <w:t>25</w:t>
      </w:r>
      <w:r w:rsidR="00FD69BF" w:rsidRPr="00B3193B">
        <w:rPr>
          <w:rFonts w:ascii="Times New Roman" w:hAnsi="Times New Roman" w:cs="Times New Roman"/>
          <w:sz w:val="24"/>
          <w:szCs w:val="24"/>
          <w:lang w:val="sr-Cyrl-CS"/>
        </w:rPr>
        <w:t>.г.</w:t>
      </w:r>
      <w:r w:rsidR="00FD69BF" w:rsidRPr="00B3193B">
        <w:rPr>
          <w:rFonts w:ascii="Times New Roman" w:hAnsi="Times New Roman" w:cs="Times New Roman"/>
          <w:sz w:val="24"/>
          <w:szCs w:val="24"/>
          <w:lang w:val="sr-Cyrl-CS"/>
        </w:rPr>
        <w:tab/>
      </w:r>
    </w:p>
    <w:p w:rsidR="00FD69BF" w:rsidRPr="00B3193B" w:rsidRDefault="00FD69BF" w:rsidP="00FD69BF">
      <w:pPr>
        <w:spacing w:line="360" w:lineRule="auto"/>
        <w:ind w:firstLine="720"/>
        <w:jc w:val="right"/>
        <w:rPr>
          <w:rFonts w:ascii="Times New Roman" w:hAnsi="Times New Roman" w:cs="Times New Roman"/>
          <w:sz w:val="24"/>
          <w:szCs w:val="24"/>
          <w:lang w:val="sr-Cyrl-CS"/>
        </w:rPr>
      </w:pPr>
      <w:r w:rsidRPr="00B3193B">
        <w:rPr>
          <w:rFonts w:ascii="Times New Roman" w:hAnsi="Times New Roman" w:cs="Times New Roman"/>
          <w:sz w:val="24"/>
          <w:szCs w:val="24"/>
          <w:lang w:val="sr-Cyrl-CS"/>
        </w:rPr>
        <w:t>П О Н У Ђ А Ч</w:t>
      </w:r>
      <w:r w:rsidRPr="00B3193B">
        <w:rPr>
          <w:rFonts w:ascii="Times New Roman" w:hAnsi="Times New Roman" w:cs="Times New Roman"/>
          <w:sz w:val="24"/>
          <w:szCs w:val="24"/>
          <w:lang w:val="sr-Cyrl-CS"/>
        </w:rPr>
        <w:tab/>
      </w:r>
      <w:r w:rsidRPr="00B3193B">
        <w:rPr>
          <w:rFonts w:ascii="Times New Roman" w:hAnsi="Times New Roman" w:cs="Times New Roman"/>
          <w:sz w:val="24"/>
          <w:szCs w:val="24"/>
          <w:lang w:val="sr-Cyrl-CS"/>
        </w:rPr>
        <w:tab/>
      </w:r>
    </w:p>
    <w:p w:rsidR="00FD69BF" w:rsidRPr="00B3193B" w:rsidRDefault="00FD69BF" w:rsidP="00FD69BF">
      <w:pPr>
        <w:spacing w:line="360" w:lineRule="auto"/>
        <w:ind w:firstLine="720"/>
        <w:jc w:val="center"/>
        <w:rPr>
          <w:rFonts w:ascii="Times New Roman" w:hAnsi="Times New Roman" w:cs="Times New Roman"/>
          <w:sz w:val="24"/>
          <w:szCs w:val="24"/>
          <w:lang w:val="sr-Cyrl-CS"/>
        </w:rPr>
      </w:pPr>
    </w:p>
    <w:p w:rsidR="00FD69BF" w:rsidRPr="00B3193B" w:rsidRDefault="00FD69BF" w:rsidP="00FD69BF">
      <w:pPr>
        <w:pStyle w:val="Bezrazmaka"/>
        <w:jc w:val="right"/>
        <w:rPr>
          <w:lang w:val="sr-Cyrl-CS"/>
        </w:rPr>
      </w:pPr>
      <w:r w:rsidRPr="00B3193B">
        <w:rPr>
          <w:lang w:val="sr-Cyrl-CS"/>
        </w:rPr>
        <w:tab/>
      </w:r>
      <w:r w:rsidRPr="00B3193B">
        <w:rPr>
          <w:lang w:val="sr-Cyrl-CS"/>
        </w:rPr>
        <w:tab/>
      </w:r>
      <w:r w:rsidRPr="00B3193B">
        <w:rPr>
          <w:lang w:val="sr-Cyrl-CS"/>
        </w:rPr>
        <w:tab/>
        <w:t>___________________________________</w:t>
      </w:r>
    </w:p>
    <w:p w:rsidR="00735B56" w:rsidRPr="00B3193B" w:rsidRDefault="00BB6F22" w:rsidP="00260357">
      <w:pPr>
        <w:ind w:firstLine="720"/>
        <w:jc w:val="center"/>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                                      </w:t>
      </w:r>
      <w:r w:rsidR="00FD69BF" w:rsidRPr="00B3193B">
        <w:rPr>
          <w:rFonts w:ascii="Times New Roman" w:hAnsi="Times New Roman" w:cs="Times New Roman"/>
          <w:sz w:val="24"/>
          <w:szCs w:val="24"/>
          <w:lang w:val="sr-Cyrl-CS"/>
        </w:rPr>
        <w:t>(име и презиме и потпис овлаш</w:t>
      </w:r>
      <w:r w:rsidR="00260357" w:rsidRPr="00B3193B">
        <w:rPr>
          <w:rFonts w:ascii="Times New Roman" w:hAnsi="Times New Roman" w:cs="Times New Roman"/>
          <w:sz w:val="24"/>
          <w:szCs w:val="24"/>
          <w:lang w:val="sr-Cyrl-CS"/>
        </w:rPr>
        <w:t>ћеног ли</w:t>
      </w:r>
      <w:r>
        <w:rPr>
          <w:rFonts w:ascii="Times New Roman" w:hAnsi="Times New Roman" w:cs="Times New Roman"/>
          <w:sz w:val="24"/>
          <w:szCs w:val="24"/>
          <w:lang w:val="sr-Cyrl-CS"/>
        </w:rPr>
        <w:t>ца)</w:t>
      </w:r>
    </w:p>
    <w:p w:rsidR="0038569B" w:rsidRPr="0038569B" w:rsidRDefault="0038569B" w:rsidP="00E477E9">
      <w:pPr>
        <w:rPr>
          <w:rFonts w:ascii="Times New Roman" w:hAnsi="Times New Roman" w:cs="Times New Roman"/>
          <w:b/>
          <w:sz w:val="24"/>
          <w:szCs w:val="24"/>
        </w:rPr>
      </w:pPr>
    </w:p>
    <w:p w:rsidR="006A1BC5" w:rsidRDefault="006A1BC5" w:rsidP="004F6A59">
      <w:pPr>
        <w:autoSpaceDE w:val="0"/>
        <w:autoSpaceDN w:val="0"/>
        <w:adjustRightInd w:val="0"/>
        <w:jc w:val="center"/>
        <w:rPr>
          <w:rFonts w:ascii="Times New Roman" w:hAnsi="Times New Roman" w:cs="Times New Roman"/>
          <w:b/>
          <w:bCs/>
          <w:color w:val="000000"/>
          <w:lang w:eastAsia="en-US"/>
        </w:rPr>
      </w:pPr>
    </w:p>
    <w:p w:rsidR="004F6A59" w:rsidRPr="00902DAA" w:rsidRDefault="004F6A59" w:rsidP="004F6A59">
      <w:pPr>
        <w:autoSpaceDE w:val="0"/>
        <w:autoSpaceDN w:val="0"/>
        <w:adjustRightInd w:val="0"/>
        <w:jc w:val="center"/>
        <w:rPr>
          <w:rFonts w:ascii="Times New Roman" w:hAnsi="Times New Roman" w:cs="Times New Roman"/>
          <w:b/>
          <w:bCs/>
          <w:i/>
          <w:color w:val="000000"/>
          <w:lang w:eastAsia="en-US"/>
        </w:rPr>
      </w:pPr>
      <w:r w:rsidRPr="00902DAA">
        <w:rPr>
          <w:rFonts w:ascii="Times New Roman" w:hAnsi="Times New Roman" w:cs="Times New Roman"/>
          <w:b/>
          <w:bCs/>
          <w:color w:val="000000"/>
          <w:lang w:eastAsia="en-US"/>
        </w:rPr>
        <w:lastRenderedPageBreak/>
        <w:t>2.</w:t>
      </w:r>
      <w:r w:rsidRPr="00902DAA">
        <w:rPr>
          <w:rFonts w:ascii="Times New Roman" w:hAnsi="Times New Roman" w:cs="Times New Roman"/>
          <w:b/>
          <w:bCs/>
          <w:color w:val="000000"/>
          <w:lang w:val="en-US" w:eastAsia="en-US"/>
        </w:rPr>
        <w:t xml:space="preserve"> </w:t>
      </w:r>
      <w:r w:rsidRPr="00902DAA">
        <w:rPr>
          <w:rFonts w:ascii="Times New Roman" w:hAnsi="Times New Roman" w:cs="Times New Roman"/>
          <w:b/>
          <w:bCs/>
          <w:color w:val="000000"/>
          <w:lang w:eastAsia="en-US"/>
        </w:rPr>
        <w:t>ПОДАЦИ О УЧЕСНИКУ У ЗАЈЕДНИЧКОЈ ПОНУДИ (</w:t>
      </w:r>
      <w:r w:rsidRPr="00902DAA">
        <w:rPr>
          <w:rFonts w:ascii="Times New Roman" w:hAnsi="Times New Roman" w:cs="Times New Roman"/>
          <w:b/>
          <w:bCs/>
          <w:i/>
          <w:color w:val="000000"/>
          <w:lang w:eastAsia="en-US"/>
        </w:rPr>
        <w:t xml:space="preserve">попуњава понуђач) </w:t>
      </w: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4F6A59" w:rsidRPr="00902DAA" w:rsidTr="008766C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5"/>
              <w:rPr>
                <w:rFonts w:ascii="Times New Roman" w:hAnsi="Times New Roman" w:cs="Times New Roman"/>
              </w:rPr>
            </w:pPr>
            <w:r w:rsidRPr="00902DAA">
              <w:rPr>
                <w:rFonts w:ascii="Times New Roman" w:hAnsi="Times New Roman" w:cs="Times New Roman"/>
                <w:i/>
                <w:iCs/>
                <w:color w:val="000000"/>
                <w:spacing w:val="-5"/>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rPr>
                <w:rFonts w:ascii="Times New Roman" w:hAnsi="Times New Roman" w:cs="Times New Roman"/>
              </w:rPr>
            </w:pPr>
            <w:r w:rsidRPr="00902DAA">
              <w:rPr>
                <w:rFonts w:ascii="Times New Roman" w:hAnsi="Times New Roman" w:cs="Times New Roman"/>
                <w:i/>
                <w:iCs/>
                <w:color w:val="000000"/>
                <w:spacing w:val="-4"/>
              </w:rPr>
              <w:t>Adpeca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14"/>
              <w:rPr>
                <w:rFonts w:ascii="Times New Roman" w:hAnsi="Times New Roman" w:cs="Times New Roman"/>
              </w:rPr>
            </w:pPr>
            <w:r w:rsidRPr="00902DAA">
              <w:rPr>
                <w:rFonts w:ascii="Times New Roman" w:hAnsi="Times New Roman" w:cs="Times New Roman"/>
                <w:i/>
                <w:iCs/>
                <w:color w:val="000000"/>
                <w:spacing w:val="-4"/>
              </w:rPr>
              <w:t>Матични број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spacing w:line="274" w:lineRule="exact"/>
              <w:ind w:left="5"/>
              <w:rPr>
                <w:rFonts w:ascii="Times New Roman" w:hAnsi="Times New Roman" w:cs="Times New Roman"/>
              </w:rPr>
            </w:pPr>
            <w:r w:rsidRPr="00902DAA">
              <w:rPr>
                <w:rFonts w:ascii="Times New Roman" w:hAnsi="Times New Roman" w:cs="Times New Roman"/>
                <w:i/>
                <w:iCs/>
                <w:color w:val="000000"/>
                <w:spacing w:val="1"/>
              </w:rPr>
              <w:t xml:space="preserve">Порески  идентификациони  број </w:t>
            </w:r>
            <w:r w:rsidRPr="00902DAA">
              <w:rPr>
                <w:rFonts w:ascii="Times New Roman" w:hAnsi="Times New Roman" w:cs="Times New Roman"/>
                <w:i/>
                <w:iCs/>
                <w:color w:val="000000"/>
                <w:spacing w:val="-4"/>
              </w:rPr>
              <w:t>учесника у зајеничкој понуди</w:t>
            </w:r>
            <w:r w:rsidRPr="00902DAA">
              <w:rPr>
                <w:rFonts w:ascii="Times New Roman" w:hAnsi="Times New Roman" w:cs="Times New Roman"/>
                <w:i/>
                <w:iCs/>
                <w:color w:val="000000"/>
                <w:spacing w:val="-2"/>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5"/>
              <w:rPr>
                <w:rFonts w:ascii="Times New Roman" w:hAnsi="Times New Roman" w:cs="Times New Roman"/>
              </w:rPr>
            </w:pPr>
            <w:r w:rsidRPr="00902DAA">
              <w:rPr>
                <w:rFonts w:ascii="Times New Roman" w:hAnsi="Times New Roman" w:cs="Times New Roman"/>
                <w:i/>
                <w:iCs/>
                <w:color w:val="000000"/>
                <w:spacing w:val="-3"/>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5"/>
              <w:rPr>
                <w:rFonts w:ascii="Times New Roman" w:hAnsi="Times New Roman" w:cs="Times New Roman"/>
              </w:rPr>
            </w:pPr>
            <w:r w:rsidRPr="00902DAA">
              <w:rPr>
                <w:rFonts w:ascii="Times New Roman" w:hAnsi="Times New Roman" w:cs="Times New Roman"/>
                <w:i/>
                <w:iCs/>
                <w:color w:val="000000"/>
                <w:spacing w:val="-3"/>
              </w:rPr>
              <w:t xml:space="preserve">Електронска адреса </w:t>
            </w:r>
            <w:r w:rsidRPr="00902DAA">
              <w:rPr>
                <w:rFonts w:ascii="Times New Roman" w:hAnsi="Times New Roman" w:cs="Times New Roman"/>
                <w:i/>
                <w:iCs/>
                <w:color w:val="000000"/>
                <w:spacing w:val="-4"/>
              </w:rPr>
              <w:t>учесника у зајеничкој понуди</w:t>
            </w:r>
            <w:r w:rsidRPr="00902DAA">
              <w:rPr>
                <w:rFonts w:ascii="Times New Roman" w:hAnsi="Times New Roman" w:cs="Times New Roman"/>
                <w:i/>
                <w:iCs/>
                <w:color w:val="000000"/>
                <w:spacing w:val="-3"/>
              </w:rPr>
              <w:t xml:space="preserve">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24"/>
              <w:rPr>
                <w:rFonts w:ascii="Times New Roman" w:hAnsi="Times New Roman" w:cs="Times New Roman"/>
              </w:rPr>
            </w:pPr>
            <w:r w:rsidRPr="00902DAA">
              <w:rPr>
                <w:rFonts w:ascii="Times New Roman" w:hAnsi="Times New Roman" w:cs="Times New Roman"/>
                <w:i/>
                <w:iCs/>
                <w:color w:val="000000"/>
                <w:spacing w:val="-8"/>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24"/>
              <w:rPr>
                <w:rFonts w:ascii="Times New Roman" w:hAnsi="Times New Roman" w:cs="Times New Roman"/>
              </w:rPr>
            </w:pPr>
            <w:r w:rsidRPr="00902DAA">
              <w:rPr>
                <w:rFonts w:ascii="Times New Roman" w:hAnsi="Times New Roman" w:cs="Times New Roman"/>
                <w:i/>
                <w:iCs/>
                <w:color w:val="000000"/>
                <w:spacing w:val="-8"/>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5"/>
              <w:rPr>
                <w:rFonts w:ascii="Times New Roman" w:hAnsi="Times New Roman" w:cs="Times New Roman"/>
              </w:rPr>
            </w:pPr>
            <w:r w:rsidRPr="00902DAA">
              <w:rPr>
                <w:rFonts w:ascii="Times New Roman" w:hAnsi="Times New Roman" w:cs="Times New Roman"/>
                <w:i/>
                <w:iCs/>
                <w:color w:val="000000"/>
                <w:spacing w:val="-4"/>
              </w:rPr>
              <w:t>Број рачуна учесника у зајеничкој понуди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spacing w:line="274" w:lineRule="exact"/>
              <w:ind w:hanging="14"/>
              <w:rPr>
                <w:rFonts w:ascii="Times New Roman" w:hAnsi="Times New Roman" w:cs="Times New Roman"/>
              </w:rPr>
            </w:pPr>
            <w:r w:rsidRPr="00902DAA">
              <w:rPr>
                <w:rFonts w:ascii="Times New Roman" w:hAnsi="Times New Roman" w:cs="Times New Roman"/>
                <w:i/>
                <w:iCs/>
                <w:color w:val="000000"/>
                <w:spacing w:val="3"/>
              </w:rPr>
              <w:t xml:space="preserve">Лице  овлашћено  за  потписивање </w:t>
            </w:r>
            <w:r w:rsidRPr="00902DAA">
              <w:rPr>
                <w:rFonts w:ascii="Times New Roman" w:hAnsi="Times New Roman" w:cs="Times New Roman"/>
                <w:i/>
                <w:iCs/>
                <w:color w:val="000000"/>
                <w:spacing w:val="-2"/>
              </w:rPr>
              <w:t>уговора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rPr>
            </w:pPr>
          </w:p>
        </w:tc>
      </w:tr>
      <w:tr w:rsidR="004F6A59" w:rsidRPr="00902DAA" w:rsidTr="008766CC">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4F6A59" w:rsidRPr="00902DAA" w:rsidRDefault="004F6A59" w:rsidP="008766CC">
            <w:pPr>
              <w:shd w:val="clear" w:color="auto" w:fill="FFFFFF"/>
              <w:ind w:left="24"/>
              <w:rPr>
                <w:rFonts w:ascii="Times New Roman" w:hAnsi="Times New Roman" w:cs="Times New Roman"/>
              </w:rPr>
            </w:pPr>
            <w:r w:rsidRPr="00902DAA">
              <w:rPr>
                <w:rFonts w:ascii="Times New Roman" w:hAnsi="Times New Roman" w:cs="Times New Roman"/>
                <w:i/>
                <w:iCs/>
                <w:color w:val="000000"/>
              </w:rPr>
              <w:t>2)</w:t>
            </w:r>
          </w:p>
        </w:tc>
        <w:tc>
          <w:tcPr>
            <w:tcW w:w="2610" w:type="dxa"/>
            <w:tcBorders>
              <w:top w:val="nil"/>
              <w:left w:val="nil"/>
              <w:bottom w:val="single" w:sz="6" w:space="0" w:color="auto"/>
              <w:right w:val="nil"/>
            </w:tcBorders>
            <w:shd w:val="clear" w:color="auto" w:fill="FFFFFF"/>
            <w:vAlign w:val="center"/>
          </w:tcPr>
          <w:p w:rsidR="004F6A59" w:rsidRPr="00902DAA" w:rsidRDefault="004F6A59" w:rsidP="008766CC">
            <w:pPr>
              <w:shd w:val="clear" w:color="auto" w:fill="FFFFFF"/>
              <w:rPr>
                <w:rFonts w:ascii="Times New Roman" w:hAnsi="Times New Roman" w:cs="Times New Roman"/>
                <w:b/>
                <w:bCs/>
                <w:i/>
                <w:iCs/>
                <w:color w:val="000000"/>
                <w:spacing w:val="-4"/>
                <w:lang w:val="sr-Cyrl-CS"/>
              </w:rPr>
            </w:pPr>
            <w:r w:rsidRPr="00902DAA">
              <w:rPr>
                <w:rFonts w:ascii="Times New Roman" w:hAnsi="Times New Roman" w:cs="Times New Roman"/>
                <w:b/>
                <w:bCs/>
                <w:i/>
                <w:iCs/>
                <w:color w:val="000000"/>
                <w:spacing w:val="-4"/>
              </w:rPr>
              <w:t>ПОНУДУ ПОДНОСИ:</w:t>
            </w:r>
          </w:p>
          <w:p w:rsidR="004F6A59" w:rsidRPr="00902DAA" w:rsidRDefault="004F6A59" w:rsidP="008766CC">
            <w:pPr>
              <w:shd w:val="clear" w:color="auto" w:fill="FFFFFF"/>
              <w:rPr>
                <w:rFonts w:ascii="Times New Roman" w:hAnsi="Times New Roman" w:cs="Times New Roman"/>
                <w:lang w:val="sr-Cyrl-CS"/>
              </w:rPr>
            </w:pPr>
          </w:p>
        </w:tc>
        <w:tc>
          <w:tcPr>
            <w:tcW w:w="164" w:type="dxa"/>
            <w:tcBorders>
              <w:top w:val="nil"/>
              <w:left w:val="nil"/>
              <w:bottom w:val="single" w:sz="6" w:space="0" w:color="auto"/>
              <w:right w:val="nil"/>
            </w:tcBorders>
            <w:shd w:val="clear" w:color="auto" w:fill="FFFFFF"/>
            <w:vAlign w:val="center"/>
          </w:tcPr>
          <w:p w:rsidR="004F6A59" w:rsidRPr="00902DAA" w:rsidRDefault="004F6A59" w:rsidP="008766CC">
            <w:pPr>
              <w:shd w:val="clear" w:color="auto" w:fill="FFFFFF"/>
              <w:rPr>
                <w:rFonts w:ascii="Times New Roman" w:hAnsi="Times New Roman" w:cs="Times New Roman"/>
              </w:rPr>
            </w:pPr>
          </w:p>
        </w:tc>
        <w:tc>
          <w:tcPr>
            <w:tcW w:w="6145" w:type="dxa"/>
            <w:gridSpan w:val="2"/>
            <w:tcBorders>
              <w:top w:val="nil"/>
              <w:left w:val="nil"/>
              <w:bottom w:val="single" w:sz="6" w:space="0" w:color="auto"/>
              <w:right w:val="single" w:sz="4" w:space="0" w:color="auto"/>
            </w:tcBorders>
            <w:shd w:val="clear" w:color="auto" w:fill="FFFFFF"/>
            <w:vAlign w:val="center"/>
          </w:tcPr>
          <w:p w:rsidR="004F6A59" w:rsidRPr="00902DAA" w:rsidRDefault="004F6A59" w:rsidP="008766CC">
            <w:pPr>
              <w:shd w:val="clear" w:color="auto" w:fill="FFFFFF"/>
              <w:rPr>
                <w:rFonts w:ascii="Times New Roman" w:hAnsi="Times New Roman" w:cs="Times New Roman"/>
              </w:rPr>
            </w:pPr>
          </w:p>
        </w:tc>
      </w:tr>
    </w:tbl>
    <w:p w:rsidR="004F6A59" w:rsidRPr="00902DAA" w:rsidRDefault="004F6A59" w:rsidP="004F6A59">
      <w:pPr>
        <w:autoSpaceDE w:val="0"/>
        <w:jc w:val="both"/>
        <w:rPr>
          <w:rFonts w:ascii="Times New Roman" w:hAnsi="Times New Roman" w:cs="Times New Roman"/>
          <w:i/>
        </w:rPr>
      </w:pPr>
      <w:r w:rsidRPr="00902DAA">
        <w:rPr>
          <w:rFonts w:ascii="Times New Roman" w:hAnsi="Times New Roman" w:cs="Times New Roman"/>
          <w:b/>
          <w:i/>
          <w:u w:val="single"/>
        </w:rPr>
        <w:t xml:space="preserve">Напомена: </w:t>
      </w:r>
      <w:r w:rsidRPr="00902DAA">
        <w:rPr>
          <w:rFonts w:ascii="Times New Roman" w:hAnsi="Times New Roman" w:cs="Times New Roman"/>
          <w:i/>
        </w:rPr>
        <w:t>Подаци о учеснику у зајесничкој понуди попуњавају само они понуђачи који подносе заједничку понуду, а уколико има већи број учесника у заједничкој понуди, потребно је да се наведена табела копира у довољном броју примерака, да се попуни и достави за сваког понуђача који је учесник у заједничкој понуди</w:t>
      </w:r>
    </w:p>
    <w:p w:rsidR="004F6A59" w:rsidRPr="00902DAA" w:rsidRDefault="004F6A59" w:rsidP="004F6A59">
      <w:pPr>
        <w:autoSpaceDE w:val="0"/>
        <w:jc w:val="both"/>
        <w:rPr>
          <w:rFonts w:ascii="Times New Roman" w:hAnsi="Times New Roman" w:cs="Times New Roman"/>
        </w:rPr>
      </w:pPr>
    </w:p>
    <w:p w:rsidR="004F6A59" w:rsidRDefault="004F6A59" w:rsidP="004F6A59">
      <w:pPr>
        <w:autoSpaceDE w:val="0"/>
        <w:jc w:val="both"/>
        <w:rPr>
          <w:sz w:val="20"/>
        </w:rPr>
      </w:pPr>
    </w:p>
    <w:p w:rsidR="004F6A59" w:rsidRDefault="004F6A59" w:rsidP="004F6A59">
      <w:pPr>
        <w:autoSpaceDE w:val="0"/>
        <w:jc w:val="both"/>
        <w:rPr>
          <w:sz w:val="20"/>
        </w:rPr>
      </w:pPr>
    </w:p>
    <w:p w:rsidR="004F6A59" w:rsidRDefault="004F6A59" w:rsidP="004F6A59">
      <w:pPr>
        <w:autoSpaceDE w:val="0"/>
        <w:jc w:val="both"/>
        <w:rPr>
          <w:sz w:val="20"/>
        </w:rPr>
      </w:pPr>
    </w:p>
    <w:p w:rsidR="004F6A59" w:rsidRPr="001D198C" w:rsidRDefault="006A1BC5" w:rsidP="004F6A59">
      <w:pPr>
        <w:autoSpaceDE w:val="0"/>
        <w:jc w:val="both"/>
        <w:rPr>
          <w:rFonts w:ascii="Times New Roman" w:hAnsi="Times New Roman" w:cs="Times New Roman"/>
        </w:rPr>
      </w:pPr>
      <w:r w:rsidRPr="001D198C">
        <w:rPr>
          <w:rFonts w:ascii="Times New Roman" w:hAnsi="Times New Roman" w:cs="Times New Roman"/>
        </w:rPr>
        <w:t>Датум: ____________20</w:t>
      </w:r>
      <w:r w:rsidR="00C70A17">
        <w:rPr>
          <w:rFonts w:ascii="Times New Roman" w:hAnsi="Times New Roman" w:cs="Times New Roman"/>
        </w:rPr>
        <w:t>25</w:t>
      </w:r>
      <w:r w:rsidR="004F6A59" w:rsidRPr="001D198C">
        <w:rPr>
          <w:rFonts w:ascii="Times New Roman" w:hAnsi="Times New Roman" w:cs="Times New Roman"/>
        </w:rPr>
        <w:t>.год.                                                            ПОТПИС ОВЛАШЋЕНОГ ЛИЦА</w:t>
      </w:r>
    </w:p>
    <w:p w:rsidR="004F6A59" w:rsidRDefault="004F6A59" w:rsidP="004F6A59">
      <w:pPr>
        <w:pStyle w:val="Bodytext21"/>
        <w:shd w:val="clear" w:color="auto" w:fill="auto"/>
        <w:spacing w:after="476"/>
        <w:ind w:firstLine="0"/>
        <w:rPr>
          <w:rStyle w:val="Bodytext2"/>
          <w:color w:val="000000"/>
          <w:sz w:val="24"/>
          <w:szCs w:val="24"/>
          <w:lang w:val="sr-Cyrl-CS" w:eastAsia="sr-Cyrl-CS"/>
        </w:rPr>
      </w:pPr>
    </w:p>
    <w:p w:rsidR="00E80EFF" w:rsidRDefault="00E80EFF" w:rsidP="002A6887">
      <w:pPr>
        <w:autoSpaceDE w:val="0"/>
        <w:autoSpaceDN w:val="0"/>
        <w:adjustRightInd w:val="0"/>
        <w:rPr>
          <w:rStyle w:val="Bodytext2"/>
          <w:color w:val="000000"/>
          <w:sz w:val="24"/>
          <w:szCs w:val="24"/>
          <w:lang w:val="sr-Cyrl-CS" w:eastAsia="sr-Cyrl-CS"/>
        </w:rPr>
      </w:pPr>
    </w:p>
    <w:p w:rsidR="002A6887" w:rsidRDefault="002A6887" w:rsidP="002A6887">
      <w:pPr>
        <w:autoSpaceDE w:val="0"/>
        <w:autoSpaceDN w:val="0"/>
        <w:adjustRightInd w:val="0"/>
        <w:rPr>
          <w:rFonts w:ascii="Times New Roman" w:hAnsi="Times New Roman" w:cs="Times New Roman"/>
          <w:b/>
          <w:bCs/>
          <w:color w:val="000000"/>
          <w:sz w:val="24"/>
          <w:szCs w:val="24"/>
          <w:lang w:eastAsia="en-US"/>
        </w:rPr>
      </w:pPr>
    </w:p>
    <w:p w:rsidR="004F6A59" w:rsidRPr="00902DAA" w:rsidRDefault="004F6A59" w:rsidP="004F6A59">
      <w:pPr>
        <w:autoSpaceDE w:val="0"/>
        <w:autoSpaceDN w:val="0"/>
        <w:adjustRightInd w:val="0"/>
        <w:jc w:val="center"/>
        <w:rPr>
          <w:rFonts w:ascii="Times New Roman" w:hAnsi="Times New Roman" w:cs="Times New Roman"/>
          <w:b/>
          <w:bCs/>
          <w:i/>
          <w:color w:val="000000"/>
          <w:sz w:val="24"/>
          <w:szCs w:val="24"/>
          <w:lang w:eastAsia="en-US"/>
        </w:rPr>
      </w:pPr>
      <w:r w:rsidRPr="00902DAA">
        <w:rPr>
          <w:rFonts w:ascii="Times New Roman" w:hAnsi="Times New Roman" w:cs="Times New Roman"/>
          <w:b/>
          <w:bCs/>
          <w:color w:val="000000"/>
          <w:sz w:val="24"/>
          <w:szCs w:val="24"/>
          <w:lang w:eastAsia="en-US"/>
        </w:rPr>
        <w:lastRenderedPageBreak/>
        <w:t>3. ПОДАЦИ О ПОДИЗВОЂАЧУ (</w:t>
      </w:r>
      <w:r w:rsidRPr="00902DAA">
        <w:rPr>
          <w:rFonts w:ascii="Times New Roman" w:hAnsi="Times New Roman" w:cs="Times New Roman"/>
          <w:b/>
          <w:bCs/>
          <w:i/>
          <w:color w:val="000000"/>
          <w:sz w:val="24"/>
          <w:szCs w:val="24"/>
          <w:lang w:eastAsia="en-US"/>
        </w:rPr>
        <w:t xml:space="preserve">попуњава понуђач) </w:t>
      </w: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4F6A59" w:rsidRPr="00902DAA" w:rsidTr="008766C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5"/>
              <w:rPr>
                <w:rFonts w:ascii="Times New Roman" w:hAnsi="Times New Roman" w:cs="Times New Roman"/>
                <w:sz w:val="24"/>
                <w:szCs w:val="24"/>
              </w:rPr>
            </w:pPr>
            <w:r w:rsidRPr="00902DAA">
              <w:rPr>
                <w:rFonts w:ascii="Times New Roman" w:hAnsi="Times New Roman" w:cs="Times New Roman"/>
                <w:i/>
                <w:iCs/>
                <w:color w:val="000000"/>
                <w:spacing w:val="-5"/>
                <w:sz w:val="24"/>
                <w:szCs w:val="24"/>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rPr>
                <w:rFonts w:ascii="Times New Roman" w:hAnsi="Times New Roman" w:cs="Times New Roman"/>
                <w:sz w:val="24"/>
                <w:szCs w:val="24"/>
              </w:rPr>
            </w:pPr>
            <w:r w:rsidRPr="00902DAA">
              <w:rPr>
                <w:rFonts w:ascii="Times New Roman" w:hAnsi="Times New Roman" w:cs="Times New Roman"/>
                <w:i/>
                <w:iCs/>
                <w:color w:val="000000"/>
                <w:spacing w:val="-4"/>
                <w:sz w:val="24"/>
                <w:szCs w:val="24"/>
              </w:rPr>
              <w:t>Adpeca подизвођача: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14"/>
              <w:rPr>
                <w:rFonts w:ascii="Times New Roman" w:hAnsi="Times New Roman" w:cs="Times New Roman"/>
                <w:sz w:val="24"/>
                <w:szCs w:val="24"/>
              </w:rPr>
            </w:pPr>
            <w:r w:rsidRPr="00902DAA">
              <w:rPr>
                <w:rFonts w:ascii="Times New Roman" w:hAnsi="Times New Roman" w:cs="Times New Roman"/>
                <w:i/>
                <w:iCs/>
                <w:color w:val="000000"/>
                <w:spacing w:val="-4"/>
                <w:sz w:val="24"/>
                <w:szCs w:val="24"/>
              </w:rPr>
              <w:t>Матични број подизвођача: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spacing w:line="274" w:lineRule="exact"/>
              <w:ind w:left="5"/>
              <w:rPr>
                <w:rFonts w:ascii="Times New Roman" w:hAnsi="Times New Roman" w:cs="Times New Roman"/>
                <w:sz w:val="24"/>
                <w:szCs w:val="24"/>
              </w:rPr>
            </w:pPr>
            <w:r w:rsidRPr="00902DAA">
              <w:rPr>
                <w:rFonts w:ascii="Times New Roman" w:hAnsi="Times New Roman" w:cs="Times New Roman"/>
                <w:i/>
                <w:iCs/>
                <w:color w:val="000000"/>
                <w:spacing w:val="1"/>
                <w:sz w:val="24"/>
                <w:szCs w:val="24"/>
              </w:rPr>
              <w:t xml:space="preserve">Порески  идентификациони  број </w:t>
            </w:r>
            <w:r w:rsidRPr="00902DAA">
              <w:rPr>
                <w:rFonts w:ascii="Times New Roman" w:hAnsi="Times New Roman" w:cs="Times New Roman"/>
                <w:i/>
                <w:iCs/>
                <w:color w:val="000000"/>
                <w:spacing w:val="-4"/>
                <w:sz w:val="24"/>
                <w:szCs w:val="24"/>
              </w:rPr>
              <w:t xml:space="preserve">подизвођача </w:t>
            </w:r>
            <w:r w:rsidRPr="00902DAA">
              <w:rPr>
                <w:rFonts w:ascii="Times New Roman" w:hAnsi="Times New Roman" w:cs="Times New Roman"/>
                <w:i/>
                <w:iCs/>
                <w:color w:val="000000"/>
                <w:spacing w:val="-2"/>
                <w:sz w:val="24"/>
                <w:szCs w:val="24"/>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5"/>
              <w:rPr>
                <w:rFonts w:ascii="Times New Roman" w:hAnsi="Times New Roman" w:cs="Times New Roman"/>
                <w:sz w:val="24"/>
                <w:szCs w:val="24"/>
              </w:rPr>
            </w:pPr>
            <w:r w:rsidRPr="00902DAA">
              <w:rPr>
                <w:rFonts w:ascii="Times New Roman" w:hAnsi="Times New Roman" w:cs="Times New Roman"/>
                <w:i/>
                <w:iCs/>
                <w:color w:val="000000"/>
                <w:spacing w:val="-3"/>
                <w:sz w:val="24"/>
                <w:szCs w:val="24"/>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5"/>
              <w:rPr>
                <w:rFonts w:ascii="Times New Roman" w:hAnsi="Times New Roman" w:cs="Times New Roman"/>
                <w:sz w:val="24"/>
                <w:szCs w:val="24"/>
              </w:rPr>
            </w:pPr>
            <w:r w:rsidRPr="00902DAA">
              <w:rPr>
                <w:rFonts w:ascii="Times New Roman" w:hAnsi="Times New Roman" w:cs="Times New Roman"/>
                <w:i/>
                <w:iCs/>
                <w:color w:val="000000"/>
                <w:spacing w:val="-3"/>
                <w:sz w:val="24"/>
                <w:szCs w:val="24"/>
              </w:rPr>
              <w:t xml:space="preserve">Електронска адреса </w:t>
            </w:r>
            <w:r w:rsidRPr="00902DAA">
              <w:rPr>
                <w:rFonts w:ascii="Times New Roman" w:hAnsi="Times New Roman" w:cs="Times New Roman"/>
                <w:i/>
                <w:iCs/>
                <w:color w:val="000000"/>
                <w:spacing w:val="-4"/>
                <w:sz w:val="24"/>
                <w:szCs w:val="24"/>
              </w:rPr>
              <w:t>подизвођача</w:t>
            </w:r>
            <w:r w:rsidRPr="00902DAA">
              <w:rPr>
                <w:rFonts w:ascii="Times New Roman" w:hAnsi="Times New Roman" w:cs="Times New Roman"/>
                <w:i/>
                <w:iCs/>
                <w:color w:val="000000"/>
                <w:spacing w:val="-3"/>
                <w:sz w:val="24"/>
                <w:szCs w:val="24"/>
              </w:rPr>
              <w:t xml:space="preserve">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24"/>
              <w:rPr>
                <w:rFonts w:ascii="Times New Roman" w:hAnsi="Times New Roman" w:cs="Times New Roman"/>
                <w:sz w:val="24"/>
                <w:szCs w:val="24"/>
              </w:rPr>
            </w:pPr>
            <w:r w:rsidRPr="00902DAA">
              <w:rPr>
                <w:rFonts w:ascii="Times New Roman" w:hAnsi="Times New Roman" w:cs="Times New Roman"/>
                <w:i/>
                <w:iCs/>
                <w:color w:val="000000"/>
                <w:spacing w:val="-8"/>
                <w:sz w:val="24"/>
                <w:szCs w:val="24"/>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24"/>
              <w:rPr>
                <w:rFonts w:ascii="Times New Roman" w:hAnsi="Times New Roman" w:cs="Times New Roman"/>
                <w:sz w:val="24"/>
                <w:szCs w:val="24"/>
              </w:rPr>
            </w:pPr>
            <w:r w:rsidRPr="00902DAA">
              <w:rPr>
                <w:rFonts w:ascii="Times New Roman" w:hAnsi="Times New Roman" w:cs="Times New Roman"/>
                <w:i/>
                <w:iCs/>
                <w:color w:val="000000"/>
                <w:spacing w:val="-8"/>
                <w:sz w:val="24"/>
                <w:szCs w:val="24"/>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ind w:left="5"/>
              <w:rPr>
                <w:rFonts w:ascii="Times New Roman" w:hAnsi="Times New Roman" w:cs="Times New Roman"/>
                <w:sz w:val="24"/>
                <w:szCs w:val="24"/>
              </w:rPr>
            </w:pPr>
            <w:r w:rsidRPr="00902DAA">
              <w:rPr>
                <w:rFonts w:ascii="Times New Roman" w:hAnsi="Times New Roman" w:cs="Times New Roman"/>
                <w:i/>
                <w:iCs/>
                <w:color w:val="000000"/>
                <w:spacing w:val="-4"/>
                <w:sz w:val="24"/>
                <w:szCs w:val="24"/>
              </w:rPr>
              <w:t>Број рачуна понуђача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spacing w:line="274" w:lineRule="exact"/>
              <w:ind w:hanging="14"/>
              <w:rPr>
                <w:rFonts w:ascii="Times New Roman" w:hAnsi="Times New Roman" w:cs="Times New Roman"/>
                <w:i/>
                <w:sz w:val="24"/>
                <w:szCs w:val="24"/>
              </w:rPr>
            </w:pPr>
            <w:r w:rsidRPr="00902DAA">
              <w:rPr>
                <w:rFonts w:ascii="Times New Roman" w:hAnsi="Times New Roman" w:cs="Times New Roman"/>
                <w:i/>
                <w:sz w:val="24"/>
                <w:szCs w:val="24"/>
              </w:rPr>
              <w:t>Проценат укупне вредности набавке који ће извршити подизвођач</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F6A59" w:rsidRPr="00902DAA" w:rsidRDefault="004F6A59" w:rsidP="008766CC">
            <w:pPr>
              <w:shd w:val="clear" w:color="auto" w:fill="FFFFFF"/>
              <w:spacing w:line="274" w:lineRule="exact"/>
              <w:ind w:hanging="14"/>
              <w:rPr>
                <w:rFonts w:ascii="Times New Roman" w:hAnsi="Times New Roman" w:cs="Times New Roman"/>
                <w:i/>
                <w:sz w:val="24"/>
                <w:szCs w:val="24"/>
              </w:rPr>
            </w:pPr>
            <w:r w:rsidRPr="00902DAA">
              <w:rPr>
                <w:rFonts w:ascii="Times New Roman" w:hAnsi="Times New Roman" w:cs="Times New Roman"/>
                <w:i/>
                <w:sz w:val="24"/>
                <w:szCs w:val="24"/>
              </w:rPr>
              <w:t>Део предмета набавке који ће извршити подизвођач</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F6A59" w:rsidRPr="00902DAA" w:rsidRDefault="004F6A59" w:rsidP="008766CC">
            <w:pPr>
              <w:shd w:val="clear" w:color="auto" w:fill="FFFFFF"/>
              <w:rPr>
                <w:rFonts w:ascii="Times New Roman" w:hAnsi="Times New Roman" w:cs="Times New Roman"/>
                <w:sz w:val="24"/>
                <w:szCs w:val="24"/>
              </w:rPr>
            </w:pPr>
          </w:p>
        </w:tc>
      </w:tr>
      <w:tr w:rsidR="004F6A59" w:rsidRPr="00902DAA" w:rsidTr="008766CC">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4F6A59" w:rsidRPr="00902DAA" w:rsidRDefault="004F6A59" w:rsidP="008766CC">
            <w:pPr>
              <w:shd w:val="clear" w:color="auto" w:fill="FFFFFF"/>
              <w:ind w:left="24"/>
              <w:rPr>
                <w:rFonts w:ascii="Times New Roman" w:hAnsi="Times New Roman" w:cs="Times New Roman"/>
                <w:sz w:val="24"/>
                <w:szCs w:val="24"/>
              </w:rPr>
            </w:pPr>
            <w:r w:rsidRPr="00902DAA">
              <w:rPr>
                <w:rFonts w:ascii="Times New Roman" w:hAnsi="Times New Roman" w:cs="Times New Roman"/>
                <w:i/>
                <w:iCs/>
                <w:color w:val="000000"/>
                <w:sz w:val="24"/>
                <w:szCs w:val="24"/>
              </w:rPr>
              <w:t>2)</w:t>
            </w:r>
          </w:p>
        </w:tc>
        <w:tc>
          <w:tcPr>
            <w:tcW w:w="2610" w:type="dxa"/>
            <w:tcBorders>
              <w:top w:val="nil"/>
              <w:left w:val="nil"/>
              <w:bottom w:val="single" w:sz="6" w:space="0" w:color="auto"/>
              <w:right w:val="nil"/>
            </w:tcBorders>
            <w:shd w:val="clear" w:color="auto" w:fill="FFFFFF"/>
            <w:vAlign w:val="center"/>
          </w:tcPr>
          <w:p w:rsidR="004F6A59" w:rsidRPr="00902DAA" w:rsidRDefault="004F6A59" w:rsidP="008766CC">
            <w:pPr>
              <w:shd w:val="clear" w:color="auto" w:fill="FFFFFF"/>
              <w:rPr>
                <w:rFonts w:ascii="Times New Roman" w:hAnsi="Times New Roman" w:cs="Times New Roman"/>
                <w:b/>
                <w:bCs/>
                <w:i/>
                <w:iCs/>
                <w:color w:val="000000"/>
                <w:spacing w:val="-4"/>
                <w:sz w:val="24"/>
                <w:szCs w:val="24"/>
                <w:lang w:val="sr-Cyrl-CS"/>
              </w:rPr>
            </w:pPr>
            <w:r w:rsidRPr="00902DAA">
              <w:rPr>
                <w:rFonts w:ascii="Times New Roman" w:hAnsi="Times New Roman" w:cs="Times New Roman"/>
                <w:b/>
                <w:bCs/>
                <w:i/>
                <w:iCs/>
                <w:color w:val="000000"/>
                <w:spacing w:val="-4"/>
                <w:sz w:val="24"/>
                <w:szCs w:val="24"/>
              </w:rPr>
              <w:t>ПОНУДУ  ПОДНОСИ:</w:t>
            </w:r>
          </w:p>
          <w:p w:rsidR="004F6A59" w:rsidRPr="00902DAA" w:rsidRDefault="004F6A59" w:rsidP="008766CC">
            <w:pPr>
              <w:shd w:val="clear" w:color="auto" w:fill="FFFFFF"/>
              <w:rPr>
                <w:rFonts w:ascii="Times New Roman" w:hAnsi="Times New Roman" w:cs="Times New Roman"/>
                <w:sz w:val="24"/>
                <w:szCs w:val="24"/>
                <w:lang w:val="sr-Cyrl-CS"/>
              </w:rPr>
            </w:pPr>
          </w:p>
        </w:tc>
        <w:tc>
          <w:tcPr>
            <w:tcW w:w="164" w:type="dxa"/>
            <w:tcBorders>
              <w:top w:val="nil"/>
              <w:left w:val="nil"/>
              <w:bottom w:val="single" w:sz="6" w:space="0" w:color="auto"/>
              <w:right w:val="nil"/>
            </w:tcBorders>
            <w:shd w:val="clear" w:color="auto" w:fill="FFFFFF"/>
            <w:vAlign w:val="center"/>
          </w:tcPr>
          <w:p w:rsidR="004F6A59" w:rsidRPr="00902DAA" w:rsidRDefault="004F6A59" w:rsidP="008766CC">
            <w:pPr>
              <w:shd w:val="clear" w:color="auto" w:fill="FFFFFF"/>
              <w:rPr>
                <w:rFonts w:ascii="Times New Roman" w:hAnsi="Times New Roman" w:cs="Times New Roman"/>
                <w:sz w:val="24"/>
                <w:szCs w:val="24"/>
              </w:rPr>
            </w:pPr>
          </w:p>
        </w:tc>
        <w:tc>
          <w:tcPr>
            <w:tcW w:w="6145" w:type="dxa"/>
            <w:gridSpan w:val="2"/>
            <w:tcBorders>
              <w:top w:val="nil"/>
              <w:left w:val="nil"/>
              <w:bottom w:val="single" w:sz="6" w:space="0" w:color="auto"/>
              <w:right w:val="single" w:sz="4" w:space="0" w:color="auto"/>
            </w:tcBorders>
            <w:shd w:val="clear" w:color="auto" w:fill="FFFFFF"/>
            <w:vAlign w:val="center"/>
          </w:tcPr>
          <w:p w:rsidR="004F6A59" w:rsidRPr="00902DAA" w:rsidRDefault="004F6A59" w:rsidP="008766CC">
            <w:pPr>
              <w:shd w:val="clear" w:color="auto" w:fill="FFFFFF"/>
              <w:rPr>
                <w:rFonts w:ascii="Times New Roman" w:hAnsi="Times New Roman" w:cs="Times New Roman"/>
                <w:sz w:val="24"/>
                <w:szCs w:val="24"/>
              </w:rPr>
            </w:pPr>
          </w:p>
        </w:tc>
      </w:tr>
    </w:tbl>
    <w:p w:rsidR="00F9302D" w:rsidRDefault="00F9302D" w:rsidP="004F6A59">
      <w:pPr>
        <w:shd w:val="clear" w:color="auto" w:fill="FFFFFF"/>
        <w:spacing w:line="278" w:lineRule="exact"/>
        <w:ind w:right="144"/>
        <w:jc w:val="both"/>
        <w:rPr>
          <w:rFonts w:ascii="Times New Roman" w:hAnsi="Times New Roman" w:cs="Times New Roman"/>
          <w:i/>
          <w:iCs/>
          <w:color w:val="000000"/>
          <w:spacing w:val="-1"/>
          <w:sz w:val="24"/>
          <w:szCs w:val="24"/>
          <w:lang w:val="sr-Cyrl-CS"/>
        </w:rPr>
      </w:pPr>
    </w:p>
    <w:p w:rsidR="004F6A59" w:rsidRPr="00902DAA" w:rsidRDefault="004F6A59" w:rsidP="004F6A59">
      <w:pPr>
        <w:shd w:val="clear" w:color="auto" w:fill="FFFFFF"/>
        <w:spacing w:line="278" w:lineRule="exact"/>
        <w:ind w:right="144"/>
        <w:jc w:val="both"/>
        <w:rPr>
          <w:rFonts w:ascii="Times New Roman" w:hAnsi="Times New Roman" w:cs="Times New Roman"/>
          <w:i/>
          <w:iCs/>
          <w:color w:val="000000"/>
          <w:spacing w:val="-1"/>
          <w:sz w:val="24"/>
          <w:szCs w:val="24"/>
          <w:lang w:val="sr-Cyrl-CS"/>
        </w:rPr>
      </w:pPr>
      <w:r w:rsidRPr="00902DAA">
        <w:rPr>
          <w:rFonts w:ascii="Times New Roman" w:hAnsi="Times New Roman" w:cs="Times New Roman"/>
          <w:i/>
          <w:iCs/>
          <w:color w:val="000000"/>
          <w:spacing w:val="-1"/>
          <w:sz w:val="24"/>
          <w:szCs w:val="24"/>
          <w:lang w:val="sr-Cyrl-CS"/>
        </w:rPr>
        <w:t xml:space="preserve"> </w:t>
      </w:r>
      <w:r w:rsidRPr="00902DAA">
        <w:rPr>
          <w:rFonts w:ascii="Times New Roman" w:hAnsi="Times New Roman" w:cs="Times New Roman"/>
          <w:b/>
          <w:i/>
          <w:iCs/>
          <w:color w:val="000000"/>
          <w:spacing w:val="-1"/>
          <w:sz w:val="24"/>
          <w:szCs w:val="24"/>
          <w:u w:val="single"/>
          <w:lang w:val="sr-Cyrl-CS"/>
        </w:rPr>
        <w:t xml:space="preserve">Напомена: </w:t>
      </w:r>
      <w:r w:rsidRPr="00902DAA">
        <w:rPr>
          <w:rFonts w:ascii="Times New Roman" w:hAnsi="Times New Roman" w:cs="Times New Roman"/>
          <w:i/>
          <w:iCs/>
          <w:color w:val="000000"/>
          <w:spacing w:val="-1"/>
          <w:sz w:val="24"/>
          <w:szCs w:val="24"/>
          <w:lang w:val="sr-Cyrl-CS"/>
        </w:rPr>
        <w:t xml:space="preserve">Табелу „Подаци оподизвођачу“ попуњавају само они понуђачи који подносе понуду са подизвођачем у, а </w:t>
      </w:r>
      <w:r w:rsidRPr="00902DAA">
        <w:rPr>
          <w:rFonts w:ascii="Times New Roman" w:hAnsi="Times New Roman" w:cs="Times New Roman"/>
          <w:i/>
          <w:sz w:val="24"/>
          <w:szCs w:val="24"/>
        </w:rPr>
        <w:t>уколико понуђач подноси понуду са више од једног подизвођача, потребно је да се наведена табела копира у довољном броју примерака, да се попуни и достави за сваког подизвођача.</w:t>
      </w:r>
    </w:p>
    <w:p w:rsidR="004F6A59" w:rsidRPr="00902DAA" w:rsidRDefault="004F6A59" w:rsidP="004F6A59">
      <w:pPr>
        <w:pStyle w:val="Bodytext21"/>
        <w:shd w:val="clear" w:color="auto" w:fill="auto"/>
        <w:spacing w:after="476"/>
        <w:ind w:firstLine="0"/>
        <w:rPr>
          <w:rStyle w:val="Bodytext2"/>
          <w:color w:val="000000"/>
          <w:sz w:val="24"/>
          <w:szCs w:val="24"/>
          <w:lang w:val="sr-Cyrl-CS" w:eastAsia="sr-Cyrl-CS"/>
        </w:rPr>
      </w:pPr>
    </w:p>
    <w:p w:rsidR="004F6A59" w:rsidRDefault="004F6A59" w:rsidP="004F6A59">
      <w:pPr>
        <w:pStyle w:val="Bodytext21"/>
        <w:shd w:val="clear" w:color="auto" w:fill="auto"/>
        <w:spacing w:after="476"/>
        <w:ind w:firstLine="0"/>
        <w:rPr>
          <w:rStyle w:val="Bodytext2"/>
          <w:color w:val="000000"/>
          <w:sz w:val="24"/>
          <w:szCs w:val="24"/>
          <w:lang w:val="sr-Cyrl-CS" w:eastAsia="sr-Cyrl-CS"/>
        </w:rPr>
      </w:pPr>
    </w:p>
    <w:p w:rsidR="004F6A59" w:rsidRDefault="004F6A59" w:rsidP="004F6A59">
      <w:pPr>
        <w:rPr>
          <w:rFonts w:ascii="Times New Roman" w:hAnsi="Times New Roman" w:cs="Times New Roman"/>
          <w:b/>
          <w:sz w:val="24"/>
          <w:szCs w:val="24"/>
        </w:rPr>
      </w:pPr>
    </w:p>
    <w:p w:rsidR="004F6A59" w:rsidRDefault="004F6A59" w:rsidP="004F6A59">
      <w:pPr>
        <w:rPr>
          <w:rFonts w:ascii="Times New Roman" w:hAnsi="Times New Roman" w:cs="Times New Roman"/>
          <w:b/>
          <w:sz w:val="24"/>
          <w:szCs w:val="24"/>
        </w:rPr>
      </w:pPr>
    </w:p>
    <w:p w:rsidR="004F6A59" w:rsidRPr="00B3193B" w:rsidRDefault="004F6A59" w:rsidP="004F6A59">
      <w:pPr>
        <w:rPr>
          <w:rFonts w:ascii="Times New Roman" w:hAnsi="Times New Roman" w:cs="Times New Roman"/>
          <w:b/>
          <w:sz w:val="24"/>
          <w:szCs w:val="24"/>
        </w:rPr>
      </w:pPr>
    </w:p>
    <w:p w:rsidR="00E03291" w:rsidRDefault="00FD69BF" w:rsidP="006A1BC5">
      <w:pPr>
        <w:jc w:val="center"/>
        <w:rPr>
          <w:rFonts w:ascii="Times New Roman" w:hAnsi="Times New Roman" w:cs="Times New Roman"/>
          <w:b/>
          <w:sz w:val="24"/>
          <w:szCs w:val="24"/>
        </w:rPr>
      </w:pPr>
      <w:r w:rsidRPr="00B3193B">
        <w:rPr>
          <w:rFonts w:ascii="Times New Roman" w:hAnsi="Times New Roman" w:cs="Times New Roman"/>
          <w:b/>
          <w:sz w:val="24"/>
          <w:szCs w:val="24"/>
        </w:rPr>
        <w:lastRenderedPageBreak/>
        <w:t>ОБРАЗАЦ СТРУКТУРЕ ЦЕНА</w:t>
      </w:r>
    </w:p>
    <w:p w:rsidR="004A6449" w:rsidRPr="00B3193B" w:rsidRDefault="00F50F36" w:rsidP="00F50F36">
      <w:pPr>
        <w:tabs>
          <w:tab w:val="left" w:pos="7125"/>
        </w:tabs>
        <w:rPr>
          <w:rFonts w:ascii="Times New Roman" w:hAnsi="Times New Roman" w:cs="Times New Roman"/>
          <w:b/>
          <w:sz w:val="24"/>
          <w:szCs w:val="24"/>
        </w:rPr>
      </w:pPr>
      <w:r>
        <w:rPr>
          <w:rFonts w:ascii="Times New Roman" w:hAnsi="Times New Roman" w:cs="Times New Roman"/>
          <w:b/>
          <w:sz w:val="24"/>
          <w:szCs w:val="24"/>
        </w:rPr>
        <w:tab/>
      </w:r>
    </w:p>
    <w:tbl>
      <w:tblPr>
        <w:tblStyle w:val="TableGrid"/>
        <w:tblW w:w="0" w:type="auto"/>
        <w:tblInd w:w="108" w:type="dxa"/>
        <w:tblLayout w:type="fixed"/>
        <w:tblLook w:val="04A0" w:firstRow="1" w:lastRow="0" w:firstColumn="1" w:lastColumn="0" w:noHBand="0" w:noVBand="1"/>
      </w:tblPr>
      <w:tblGrid>
        <w:gridCol w:w="851"/>
        <w:gridCol w:w="2864"/>
        <w:gridCol w:w="850"/>
        <w:gridCol w:w="1134"/>
        <w:gridCol w:w="1559"/>
        <w:gridCol w:w="1701"/>
      </w:tblGrid>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D24E6">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Ред. број</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FCB" w:rsidRDefault="00EE5FCB" w:rsidP="001D24E6">
            <w:pPr>
              <w:jc w:val="center"/>
              <w:rPr>
                <w:rFonts w:ascii="Times New Roman" w:hAnsi="Times New Roman" w:cs="Times New Roman"/>
                <w:sz w:val="24"/>
                <w:szCs w:val="24"/>
                <w:lang w:val="sr-Cyrl-CS"/>
              </w:rPr>
            </w:pPr>
          </w:p>
          <w:p w:rsidR="006A1BC5" w:rsidRPr="00B3193B" w:rsidRDefault="006A1BC5" w:rsidP="001D24E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Опис услуге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D24E6">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Јед.</w:t>
            </w:r>
          </w:p>
          <w:p w:rsidR="006A1BC5" w:rsidRPr="00B3193B" w:rsidRDefault="006A1BC5" w:rsidP="001D24E6">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мере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FCB" w:rsidRDefault="00EE5FCB" w:rsidP="001D24E6">
            <w:pPr>
              <w:jc w:val="center"/>
              <w:rPr>
                <w:rFonts w:ascii="Times New Roman" w:hAnsi="Times New Roman" w:cs="Times New Roman"/>
                <w:sz w:val="24"/>
                <w:szCs w:val="24"/>
                <w:lang w:val="sr-Cyrl-CS"/>
              </w:rPr>
            </w:pPr>
          </w:p>
          <w:p w:rsidR="006A1BC5" w:rsidRPr="00B3193B" w:rsidRDefault="006A1BC5" w:rsidP="001D24E6">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EE5FCB" w:rsidP="001D24E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Ј.цена</w:t>
            </w:r>
            <w:r w:rsidR="006A1BC5" w:rsidRPr="00B3193B">
              <w:rPr>
                <w:rFonts w:ascii="Times New Roman" w:hAnsi="Times New Roman" w:cs="Times New Roman"/>
                <w:sz w:val="24"/>
                <w:szCs w:val="24"/>
                <w:lang w:val="sr-Cyrl-CS"/>
              </w:rPr>
              <w:t xml:space="preserve"> без ПДВ-а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EE5FCB" w:rsidP="001D24E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Укупно без ПДВ-а</w:t>
            </w:r>
          </w:p>
        </w:tc>
      </w:tr>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1</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FC0444">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Ремонт и сервисирање </w:t>
            </w:r>
            <w:r w:rsidR="006A1BC5" w:rsidRPr="00B3193B">
              <w:rPr>
                <w:rFonts w:ascii="Times New Roman" w:hAnsi="Times New Roman" w:cs="Times New Roman"/>
                <w:sz w:val="24"/>
                <w:szCs w:val="24"/>
                <w:lang w:val="sr-Cyrl-CS"/>
              </w:rPr>
              <w:t>Мотор</w:t>
            </w:r>
            <w:r>
              <w:rPr>
                <w:rFonts w:ascii="Times New Roman" w:hAnsi="Times New Roman" w:cs="Times New Roman"/>
                <w:sz w:val="24"/>
                <w:szCs w:val="24"/>
                <w:lang w:val="sr-Cyrl-CS"/>
              </w:rPr>
              <w:t>а</w:t>
            </w:r>
            <w:r w:rsidR="006A1BC5" w:rsidRPr="00B3193B">
              <w:rPr>
                <w:rFonts w:ascii="Times New Roman" w:hAnsi="Times New Roman" w:cs="Times New Roman"/>
                <w:sz w:val="24"/>
                <w:szCs w:val="24"/>
                <w:lang w:val="sr-Cyrl-CS"/>
              </w:rPr>
              <w:t xml:space="preserve"> 1,1kw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jc w:val="center"/>
              <w:rPr>
                <w:rFonts w:ascii="Times New Roman" w:hAnsi="Times New Roman" w:cs="Times New Roman"/>
                <w:sz w:val="24"/>
                <w:szCs w:val="24"/>
                <w:lang w:val="sr-Cyrl-CS"/>
              </w:rPr>
            </w:pPr>
          </w:p>
          <w:p w:rsidR="006A1BC5" w:rsidRPr="00B3193B" w:rsidRDefault="006A1BC5" w:rsidP="00FC0444">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18713D">
            <w:pPr>
              <w:jc w:val="center"/>
              <w:rPr>
                <w:rFonts w:ascii="Times New Roman" w:hAnsi="Times New Roman" w:cs="Times New Roman"/>
                <w:sz w:val="24"/>
                <w:szCs w:val="24"/>
                <w:lang w:val="sr-Cyrl-CS"/>
              </w:rPr>
            </w:pPr>
          </w:p>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r>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2</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FC0444" w:rsidP="00FC0444">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Ремонт и сервисирање </w:t>
            </w:r>
            <w:r w:rsidR="006A1BC5" w:rsidRPr="00B3193B">
              <w:rPr>
                <w:rFonts w:ascii="Times New Roman" w:hAnsi="Times New Roman" w:cs="Times New Roman"/>
                <w:sz w:val="24"/>
                <w:szCs w:val="24"/>
                <w:lang w:val="sr-Cyrl-CS"/>
              </w:rPr>
              <w:t>Мотор</w:t>
            </w:r>
            <w:r>
              <w:rPr>
                <w:rFonts w:ascii="Times New Roman" w:hAnsi="Times New Roman" w:cs="Times New Roman"/>
                <w:sz w:val="24"/>
                <w:szCs w:val="24"/>
                <w:lang w:val="sr-Cyrl-CS"/>
              </w:rPr>
              <w:t>а</w:t>
            </w:r>
            <w:r w:rsidR="006A1BC5" w:rsidRPr="00B3193B">
              <w:rPr>
                <w:rFonts w:ascii="Times New Roman" w:hAnsi="Times New Roman" w:cs="Times New Roman"/>
                <w:sz w:val="24"/>
                <w:szCs w:val="24"/>
                <w:lang w:val="sr-Cyrl-CS"/>
              </w:rPr>
              <w:t xml:space="preserve"> 2,2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jc w:val="center"/>
              <w:rPr>
                <w:rFonts w:ascii="Times New Roman" w:hAnsi="Times New Roman" w:cs="Times New Roman"/>
                <w:sz w:val="24"/>
                <w:szCs w:val="24"/>
                <w:lang w:val="sr-Cyrl-CS"/>
              </w:rPr>
            </w:pPr>
          </w:p>
          <w:p w:rsidR="006A1BC5" w:rsidRPr="00B3193B" w:rsidRDefault="006A1BC5" w:rsidP="00FC0444">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18713D">
            <w:pPr>
              <w:jc w:val="center"/>
              <w:rPr>
                <w:rFonts w:ascii="Times New Roman" w:hAnsi="Times New Roman" w:cs="Times New Roman"/>
                <w:sz w:val="24"/>
                <w:szCs w:val="24"/>
                <w:lang w:val="sr-Cyrl-CS"/>
              </w:rPr>
            </w:pPr>
          </w:p>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r>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3</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FC0444" w:rsidP="00FC0444">
            <w:pPr>
              <w:rPr>
                <w:rFonts w:ascii="Times New Roman" w:hAnsi="Times New Roman" w:cs="Times New Roman"/>
                <w:sz w:val="24"/>
                <w:szCs w:val="24"/>
              </w:rPr>
            </w:pPr>
            <w:r>
              <w:rPr>
                <w:rFonts w:ascii="Times New Roman" w:hAnsi="Times New Roman" w:cs="Times New Roman"/>
                <w:sz w:val="24"/>
                <w:szCs w:val="24"/>
                <w:lang w:val="sr-Cyrl-CS"/>
              </w:rPr>
              <w:t xml:space="preserve">Ремонт и сервисирање </w:t>
            </w:r>
            <w:r w:rsidR="006A1BC5" w:rsidRPr="00B3193B">
              <w:rPr>
                <w:rFonts w:ascii="Times New Roman" w:hAnsi="Times New Roman" w:cs="Times New Roman"/>
                <w:sz w:val="24"/>
                <w:szCs w:val="24"/>
                <w:lang w:val="sr-Cyrl-CS"/>
              </w:rPr>
              <w:t>Мотор</w:t>
            </w:r>
            <w:r>
              <w:rPr>
                <w:rFonts w:ascii="Times New Roman" w:hAnsi="Times New Roman" w:cs="Times New Roman"/>
                <w:sz w:val="24"/>
                <w:szCs w:val="24"/>
                <w:lang w:val="sr-Cyrl-CS"/>
              </w:rPr>
              <w:t>а</w:t>
            </w:r>
            <w:r w:rsidR="006A1BC5" w:rsidRPr="00B3193B">
              <w:rPr>
                <w:rFonts w:ascii="Times New Roman" w:hAnsi="Times New Roman" w:cs="Times New Roman"/>
                <w:sz w:val="24"/>
                <w:szCs w:val="24"/>
                <w:lang w:val="sr-Cyrl-CS"/>
              </w:rPr>
              <w:t xml:space="preserve"> 3 kw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jc w:val="center"/>
              <w:rPr>
                <w:rFonts w:ascii="Times New Roman" w:hAnsi="Times New Roman" w:cs="Times New Roman"/>
                <w:sz w:val="24"/>
                <w:szCs w:val="24"/>
                <w:lang w:val="sr-Cyrl-CS"/>
              </w:rPr>
            </w:pPr>
          </w:p>
          <w:p w:rsidR="006A1BC5" w:rsidRPr="00B3193B" w:rsidRDefault="006A1BC5" w:rsidP="00FC0444">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18713D">
            <w:pPr>
              <w:jc w:val="center"/>
              <w:rPr>
                <w:rFonts w:ascii="Times New Roman" w:hAnsi="Times New Roman" w:cs="Times New Roman"/>
                <w:sz w:val="24"/>
                <w:szCs w:val="24"/>
                <w:lang w:val="sr-Cyrl-CS"/>
              </w:rPr>
            </w:pPr>
          </w:p>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r>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4</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FC0444" w:rsidP="00627E58">
            <w:pPr>
              <w:rPr>
                <w:rFonts w:ascii="Times New Roman" w:hAnsi="Times New Roman" w:cs="Times New Roman"/>
                <w:sz w:val="24"/>
                <w:szCs w:val="24"/>
              </w:rPr>
            </w:pPr>
            <w:r>
              <w:rPr>
                <w:rFonts w:ascii="Times New Roman" w:hAnsi="Times New Roman" w:cs="Times New Roman"/>
                <w:sz w:val="24"/>
                <w:szCs w:val="24"/>
                <w:lang w:val="sr-Cyrl-CS"/>
              </w:rPr>
              <w:t xml:space="preserve">Ремонт и сервисирање </w:t>
            </w:r>
            <w:r w:rsidRPr="00B3193B">
              <w:rPr>
                <w:rFonts w:ascii="Times New Roman" w:hAnsi="Times New Roman" w:cs="Times New Roman"/>
                <w:sz w:val="24"/>
                <w:szCs w:val="24"/>
                <w:lang w:val="sr-Cyrl-CS"/>
              </w:rPr>
              <w:t>Мотор</w:t>
            </w:r>
            <w:r>
              <w:rPr>
                <w:rFonts w:ascii="Times New Roman" w:hAnsi="Times New Roman" w:cs="Times New Roman"/>
                <w:sz w:val="24"/>
                <w:szCs w:val="24"/>
                <w:lang w:val="sr-Cyrl-CS"/>
              </w:rPr>
              <w:t>а</w:t>
            </w:r>
            <w:r w:rsidR="008C7D0D">
              <w:rPr>
                <w:rFonts w:ascii="Times New Roman" w:hAnsi="Times New Roman" w:cs="Times New Roman"/>
                <w:sz w:val="24"/>
                <w:szCs w:val="24"/>
                <w:lang w:val="sr-Cyrl-CS"/>
              </w:rPr>
              <w:t xml:space="preserve"> 4</w:t>
            </w:r>
            <w:r w:rsidR="008C7D0D" w:rsidRPr="00B3193B">
              <w:rPr>
                <w:rFonts w:ascii="Times New Roman" w:hAnsi="Times New Roman" w:cs="Times New Roman"/>
                <w:sz w:val="24"/>
                <w:szCs w:val="24"/>
                <w:lang w:val="sr-Cyrl-CS"/>
              </w:rPr>
              <w:t xml:space="preserve">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jc w:val="center"/>
              <w:rPr>
                <w:rFonts w:ascii="Times New Roman" w:hAnsi="Times New Roman" w:cs="Times New Roman"/>
                <w:sz w:val="24"/>
                <w:szCs w:val="24"/>
                <w:lang w:val="sr-Cyrl-CS"/>
              </w:rPr>
            </w:pPr>
          </w:p>
          <w:p w:rsidR="006A1BC5" w:rsidRPr="00B3193B" w:rsidRDefault="006A1BC5" w:rsidP="00FC0444">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18713D">
            <w:pPr>
              <w:jc w:val="center"/>
              <w:rPr>
                <w:rFonts w:ascii="Times New Roman" w:hAnsi="Times New Roman" w:cs="Times New Roman"/>
                <w:sz w:val="24"/>
                <w:szCs w:val="24"/>
                <w:lang w:val="sr-Cyrl-CS"/>
              </w:rPr>
            </w:pPr>
          </w:p>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r>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5</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FC0444" w:rsidP="00FC0444">
            <w:pPr>
              <w:rPr>
                <w:rFonts w:ascii="Times New Roman" w:hAnsi="Times New Roman" w:cs="Times New Roman"/>
                <w:sz w:val="24"/>
                <w:szCs w:val="24"/>
              </w:rPr>
            </w:pPr>
            <w:r>
              <w:rPr>
                <w:rFonts w:ascii="Times New Roman" w:hAnsi="Times New Roman" w:cs="Times New Roman"/>
                <w:sz w:val="24"/>
                <w:szCs w:val="24"/>
                <w:lang w:val="sr-Cyrl-CS"/>
              </w:rPr>
              <w:t xml:space="preserve">Ремонт и сервисирање </w:t>
            </w:r>
            <w:r w:rsidR="006A1BC5" w:rsidRPr="00B3193B">
              <w:rPr>
                <w:rFonts w:ascii="Times New Roman" w:hAnsi="Times New Roman" w:cs="Times New Roman"/>
                <w:sz w:val="24"/>
                <w:szCs w:val="24"/>
                <w:lang w:val="sr-Cyrl-CS"/>
              </w:rPr>
              <w:t>Мотор</w:t>
            </w:r>
            <w:r w:rsidR="007F349E">
              <w:rPr>
                <w:rFonts w:ascii="Times New Roman" w:hAnsi="Times New Roman" w:cs="Times New Roman"/>
                <w:sz w:val="24"/>
                <w:szCs w:val="24"/>
                <w:lang w:val="sr-Cyrl-CS"/>
              </w:rPr>
              <w:t>а</w:t>
            </w:r>
            <w:r w:rsidR="006A1BC5" w:rsidRPr="00B3193B">
              <w:rPr>
                <w:rFonts w:ascii="Times New Roman" w:hAnsi="Times New Roman" w:cs="Times New Roman"/>
                <w:sz w:val="24"/>
                <w:szCs w:val="24"/>
                <w:lang w:val="sr-Cyrl-CS"/>
              </w:rPr>
              <w:t xml:space="preserve"> 11kw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jc w:val="center"/>
              <w:rPr>
                <w:rFonts w:ascii="Times New Roman" w:hAnsi="Times New Roman" w:cs="Times New Roman"/>
                <w:sz w:val="24"/>
                <w:szCs w:val="24"/>
                <w:lang w:val="sr-Cyrl-CS"/>
              </w:rPr>
            </w:pPr>
          </w:p>
          <w:p w:rsidR="006A1BC5" w:rsidRPr="00B3193B" w:rsidRDefault="006A1BC5" w:rsidP="00FC0444">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18713D">
            <w:pPr>
              <w:jc w:val="center"/>
              <w:rPr>
                <w:rFonts w:ascii="Times New Roman" w:hAnsi="Times New Roman" w:cs="Times New Roman"/>
                <w:sz w:val="24"/>
                <w:szCs w:val="24"/>
                <w:lang w:val="sr-Cyrl-CS"/>
              </w:rPr>
            </w:pPr>
          </w:p>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r>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6</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FC0444" w:rsidP="00FC0444">
            <w:pPr>
              <w:rPr>
                <w:rFonts w:ascii="Times New Roman" w:hAnsi="Times New Roman" w:cs="Times New Roman"/>
                <w:sz w:val="24"/>
                <w:szCs w:val="24"/>
              </w:rPr>
            </w:pPr>
            <w:r>
              <w:rPr>
                <w:rFonts w:ascii="Times New Roman" w:hAnsi="Times New Roman" w:cs="Times New Roman"/>
                <w:sz w:val="24"/>
                <w:szCs w:val="24"/>
                <w:lang w:val="sr-Cyrl-CS"/>
              </w:rPr>
              <w:t xml:space="preserve">Ремонт и сервисирање </w:t>
            </w:r>
            <w:r w:rsidR="006A1BC5" w:rsidRPr="00B3193B">
              <w:rPr>
                <w:rFonts w:ascii="Times New Roman" w:hAnsi="Times New Roman" w:cs="Times New Roman"/>
                <w:sz w:val="24"/>
                <w:szCs w:val="24"/>
                <w:lang w:val="sr-Cyrl-CS"/>
              </w:rPr>
              <w:t>Мотор</w:t>
            </w:r>
            <w:r w:rsidR="007F349E">
              <w:rPr>
                <w:rFonts w:ascii="Times New Roman" w:hAnsi="Times New Roman" w:cs="Times New Roman"/>
                <w:sz w:val="24"/>
                <w:szCs w:val="24"/>
                <w:lang w:val="sr-Cyrl-CS"/>
              </w:rPr>
              <w:t>а</w:t>
            </w:r>
            <w:r w:rsidR="006A1BC5" w:rsidRPr="00B3193B">
              <w:rPr>
                <w:rFonts w:ascii="Times New Roman" w:hAnsi="Times New Roman" w:cs="Times New Roman"/>
                <w:sz w:val="24"/>
                <w:szCs w:val="24"/>
                <w:lang w:val="sr-Cyrl-CS"/>
              </w:rPr>
              <w:t xml:space="preserve"> 18,5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jc w:val="center"/>
              <w:rPr>
                <w:rFonts w:ascii="Times New Roman" w:hAnsi="Times New Roman" w:cs="Times New Roman"/>
                <w:sz w:val="24"/>
                <w:szCs w:val="24"/>
                <w:lang w:val="sr-Cyrl-CS"/>
              </w:rPr>
            </w:pPr>
          </w:p>
          <w:p w:rsidR="006A1BC5" w:rsidRPr="00B3193B" w:rsidRDefault="006A1BC5" w:rsidP="00FC0444">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18713D">
            <w:pPr>
              <w:jc w:val="center"/>
              <w:rPr>
                <w:rFonts w:ascii="Times New Roman" w:hAnsi="Times New Roman" w:cs="Times New Roman"/>
                <w:sz w:val="24"/>
                <w:szCs w:val="24"/>
                <w:lang w:val="sr-Cyrl-CS"/>
              </w:rPr>
            </w:pPr>
          </w:p>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r>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7</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FC0444" w:rsidP="00FC0444">
            <w:pPr>
              <w:rPr>
                <w:rFonts w:ascii="Times New Roman" w:hAnsi="Times New Roman" w:cs="Times New Roman"/>
                <w:sz w:val="24"/>
                <w:szCs w:val="24"/>
              </w:rPr>
            </w:pPr>
            <w:r>
              <w:rPr>
                <w:rFonts w:ascii="Times New Roman" w:hAnsi="Times New Roman" w:cs="Times New Roman"/>
                <w:sz w:val="24"/>
                <w:szCs w:val="24"/>
                <w:lang w:val="sr-Cyrl-CS"/>
              </w:rPr>
              <w:t xml:space="preserve">Ремонт и сервисирање </w:t>
            </w:r>
            <w:r w:rsidR="006A1BC5" w:rsidRPr="00B3193B">
              <w:rPr>
                <w:rFonts w:ascii="Times New Roman" w:hAnsi="Times New Roman" w:cs="Times New Roman"/>
                <w:sz w:val="24"/>
                <w:szCs w:val="24"/>
                <w:lang w:val="sr-Cyrl-CS"/>
              </w:rPr>
              <w:t>Мотор</w:t>
            </w:r>
            <w:r w:rsidR="007F349E">
              <w:rPr>
                <w:rFonts w:ascii="Times New Roman" w:hAnsi="Times New Roman" w:cs="Times New Roman"/>
                <w:sz w:val="24"/>
                <w:szCs w:val="24"/>
                <w:lang w:val="sr-Cyrl-CS"/>
              </w:rPr>
              <w:t>а</w:t>
            </w:r>
            <w:r w:rsidR="006A1BC5" w:rsidRPr="00B3193B">
              <w:rPr>
                <w:rFonts w:ascii="Times New Roman" w:hAnsi="Times New Roman" w:cs="Times New Roman"/>
                <w:sz w:val="24"/>
                <w:szCs w:val="24"/>
                <w:lang w:val="sr-Cyrl-CS"/>
              </w:rPr>
              <w:t xml:space="preserve"> 45 кw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jc w:val="center"/>
              <w:rPr>
                <w:rFonts w:ascii="Times New Roman" w:hAnsi="Times New Roman" w:cs="Times New Roman"/>
                <w:sz w:val="24"/>
                <w:szCs w:val="24"/>
                <w:lang w:val="sr-Cyrl-CS"/>
              </w:rPr>
            </w:pPr>
          </w:p>
          <w:p w:rsidR="006A1BC5" w:rsidRPr="00B3193B" w:rsidRDefault="006A1BC5" w:rsidP="00FC0444">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tabs>
                <w:tab w:val="left" w:pos="365"/>
                <w:tab w:val="center" w:pos="459"/>
              </w:tabs>
              <w:rPr>
                <w:rFonts w:ascii="Times New Roman" w:hAnsi="Times New Roman" w:cs="Times New Roman"/>
                <w:sz w:val="24"/>
                <w:szCs w:val="24"/>
                <w:lang w:val="sr-Cyrl-CS"/>
              </w:rPr>
            </w:pPr>
            <w:r>
              <w:rPr>
                <w:rFonts w:ascii="Times New Roman" w:hAnsi="Times New Roman" w:cs="Times New Roman"/>
                <w:sz w:val="24"/>
                <w:szCs w:val="24"/>
                <w:lang w:val="sr-Cyrl-CS"/>
              </w:rPr>
              <w:tab/>
            </w:r>
          </w:p>
          <w:p w:rsidR="006A1BC5" w:rsidRPr="00B3193B" w:rsidRDefault="00FC0444" w:rsidP="00FC0444">
            <w:pPr>
              <w:tabs>
                <w:tab w:val="left" w:pos="365"/>
                <w:tab w:val="center" w:pos="459"/>
              </w:tabs>
              <w:rPr>
                <w:rFonts w:ascii="Times New Roman" w:hAnsi="Times New Roman" w:cs="Times New Roman"/>
                <w:sz w:val="24"/>
                <w:szCs w:val="24"/>
                <w:lang w:val="sr-Cyrl-CS"/>
              </w:rPr>
            </w:pPr>
            <w:r>
              <w:rPr>
                <w:rFonts w:ascii="Times New Roman" w:hAnsi="Times New Roman" w:cs="Times New Roman"/>
                <w:sz w:val="24"/>
                <w:szCs w:val="24"/>
                <w:lang w:val="sr-Cyrl-CS"/>
              </w:rPr>
              <w:tab/>
            </w:r>
            <w:r w:rsidR="006A1BC5" w:rsidRPr="00B3193B">
              <w:rPr>
                <w:rFonts w:ascii="Times New Roman" w:hAnsi="Times New Roman" w:cs="Times New Roman"/>
                <w:sz w:val="24"/>
                <w:szCs w:val="24"/>
                <w:lang w:val="sr-Cyrl-C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r>
      <w:tr w:rsidR="006A1BC5"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8</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BC5" w:rsidRPr="00B3193B" w:rsidRDefault="00FC0444" w:rsidP="00FC0444">
            <w:pPr>
              <w:rPr>
                <w:rFonts w:ascii="Times New Roman" w:hAnsi="Times New Roman" w:cs="Times New Roman"/>
                <w:sz w:val="24"/>
                <w:szCs w:val="24"/>
              </w:rPr>
            </w:pPr>
            <w:r>
              <w:rPr>
                <w:rFonts w:ascii="Times New Roman" w:hAnsi="Times New Roman" w:cs="Times New Roman"/>
                <w:sz w:val="24"/>
                <w:szCs w:val="24"/>
                <w:lang w:val="sr-Cyrl-CS"/>
              </w:rPr>
              <w:t xml:space="preserve">Ремонт и сервисирање </w:t>
            </w:r>
            <w:r w:rsidR="006A1BC5" w:rsidRPr="00B3193B">
              <w:rPr>
                <w:rFonts w:ascii="Times New Roman" w:hAnsi="Times New Roman" w:cs="Times New Roman"/>
                <w:sz w:val="24"/>
                <w:szCs w:val="24"/>
                <w:lang w:val="sr-Cyrl-CS"/>
              </w:rPr>
              <w:t>Мотор</w:t>
            </w:r>
            <w:r w:rsidR="007F349E">
              <w:rPr>
                <w:rFonts w:ascii="Times New Roman" w:hAnsi="Times New Roman" w:cs="Times New Roman"/>
                <w:sz w:val="24"/>
                <w:szCs w:val="24"/>
                <w:lang w:val="sr-Cyrl-CS"/>
              </w:rPr>
              <w:t>а</w:t>
            </w:r>
            <w:r w:rsidR="006A1BC5" w:rsidRPr="00B3193B">
              <w:rPr>
                <w:rFonts w:ascii="Times New Roman" w:hAnsi="Times New Roman" w:cs="Times New Roman"/>
                <w:sz w:val="24"/>
                <w:szCs w:val="24"/>
                <w:lang w:val="sr-Cyrl-CS"/>
              </w:rPr>
              <w:t xml:space="preserve">  0,37kw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FC0444">
            <w:pPr>
              <w:jc w:val="center"/>
              <w:rPr>
                <w:rFonts w:ascii="Times New Roman" w:hAnsi="Times New Roman" w:cs="Times New Roman"/>
                <w:sz w:val="24"/>
                <w:szCs w:val="24"/>
                <w:lang w:val="sr-Cyrl-CS"/>
              </w:rPr>
            </w:pPr>
          </w:p>
          <w:p w:rsidR="006A1BC5" w:rsidRPr="00B3193B" w:rsidRDefault="006A1BC5" w:rsidP="00FC0444">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ком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444" w:rsidRDefault="00FC0444" w:rsidP="0018713D">
            <w:pPr>
              <w:jc w:val="center"/>
              <w:rPr>
                <w:rFonts w:ascii="Times New Roman" w:hAnsi="Times New Roman" w:cs="Times New Roman"/>
                <w:sz w:val="24"/>
                <w:szCs w:val="24"/>
                <w:lang w:val="sr-Cyrl-CS"/>
              </w:rPr>
            </w:pPr>
          </w:p>
          <w:p w:rsidR="006A1BC5" w:rsidRPr="00B3193B" w:rsidRDefault="006A1BC5" w:rsidP="0018713D">
            <w:pPr>
              <w:jc w:val="center"/>
              <w:rPr>
                <w:rFonts w:ascii="Times New Roman" w:hAnsi="Times New Roman" w:cs="Times New Roman"/>
                <w:sz w:val="24"/>
                <w:szCs w:val="24"/>
                <w:lang w:val="sr-Cyrl-CS"/>
              </w:rPr>
            </w:pPr>
            <w:r w:rsidRPr="00B3193B">
              <w:rPr>
                <w:rFonts w:ascii="Times New Roman" w:hAnsi="Times New Roman" w:cs="Times New Roman"/>
                <w:sz w:val="24"/>
                <w:szCs w:val="24"/>
                <w:lang w:val="sr-Cyrl-C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1BC5" w:rsidRPr="00B3193B" w:rsidRDefault="006A1BC5">
            <w:pPr>
              <w:rPr>
                <w:rFonts w:ascii="Times New Roman" w:hAnsi="Times New Roman" w:cs="Times New Roman"/>
                <w:sz w:val="24"/>
                <w:szCs w:val="24"/>
                <w:lang w:val="sr-Cyrl-CS"/>
              </w:rPr>
            </w:pPr>
          </w:p>
        </w:tc>
      </w:tr>
      <w:tr w:rsidR="009249C2" w:rsidRPr="00B3193B" w:rsidTr="00FC044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49C2" w:rsidRPr="00B3193B" w:rsidRDefault="009249C2" w:rsidP="0018713D">
            <w:pPr>
              <w:jc w:val="center"/>
              <w:rPr>
                <w:rFonts w:ascii="Times New Roman" w:hAnsi="Times New Roman" w:cs="Times New Roman"/>
                <w:sz w:val="24"/>
                <w:szCs w:val="24"/>
              </w:rPr>
            </w:pPr>
          </w:p>
        </w:tc>
        <w:tc>
          <w:tcPr>
            <w:tcW w:w="6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2DAA" w:rsidRDefault="00902DAA" w:rsidP="009249C2">
            <w:pPr>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9249C2" w:rsidRPr="00B3193B" w:rsidRDefault="009249C2" w:rsidP="009249C2">
            <w:pPr>
              <w:jc w:val="right"/>
              <w:rPr>
                <w:rFonts w:ascii="Times New Roman" w:hAnsi="Times New Roman" w:cs="Times New Roman"/>
                <w:sz w:val="24"/>
                <w:szCs w:val="24"/>
                <w:lang w:val="sr-Cyrl-CS"/>
              </w:rPr>
            </w:pPr>
            <w:r w:rsidRPr="00B3193B">
              <w:rPr>
                <w:rFonts w:ascii="Times New Roman" w:hAnsi="Times New Roman" w:cs="Times New Roman"/>
                <w:sz w:val="24"/>
                <w:szCs w:val="24"/>
                <w:lang w:val="sr-Cyrl-CS"/>
              </w:rPr>
              <w:t>УКУПНО</w:t>
            </w:r>
            <w:r w:rsidR="007C2CBC">
              <w:rPr>
                <w:rFonts w:ascii="Times New Roman" w:hAnsi="Times New Roman" w:cs="Times New Roman"/>
                <w:sz w:val="24"/>
                <w:szCs w:val="24"/>
                <w:lang w:val="sr-Cyrl-CS"/>
              </w:rPr>
              <w:t xml:space="preserve"> без ПДВ-а</w:t>
            </w:r>
            <w:r w:rsidRPr="00B3193B">
              <w:rPr>
                <w:rFonts w:ascii="Times New Roman" w:hAnsi="Times New Roman" w:cs="Times New Roman"/>
                <w:sz w:val="24"/>
                <w:szCs w:val="24"/>
                <w:lang w:val="sr-Cyrl-CS"/>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49C2" w:rsidRDefault="009249C2">
            <w:pPr>
              <w:rPr>
                <w:rFonts w:ascii="Times New Roman" w:hAnsi="Times New Roman" w:cs="Times New Roman"/>
                <w:sz w:val="24"/>
                <w:szCs w:val="24"/>
                <w:lang w:val="sr-Cyrl-CS"/>
              </w:rPr>
            </w:pPr>
          </w:p>
          <w:p w:rsidR="00902DAA" w:rsidRPr="00B3193B" w:rsidRDefault="00902DAA">
            <w:pPr>
              <w:rPr>
                <w:rFonts w:ascii="Times New Roman" w:hAnsi="Times New Roman" w:cs="Times New Roman"/>
                <w:sz w:val="24"/>
                <w:szCs w:val="24"/>
                <w:lang w:val="sr-Cyrl-CS"/>
              </w:rPr>
            </w:pPr>
          </w:p>
        </w:tc>
      </w:tr>
    </w:tbl>
    <w:p w:rsidR="001C708A" w:rsidRPr="00B3193B" w:rsidRDefault="001C708A" w:rsidP="00EE5FCB">
      <w:pPr>
        <w:rPr>
          <w:rFonts w:ascii="Times New Roman" w:hAnsi="Times New Roman" w:cs="Times New Roman"/>
          <w:sz w:val="24"/>
          <w:szCs w:val="24"/>
        </w:rPr>
      </w:pPr>
    </w:p>
    <w:p w:rsidR="00684081" w:rsidRPr="00B3193B" w:rsidRDefault="00684081" w:rsidP="00FC0444">
      <w:pPr>
        <w:jc w:val="right"/>
        <w:rPr>
          <w:rFonts w:ascii="Times New Roman" w:eastAsia="Times New Roman" w:hAnsi="Times New Roman" w:cs="Times New Roman"/>
          <w:sz w:val="24"/>
          <w:szCs w:val="24"/>
          <w:lang w:val="sr-Cyrl-CS"/>
        </w:rPr>
      </w:pPr>
      <w:r w:rsidRPr="00B3193B">
        <w:rPr>
          <w:rFonts w:ascii="Times New Roman" w:eastAsia="Times New Roman" w:hAnsi="Times New Roman" w:cs="Times New Roman"/>
          <w:sz w:val="24"/>
          <w:szCs w:val="24"/>
          <w:lang w:val="sr-Cyrl-CS"/>
        </w:rPr>
        <w:t xml:space="preserve">Укупно  без </w:t>
      </w:r>
      <w:r w:rsidRPr="00B3193B">
        <w:rPr>
          <w:rFonts w:ascii="Times New Roman" w:hAnsi="Times New Roman" w:cs="Times New Roman"/>
          <w:sz w:val="24"/>
          <w:szCs w:val="24"/>
          <w:lang w:val="sr-Cyrl-CS"/>
        </w:rPr>
        <w:t>ПДВ-а:   ___________________</w:t>
      </w:r>
    </w:p>
    <w:p w:rsidR="008939E5" w:rsidRDefault="00684081" w:rsidP="00FC0444">
      <w:pPr>
        <w:jc w:val="right"/>
        <w:rPr>
          <w:rFonts w:ascii="Times New Roman" w:eastAsia="Times New Roman" w:hAnsi="Times New Roman" w:cs="Times New Roman"/>
          <w:sz w:val="24"/>
          <w:szCs w:val="24"/>
          <w:lang w:val="sr-Cyrl-CS"/>
        </w:rPr>
      </w:pPr>
      <w:r w:rsidRPr="00B3193B">
        <w:rPr>
          <w:rFonts w:ascii="Times New Roman" w:hAnsi="Times New Roman" w:cs="Times New Roman"/>
          <w:sz w:val="24"/>
          <w:szCs w:val="24"/>
          <w:lang w:val="sr-Cyrl-CS"/>
        </w:rPr>
        <w:t xml:space="preserve"> ПДВ-е</w:t>
      </w:r>
      <w:r w:rsidR="009249C2" w:rsidRPr="00B3193B">
        <w:rPr>
          <w:rFonts w:ascii="Times New Roman" w:hAnsi="Times New Roman" w:cs="Times New Roman"/>
          <w:sz w:val="24"/>
          <w:szCs w:val="24"/>
          <w:lang w:val="sr-Cyrl-CS"/>
        </w:rPr>
        <w:t xml:space="preserve">      :</w:t>
      </w:r>
      <w:r w:rsidR="008939E5">
        <w:rPr>
          <w:rFonts w:ascii="Times New Roman" w:hAnsi="Times New Roman" w:cs="Times New Roman"/>
          <w:sz w:val="24"/>
          <w:szCs w:val="24"/>
          <w:lang w:val="sr-Cyrl-CS"/>
        </w:rPr>
        <w:t xml:space="preserve"> </w:t>
      </w:r>
      <w:r w:rsidR="003B7C91" w:rsidRPr="00B3193B">
        <w:rPr>
          <w:rFonts w:ascii="Times New Roman" w:eastAsia="Times New Roman" w:hAnsi="Times New Roman" w:cs="Times New Roman"/>
          <w:sz w:val="24"/>
          <w:szCs w:val="24"/>
          <w:lang w:val="sr-Cyrl-CS"/>
        </w:rPr>
        <w:t>___________________</w:t>
      </w:r>
      <w:r w:rsidR="00A36C30">
        <w:rPr>
          <w:rFonts w:ascii="Times New Roman" w:eastAsia="Times New Roman" w:hAnsi="Times New Roman" w:cs="Times New Roman"/>
          <w:sz w:val="24"/>
          <w:szCs w:val="24"/>
          <w:lang w:val="sr-Cyrl-CS"/>
        </w:rPr>
        <w:t>________</w:t>
      </w:r>
    </w:p>
    <w:p w:rsidR="00684081" w:rsidRPr="008939E5" w:rsidRDefault="008939E5" w:rsidP="00FC0444">
      <w:pPr>
        <w:jc w:val="right"/>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Укупно са ПДВ-ом: </w:t>
      </w:r>
      <w:r w:rsidR="003B7C91" w:rsidRPr="00B3193B">
        <w:rPr>
          <w:rFonts w:ascii="Times New Roman" w:eastAsia="Times New Roman" w:hAnsi="Times New Roman" w:cs="Times New Roman"/>
          <w:sz w:val="24"/>
          <w:szCs w:val="24"/>
          <w:lang w:val="sr-Cyrl-CS"/>
        </w:rPr>
        <w:t>_________________</w:t>
      </w:r>
      <w:r w:rsidR="00A36C30">
        <w:rPr>
          <w:rFonts w:ascii="Times New Roman" w:eastAsia="Times New Roman" w:hAnsi="Times New Roman" w:cs="Times New Roman"/>
          <w:sz w:val="24"/>
          <w:szCs w:val="24"/>
          <w:lang w:val="sr-Cyrl-CS"/>
        </w:rPr>
        <w:t>__</w:t>
      </w:r>
    </w:p>
    <w:p w:rsidR="001F4B68" w:rsidRPr="00B3193B" w:rsidRDefault="001F4B68" w:rsidP="004C1ACA">
      <w:pPr>
        <w:ind w:right="-1"/>
        <w:rPr>
          <w:rFonts w:ascii="Times New Roman" w:hAnsi="Times New Roman" w:cs="Times New Roman"/>
          <w:sz w:val="24"/>
          <w:szCs w:val="24"/>
          <w:lang w:eastAsia="ar-SA"/>
        </w:rPr>
      </w:pPr>
      <w:r w:rsidRPr="00B3193B">
        <w:rPr>
          <w:rFonts w:ascii="Times New Roman" w:hAnsi="Times New Roman" w:cs="Times New Roman"/>
          <w:b/>
          <w:sz w:val="24"/>
          <w:szCs w:val="24"/>
          <w:lang w:eastAsia="ar-SA"/>
        </w:rPr>
        <w:t xml:space="preserve">Рок за одзив понуђача </w:t>
      </w:r>
      <w:r w:rsidR="00B643E0" w:rsidRPr="00B3193B">
        <w:rPr>
          <w:rFonts w:ascii="Times New Roman" w:hAnsi="Times New Roman" w:cs="Times New Roman"/>
          <w:sz w:val="24"/>
          <w:szCs w:val="24"/>
          <w:lang w:eastAsia="ar-SA"/>
        </w:rPr>
        <w:t>______</w:t>
      </w:r>
      <w:r w:rsidRPr="00B3193B">
        <w:rPr>
          <w:rFonts w:ascii="Times New Roman" w:hAnsi="Times New Roman" w:cs="Times New Roman"/>
          <w:sz w:val="24"/>
          <w:szCs w:val="24"/>
          <w:lang w:eastAsia="ar-SA"/>
        </w:rPr>
        <w:t>дана (не може бити дужи од 2 дана</w:t>
      </w:r>
      <w:r w:rsidRPr="00B3193B">
        <w:rPr>
          <w:rFonts w:ascii="Times New Roman" w:hAnsi="Times New Roman" w:cs="Times New Roman"/>
          <w:sz w:val="24"/>
          <w:szCs w:val="24"/>
          <w:lang w:val="sr-Cyrl-CS" w:eastAsia="ar-SA"/>
        </w:rPr>
        <w:t xml:space="preserve">) од дана давања налога од стране Наручиоца. </w:t>
      </w:r>
    </w:p>
    <w:p w:rsidR="00AD2438" w:rsidRDefault="001F4B68" w:rsidP="00DE27A2">
      <w:pPr>
        <w:ind w:right="-1"/>
        <w:rPr>
          <w:rStyle w:val="Bodytext2"/>
          <w:color w:val="000000"/>
          <w:sz w:val="24"/>
          <w:szCs w:val="24"/>
          <w:lang w:val="sr-Cyrl-RS" w:eastAsia="sr-Cyrl-CS"/>
        </w:rPr>
      </w:pPr>
      <w:r w:rsidRPr="00B3193B">
        <w:rPr>
          <w:rFonts w:ascii="Times New Roman" w:hAnsi="Times New Roman" w:cs="Times New Roman"/>
          <w:b/>
          <w:sz w:val="24"/>
          <w:szCs w:val="24"/>
          <w:lang w:eastAsia="ar-SA"/>
        </w:rPr>
        <w:t>Рок завршетка услуга:</w:t>
      </w:r>
      <w:r w:rsidRPr="00B3193B">
        <w:rPr>
          <w:rFonts w:ascii="Times New Roman" w:hAnsi="Times New Roman" w:cs="Times New Roman"/>
          <w:sz w:val="24"/>
          <w:szCs w:val="24"/>
          <w:lang w:eastAsia="ar-SA"/>
        </w:rPr>
        <w:t>_____</w:t>
      </w:r>
      <w:r w:rsidR="001864B8">
        <w:rPr>
          <w:rFonts w:ascii="Times New Roman" w:hAnsi="Times New Roman" w:cs="Times New Roman"/>
          <w:sz w:val="24"/>
          <w:szCs w:val="24"/>
          <w:lang w:val="sr-Cyrl-RS" w:eastAsia="ar-SA"/>
        </w:rPr>
        <w:t>дана (</w:t>
      </w:r>
      <w:r w:rsidR="00456EA5">
        <w:rPr>
          <w:rStyle w:val="Bodytext2"/>
          <w:color w:val="000000"/>
          <w:sz w:val="24"/>
          <w:szCs w:val="24"/>
          <w:lang w:eastAsia="sr-Cyrl-CS"/>
        </w:rPr>
        <w:t>не може бити дужи од 5</w:t>
      </w:r>
      <w:r w:rsidR="00AD2438" w:rsidRPr="00B3193B">
        <w:rPr>
          <w:rStyle w:val="Bodytext2"/>
          <w:color w:val="000000"/>
          <w:sz w:val="24"/>
          <w:szCs w:val="24"/>
          <w:lang w:eastAsia="sr-Cyrl-CS"/>
        </w:rPr>
        <w:t xml:space="preserve"> радна дана од дана пријема писменог налога наручиоца</w:t>
      </w:r>
      <w:r w:rsidR="001864B8">
        <w:rPr>
          <w:rStyle w:val="Bodytext2"/>
          <w:color w:val="000000"/>
          <w:sz w:val="24"/>
          <w:szCs w:val="24"/>
          <w:lang w:val="sr-Cyrl-RS" w:eastAsia="sr-Cyrl-CS"/>
        </w:rPr>
        <w:t>)</w:t>
      </w:r>
      <w:r w:rsidR="00A13E4D">
        <w:rPr>
          <w:rStyle w:val="Bodytext2"/>
          <w:color w:val="000000"/>
          <w:sz w:val="24"/>
          <w:szCs w:val="24"/>
          <w:lang w:val="sr-Cyrl-RS" w:eastAsia="sr-Cyrl-CS"/>
        </w:rPr>
        <w:t>.</w:t>
      </w:r>
    </w:p>
    <w:p w:rsidR="00A13E4D" w:rsidRPr="00A13E4D" w:rsidRDefault="00A13E4D" w:rsidP="00DE27A2">
      <w:pPr>
        <w:ind w:right="-1"/>
        <w:rPr>
          <w:rFonts w:ascii="Times New Roman" w:eastAsia="Arial" w:hAnsi="Times New Roman" w:cs="Times New Roman"/>
          <w:b/>
          <w:spacing w:val="-1"/>
          <w:sz w:val="24"/>
          <w:szCs w:val="24"/>
          <w:lang w:val="en-US"/>
        </w:rPr>
      </w:pPr>
      <w:r w:rsidRPr="001864B8">
        <w:rPr>
          <w:rStyle w:val="Bodytext2"/>
          <w:b/>
          <w:color w:val="000000"/>
          <w:sz w:val="24"/>
          <w:szCs w:val="24"/>
          <w:lang w:val="sr-Cyrl-RS" w:eastAsia="sr-Cyrl-CS"/>
        </w:rPr>
        <w:t>Рок решавања рекламације:</w:t>
      </w:r>
      <w:r w:rsidR="001864B8">
        <w:rPr>
          <w:rStyle w:val="Bodytext2"/>
          <w:color w:val="000000"/>
          <w:sz w:val="24"/>
          <w:szCs w:val="24"/>
          <w:lang w:val="sr-Cyrl-RS" w:eastAsia="sr-Cyrl-CS"/>
        </w:rPr>
        <w:t>_______ дана (</w:t>
      </w:r>
      <w:r>
        <w:rPr>
          <w:rStyle w:val="Bodytext2"/>
          <w:color w:val="000000"/>
          <w:sz w:val="24"/>
          <w:szCs w:val="24"/>
          <w:lang w:val="sr-Cyrl-RS" w:eastAsia="sr-Cyrl-CS"/>
        </w:rPr>
        <w:t xml:space="preserve"> не може бити дужи од 5 дана од дана доставњљања </w:t>
      </w:r>
      <w:r w:rsidR="00685A67">
        <w:rPr>
          <w:rStyle w:val="Bodytext2"/>
          <w:color w:val="000000"/>
          <w:sz w:val="24"/>
          <w:szCs w:val="24"/>
          <w:lang w:val="sr-Cyrl-RS" w:eastAsia="sr-Cyrl-CS"/>
        </w:rPr>
        <w:t>рекламације</w:t>
      </w:r>
      <w:r w:rsidR="002A6887">
        <w:rPr>
          <w:rStyle w:val="Bodytext2"/>
          <w:color w:val="000000"/>
          <w:sz w:val="24"/>
          <w:szCs w:val="24"/>
          <w:lang w:val="sr-Cyrl-RS" w:eastAsia="sr-Cyrl-CS"/>
        </w:rPr>
        <w:t>)</w:t>
      </w:r>
      <w:r w:rsidR="00685A67">
        <w:rPr>
          <w:rStyle w:val="Bodytext2"/>
          <w:color w:val="000000"/>
          <w:sz w:val="24"/>
          <w:szCs w:val="24"/>
          <w:lang w:val="sr-Cyrl-RS" w:eastAsia="sr-Cyrl-CS"/>
        </w:rPr>
        <w:t>, у писаном облику или</w:t>
      </w:r>
      <w:r>
        <w:rPr>
          <w:rStyle w:val="Bodytext2"/>
          <w:color w:val="000000"/>
          <w:sz w:val="24"/>
          <w:szCs w:val="24"/>
          <w:lang w:val="sr-Cyrl-RS" w:eastAsia="sr-Cyrl-CS"/>
        </w:rPr>
        <w:t xml:space="preserve"> путем </w:t>
      </w:r>
      <w:r>
        <w:rPr>
          <w:rStyle w:val="Bodytext2"/>
          <w:color w:val="000000"/>
          <w:sz w:val="24"/>
          <w:szCs w:val="24"/>
          <w:lang w:val="en-US" w:eastAsia="sr-Cyrl-CS"/>
        </w:rPr>
        <w:t xml:space="preserve">e </w:t>
      </w:r>
      <w:r w:rsidR="00BB6F22">
        <w:rPr>
          <w:rStyle w:val="Bodytext2"/>
          <w:color w:val="000000"/>
          <w:sz w:val="24"/>
          <w:szCs w:val="24"/>
          <w:lang w:val="sr-Cyrl-RS" w:eastAsia="sr-Cyrl-CS"/>
        </w:rPr>
        <w:t>-</w:t>
      </w:r>
      <w:r>
        <w:rPr>
          <w:rStyle w:val="Bodytext2"/>
          <w:color w:val="000000"/>
          <w:sz w:val="24"/>
          <w:szCs w:val="24"/>
          <w:lang w:val="en-US" w:eastAsia="sr-Cyrl-CS"/>
        </w:rPr>
        <w:t>mail</w:t>
      </w:r>
      <w:r>
        <w:rPr>
          <w:rStyle w:val="Bodytext2"/>
          <w:color w:val="000000"/>
          <w:sz w:val="24"/>
          <w:szCs w:val="24"/>
          <w:lang w:val="sr-Cyrl-RS" w:eastAsia="sr-Cyrl-CS"/>
        </w:rPr>
        <w:t xml:space="preserve"> а</w:t>
      </w:r>
      <w:r>
        <w:rPr>
          <w:rStyle w:val="Bodytext2"/>
          <w:color w:val="000000"/>
          <w:sz w:val="24"/>
          <w:szCs w:val="24"/>
          <w:lang w:val="en-US" w:eastAsia="sr-Cyrl-CS"/>
        </w:rPr>
        <w:t>.</w:t>
      </w:r>
    </w:p>
    <w:p w:rsidR="001F4B68" w:rsidRPr="00B3193B" w:rsidRDefault="001F4B68" w:rsidP="00AD2438">
      <w:pPr>
        <w:ind w:right="-1"/>
        <w:rPr>
          <w:rFonts w:ascii="Times New Roman" w:hAnsi="Times New Roman" w:cs="Times New Roman"/>
          <w:bCs/>
          <w:sz w:val="24"/>
          <w:szCs w:val="24"/>
          <w:lang w:val="sr-Cyrl-CS"/>
        </w:rPr>
      </w:pPr>
      <w:r w:rsidRPr="00B3193B">
        <w:rPr>
          <w:rFonts w:ascii="Times New Roman" w:eastAsia="Arial" w:hAnsi="Times New Roman" w:cs="Times New Roman"/>
          <w:b/>
          <w:spacing w:val="-1"/>
          <w:sz w:val="24"/>
          <w:szCs w:val="24"/>
        </w:rPr>
        <w:t>Рок и начин плаћања</w:t>
      </w:r>
      <w:r w:rsidR="00B643E0" w:rsidRPr="00B3193B">
        <w:rPr>
          <w:rFonts w:ascii="Times New Roman" w:eastAsia="Arial" w:hAnsi="Times New Roman" w:cs="Times New Roman"/>
          <w:spacing w:val="-1"/>
          <w:sz w:val="24"/>
          <w:szCs w:val="24"/>
        </w:rPr>
        <w:t>:______</w:t>
      </w:r>
      <w:r w:rsidRPr="00B3193B">
        <w:rPr>
          <w:rFonts w:ascii="Times New Roman" w:eastAsia="Arial" w:hAnsi="Times New Roman" w:cs="Times New Roman"/>
          <w:spacing w:val="-1"/>
          <w:sz w:val="24"/>
          <w:szCs w:val="24"/>
        </w:rPr>
        <w:t>дана</w:t>
      </w:r>
      <w:r w:rsidR="00B47801" w:rsidRPr="00B3193B">
        <w:rPr>
          <w:rFonts w:ascii="Times New Roman" w:eastAsia="Arial" w:hAnsi="Times New Roman" w:cs="Times New Roman"/>
          <w:spacing w:val="-1"/>
          <w:sz w:val="24"/>
          <w:szCs w:val="24"/>
        </w:rPr>
        <w:t xml:space="preserve"> </w:t>
      </w:r>
      <w:r w:rsidRPr="00B3193B">
        <w:rPr>
          <w:rFonts w:ascii="Times New Roman" w:hAnsi="Times New Roman" w:cs="Times New Roman"/>
          <w:sz w:val="24"/>
          <w:szCs w:val="24"/>
          <w:lang w:val="sr-Cyrl-CS"/>
        </w:rPr>
        <w:t>(максимално до 45 дана,</w:t>
      </w:r>
      <w:r w:rsidRPr="00B3193B">
        <w:rPr>
          <w:rFonts w:ascii="Times New Roman" w:hAnsi="Times New Roman" w:cs="Times New Roman"/>
          <w:bCs/>
          <w:sz w:val="24"/>
          <w:szCs w:val="24"/>
        </w:rPr>
        <w:t xml:space="preserve">по пријему </w:t>
      </w:r>
      <w:r w:rsidRPr="00B3193B">
        <w:rPr>
          <w:rFonts w:ascii="Times New Roman" w:hAnsi="Times New Roman" w:cs="Times New Roman"/>
          <w:bCs/>
          <w:sz w:val="24"/>
          <w:szCs w:val="24"/>
          <w:lang w:val="sr-Cyrl-CS"/>
        </w:rPr>
        <w:t>исправно достављене фактуре</w:t>
      </w:r>
      <w:r w:rsidRPr="00B3193B">
        <w:rPr>
          <w:rFonts w:ascii="Times New Roman" w:hAnsi="Times New Roman" w:cs="Times New Roman"/>
          <w:bCs/>
          <w:sz w:val="24"/>
          <w:szCs w:val="24"/>
        </w:rPr>
        <w:t>)</w:t>
      </w:r>
      <w:r w:rsidRPr="00B3193B">
        <w:rPr>
          <w:rFonts w:ascii="Times New Roman" w:hAnsi="Times New Roman" w:cs="Times New Roman"/>
          <w:bCs/>
          <w:sz w:val="24"/>
          <w:szCs w:val="24"/>
          <w:lang w:val="sr-Cyrl-CS"/>
        </w:rPr>
        <w:t>.</w:t>
      </w:r>
    </w:p>
    <w:p w:rsidR="00AD2438" w:rsidRDefault="00AD2438" w:rsidP="00AD2438">
      <w:pPr>
        <w:ind w:right="-1"/>
        <w:jc w:val="both"/>
        <w:rPr>
          <w:rFonts w:ascii="Times New Roman" w:hAnsi="Times New Roman" w:cs="Times New Roman"/>
          <w:bCs/>
          <w:sz w:val="24"/>
          <w:szCs w:val="24"/>
          <w:lang w:val="sr-Cyrl-CS"/>
        </w:rPr>
      </w:pPr>
      <w:r w:rsidRPr="00B3193B">
        <w:rPr>
          <w:rFonts w:ascii="Times New Roman" w:hAnsi="Times New Roman" w:cs="Times New Roman"/>
          <w:b/>
          <w:bCs/>
          <w:sz w:val="24"/>
          <w:szCs w:val="24"/>
          <w:lang w:val="sr-Cyrl-CS"/>
        </w:rPr>
        <w:t>Гарантни рок</w:t>
      </w:r>
      <w:r w:rsidRPr="00B3193B">
        <w:rPr>
          <w:rFonts w:ascii="Times New Roman" w:hAnsi="Times New Roman" w:cs="Times New Roman"/>
          <w:bCs/>
          <w:sz w:val="24"/>
          <w:szCs w:val="24"/>
          <w:lang w:val="sr-Cyrl-CS"/>
        </w:rPr>
        <w:t xml:space="preserve">___________ месеци (минимално </w:t>
      </w:r>
      <w:r w:rsidR="009E1C71">
        <w:rPr>
          <w:rFonts w:ascii="Times New Roman" w:hAnsi="Times New Roman" w:cs="Times New Roman"/>
          <w:bCs/>
          <w:sz w:val="24"/>
          <w:szCs w:val="24"/>
          <w:lang w:val="sr-Cyrl-CS"/>
        </w:rPr>
        <w:t>12</w:t>
      </w:r>
      <w:r w:rsidR="00A13E4D">
        <w:rPr>
          <w:rFonts w:ascii="Times New Roman" w:hAnsi="Times New Roman" w:cs="Times New Roman"/>
          <w:bCs/>
          <w:sz w:val="24"/>
          <w:szCs w:val="24"/>
          <w:lang w:val="sr-Cyrl-CS"/>
        </w:rPr>
        <w:t xml:space="preserve"> </w:t>
      </w:r>
      <w:r w:rsidR="00A878C4" w:rsidRPr="00B3193B">
        <w:rPr>
          <w:rFonts w:ascii="Times New Roman" w:hAnsi="Times New Roman" w:cs="Times New Roman"/>
          <w:bCs/>
          <w:sz w:val="24"/>
          <w:szCs w:val="24"/>
          <w:lang w:val="sr-Cyrl-CS"/>
        </w:rPr>
        <w:t>месеци</w:t>
      </w:r>
      <w:r w:rsidRPr="00B3193B">
        <w:rPr>
          <w:rFonts w:ascii="Times New Roman" w:hAnsi="Times New Roman" w:cs="Times New Roman"/>
          <w:bCs/>
          <w:sz w:val="24"/>
          <w:szCs w:val="24"/>
          <w:lang w:val="sr-Cyrl-CS"/>
        </w:rPr>
        <w:t>)</w:t>
      </w:r>
    </w:p>
    <w:p w:rsidR="00884E68" w:rsidRPr="00B3193B" w:rsidRDefault="00884E68" w:rsidP="00AD2438">
      <w:pPr>
        <w:ind w:right="-1"/>
        <w:jc w:val="both"/>
        <w:rPr>
          <w:rFonts w:ascii="Times New Roman" w:eastAsia="Arial" w:hAnsi="Times New Roman" w:cs="Times New Roman"/>
          <w:spacing w:val="-1"/>
          <w:sz w:val="24"/>
          <w:szCs w:val="24"/>
        </w:rPr>
      </w:pPr>
    </w:p>
    <w:p w:rsidR="001C708A" w:rsidRPr="00B3193B" w:rsidRDefault="00AD2438" w:rsidP="00AD2438">
      <w:pPr>
        <w:jc w:val="center"/>
        <w:rPr>
          <w:rFonts w:ascii="Times New Roman" w:hAnsi="Times New Roman" w:cs="Times New Roman"/>
          <w:color w:val="000000"/>
          <w:sz w:val="24"/>
          <w:szCs w:val="24"/>
        </w:rPr>
      </w:pPr>
      <w:r w:rsidRPr="00B3193B">
        <w:rPr>
          <w:rFonts w:ascii="Times New Roman" w:hAnsi="Times New Roman" w:cs="Times New Roman"/>
          <w:sz w:val="24"/>
          <w:szCs w:val="24"/>
        </w:rPr>
        <w:tab/>
      </w:r>
      <w:r w:rsidR="00884E68">
        <w:rPr>
          <w:rFonts w:ascii="Times New Roman" w:hAnsi="Times New Roman" w:cs="Times New Roman"/>
          <w:sz w:val="24"/>
          <w:szCs w:val="24"/>
        </w:rPr>
        <w:t xml:space="preserve">                                                                                          </w:t>
      </w:r>
      <w:r w:rsidR="00C2611B">
        <w:rPr>
          <w:rFonts w:ascii="Times New Roman" w:hAnsi="Times New Roman" w:cs="Times New Roman"/>
          <w:sz w:val="24"/>
          <w:szCs w:val="24"/>
        </w:rPr>
        <w:t xml:space="preserve"> </w:t>
      </w:r>
      <w:r w:rsidR="00884E68">
        <w:rPr>
          <w:rFonts w:ascii="Times New Roman" w:hAnsi="Times New Roman" w:cs="Times New Roman"/>
          <w:sz w:val="24"/>
          <w:szCs w:val="24"/>
        </w:rPr>
        <w:t xml:space="preserve">   </w:t>
      </w:r>
      <w:r w:rsidR="00BB6F22">
        <w:rPr>
          <w:rFonts w:ascii="Times New Roman" w:hAnsi="Times New Roman" w:cs="Times New Roman"/>
          <w:sz w:val="24"/>
          <w:szCs w:val="24"/>
          <w:lang w:val="sr-Cyrl-RS"/>
        </w:rPr>
        <w:t xml:space="preserve">      </w:t>
      </w:r>
      <w:r w:rsidR="00884E68">
        <w:rPr>
          <w:rFonts w:ascii="Times New Roman" w:hAnsi="Times New Roman" w:cs="Times New Roman"/>
          <w:sz w:val="24"/>
          <w:szCs w:val="24"/>
        </w:rPr>
        <w:t xml:space="preserve">  </w:t>
      </w:r>
      <w:r w:rsidR="001C708A" w:rsidRPr="00B3193B">
        <w:rPr>
          <w:rFonts w:ascii="Times New Roman" w:hAnsi="Times New Roman" w:cs="Times New Roman"/>
          <w:sz w:val="24"/>
          <w:szCs w:val="24"/>
        </w:rPr>
        <w:t>_______________________</w:t>
      </w:r>
    </w:p>
    <w:p w:rsidR="00097CB7" w:rsidRDefault="001C708A" w:rsidP="00F30E6F">
      <w:pPr>
        <w:rPr>
          <w:rFonts w:ascii="Times New Roman" w:hAnsi="Times New Roman" w:cs="Times New Roman"/>
          <w:iCs/>
          <w:color w:val="000000" w:themeColor="text1"/>
          <w:sz w:val="24"/>
          <w:szCs w:val="24"/>
        </w:rPr>
      </w:pPr>
      <w:r w:rsidRPr="00B3193B">
        <w:rPr>
          <w:rFonts w:ascii="Times New Roman" w:hAnsi="Times New Roman" w:cs="Times New Roman"/>
          <w:color w:val="000000"/>
          <w:sz w:val="24"/>
          <w:szCs w:val="24"/>
        </w:rPr>
        <w:tab/>
      </w:r>
      <w:r w:rsidRPr="00B3193B">
        <w:rPr>
          <w:rFonts w:ascii="Times New Roman" w:hAnsi="Times New Roman" w:cs="Times New Roman"/>
          <w:color w:val="000000"/>
          <w:sz w:val="24"/>
          <w:szCs w:val="24"/>
        </w:rPr>
        <w:tab/>
      </w:r>
      <w:r w:rsidRPr="00B3193B">
        <w:rPr>
          <w:rFonts w:ascii="Times New Roman" w:hAnsi="Times New Roman" w:cs="Times New Roman"/>
          <w:color w:val="000000"/>
          <w:sz w:val="24"/>
          <w:szCs w:val="24"/>
        </w:rPr>
        <w:tab/>
      </w:r>
      <w:r w:rsidRPr="00B3193B">
        <w:rPr>
          <w:rFonts w:ascii="Times New Roman" w:hAnsi="Times New Roman" w:cs="Times New Roman"/>
          <w:color w:val="000000"/>
          <w:sz w:val="24"/>
          <w:szCs w:val="24"/>
        </w:rPr>
        <w:tab/>
      </w:r>
      <w:r w:rsidRPr="00B3193B">
        <w:rPr>
          <w:rFonts w:ascii="Times New Roman" w:hAnsi="Times New Roman" w:cs="Times New Roman"/>
          <w:color w:val="000000"/>
          <w:sz w:val="24"/>
          <w:szCs w:val="24"/>
        </w:rPr>
        <w:tab/>
      </w:r>
      <w:r w:rsidRPr="00B3193B">
        <w:rPr>
          <w:rFonts w:ascii="Times New Roman" w:hAnsi="Times New Roman" w:cs="Times New Roman"/>
          <w:color w:val="000000"/>
          <w:sz w:val="24"/>
          <w:szCs w:val="24"/>
        </w:rPr>
        <w:tab/>
      </w:r>
      <w:r w:rsidR="00884E68">
        <w:rPr>
          <w:rFonts w:ascii="Times New Roman" w:hAnsi="Times New Roman" w:cs="Times New Roman"/>
          <w:color w:val="000000"/>
          <w:sz w:val="24"/>
          <w:szCs w:val="24"/>
        </w:rPr>
        <w:t xml:space="preserve">                                           </w:t>
      </w:r>
      <w:r w:rsidR="00C2611B">
        <w:rPr>
          <w:rFonts w:ascii="Times New Roman" w:hAnsi="Times New Roman" w:cs="Times New Roman"/>
          <w:color w:val="000000"/>
          <w:sz w:val="24"/>
          <w:szCs w:val="24"/>
        </w:rPr>
        <w:t xml:space="preserve"> </w:t>
      </w:r>
      <w:r w:rsidR="00884E68">
        <w:rPr>
          <w:rFonts w:ascii="Times New Roman" w:hAnsi="Times New Roman" w:cs="Times New Roman"/>
          <w:color w:val="000000"/>
          <w:sz w:val="24"/>
          <w:szCs w:val="24"/>
        </w:rPr>
        <w:t xml:space="preserve">   </w:t>
      </w:r>
      <w:r w:rsidR="003B7C91" w:rsidRPr="00B3193B">
        <w:rPr>
          <w:rFonts w:ascii="Times New Roman" w:hAnsi="Times New Roman" w:cs="Times New Roman"/>
          <w:iCs/>
          <w:color w:val="000000" w:themeColor="text1"/>
          <w:sz w:val="24"/>
          <w:szCs w:val="24"/>
        </w:rPr>
        <w:t>п</w:t>
      </w:r>
      <w:r w:rsidRPr="00B3193B">
        <w:rPr>
          <w:rFonts w:ascii="Times New Roman" w:hAnsi="Times New Roman" w:cs="Times New Roman"/>
          <w:iCs/>
          <w:color w:val="000000" w:themeColor="text1"/>
          <w:sz w:val="24"/>
          <w:szCs w:val="24"/>
        </w:rPr>
        <w:t>отпис овлашћеног</w:t>
      </w:r>
      <w:r w:rsidR="003B7C91" w:rsidRPr="00B3193B">
        <w:rPr>
          <w:rFonts w:ascii="Times New Roman" w:hAnsi="Times New Roman" w:cs="Times New Roman"/>
          <w:iCs/>
          <w:color w:val="000000" w:themeColor="text1"/>
          <w:sz w:val="24"/>
          <w:szCs w:val="24"/>
        </w:rPr>
        <w:t xml:space="preserve"> лиц</w:t>
      </w:r>
      <w:r w:rsidR="00C2611B">
        <w:rPr>
          <w:rFonts w:ascii="Times New Roman" w:hAnsi="Times New Roman" w:cs="Times New Roman"/>
          <w:iCs/>
          <w:color w:val="000000" w:themeColor="text1"/>
          <w:sz w:val="24"/>
          <w:szCs w:val="24"/>
        </w:rPr>
        <w:t>а</w:t>
      </w:r>
    </w:p>
    <w:p w:rsidR="002426C9" w:rsidRDefault="002426C9" w:rsidP="00237E26">
      <w:pPr>
        <w:jc w:val="right"/>
        <w:rPr>
          <w:rFonts w:ascii="Times New Roman" w:hAnsi="Times New Roman" w:cs="Times New Roman"/>
          <w:b/>
          <w:sz w:val="24"/>
          <w:szCs w:val="24"/>
        </w:rPr>
      </w:pPr>
    </w:p>
    <w:p w:rsidR="002426C9" w:rsidRPr="002426C9" w:rsidRDefault="002426C9" w:rsidP="002426C9">
      <w:pPr>
        <w:jc w:val="right"/>
        <w:rPr>
          <w:rFonts w:ascii="Times New Roman" w:hAnsi="Times New Roman" w:cs="Times New Roman"/>
          <w:b/>
          <w:iCs/>
          <w:color w:val="000000" w:themeColor="text1"/>
          <w:sz w:val="24"/>
          <w:szCs w:val="24"/>
          <w:lang w:val="sr-Cyrl-RS"/>
        </w:rPr>
      </w:pPr>
      <w:r w:rsidRPr="002426C9">
        <w:rPr>
          <w:rFonts w:ascii="Times New Roman" w:hAnsi="Times New Roman" w:cs="Times New Roman"/>
          <w:b/>
          <w:iCs/>
          <w:color w:val="000000" w:themeColor="text1"/>
          <w:sz w:val="24"/>
          <w:szCs w:val="24"/>
          <w:lang w:val="sr-Cyrl-RS"/>
        </w:rPr>
        <w:lastRenderedPageBreak/>
        <w:t>Прилог 1</w:t>
      </w:r>
    </w:p>
    <w:p w:rsidR="002426C9" w:rsidRPr="002426C9" w:rsidRDefault="002426C9" w:rsidP="002426C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val="en-US" w:eastAsia="en-US"/>
        </w:rPr>
      </w:pPr>
      <w:r w:rsidRPr="002426C9">
        <w:rPr>
          <w:rFonts w:ascii="Times New Roman" w:eastAsia="Times New Roman" w:hAnsi="Times New Roman" w:cs="Times New Roman"/>
          <w:b/>
          <w:sz w:val="24"/>
          <w:szCs w:val="24"/>
          <w:lang w:val="en-US" w:eastAsia="en-US"/>
        </w:rPr>
        <w:t>ЗАПИСНИК О ПРУЖЕНИМ УСЛУГАМА</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sr-Cyrl-RS" w:eastAsia="en-US"/>
        </w:rPr>
      </w:pPr>
      <w:r w:rsidRPr="002426C9">
        <w:rPr>
          <w:rFonts w:ascii="Times New Roman" w:eastAsia="Times New Roman" w:hAnsi="Times New Roman" w:cs="Times New Roman"/>
          <w:sz w:val="24"/>
          <w:szCs w:val="24"/>
          <w:lang w:val="en-US" w:eastAsia="en-US"/>
        </w:rPr>
        <w:t>Записник број: _________</w:t>
      </w: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Датум ___________</w:t>
      </w:r>
      <w:r w:rsidRPr="002426C9">
        <w:rPr>
          <w:rFonts w:ascii="Times New Roman" w:eastAsia="Times New Roman" w:hAnsi="Times New Roman" w:cs="Times New Roman"/>
          <w:sz w:val="24"/>
          <w:szCs w:val="24"/>
          <w:lang w:val="sr-Cyrl-RS" w:eastAsia="en-US"/>
        </w:rPr>
        <w:t>2025</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shd w:val="clear" w:color="auto" w:fill="FFFFFF" w:themeFill="background1"/>
        <w:tabs>
          <w:tab w:val="left" w:pos="720"/>
          <w:tab w:val="left" w:pos="1440"/>
          <w:tab w:val="left" w:pos="2160"/>
          <w:tab w:val="left" w:pos="2880"/>
          <w:tab w:val="left" w:pos="3600"/>
          <w:tab w:val="left" w:pos="5085"/>
        </w:tabs>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ab/>
        <w:t>ПРУЖАЛАЦ УСЛУГА:</w:t>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en-US" w:eastAsia="en-US"/>
        </w:rPr>
        <w:tab/>
        <w:t xml:space="preserve">      КОРИСНИК УСЛУГА:</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_________________________</w:t>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en-US" w:eastAsia="en-US"/>
        </w:rPr>
        <w:tab/>
        <w:t xml:space="preserve">        ___________________________</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 xml:space="preserve">    (Назив правног  лица) </w:t>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en-US" w:eastAsia="en-US"/>
        </w:rPr>
        <w:tab/>
        <w:t xml:space="preserve">       (Назив организационог дела ЈП </w:t>
      </w:r>
      <w:r w:rsidRPr="002426C9">
        <w:rPr>
          <w:rFonts w:ascii="Times New Roman" w:eastAsia="Times New Roman" w:hAnsi="Times New Roman" w:cs="Times New Roman"/>
          <w:sz w:val="24"/>
          <w:szCs w:val="24"/>
          <w:lang w:val="sr-Cyrl-RS" w:eastAsia="en-US"/>
        </w:rPr>
        <w:t>Комуналац</w:t>
      </w:r>
      <w:r w:rsidRPr="002426C9">
        <w:rPr>
          <w:rFonts w:ascii="Times New Roman" w:eastAsia="Times New Roman" w:hAnsi="Times New Roman" w:cs="Times New Roman"/>
          <w:sz w:val="24"/>
          <w:szCs w:val="24"/>
          <w:lang w:val="en-US" w:eastAsia="en-US"/>
        </w:rPr>
        <w:t>)</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shd w:val="clear" w:color="auto" w:fill="FFFFFF" w:themeFill="background1"/>
        <w:tabs>
          <w:tab w:val="center" w:pos="4514"/>
        </w:tabs>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__________________________</w:t>
      </w:r>
      <w:r w:rsidRPr="002426C9">
        <w:rPr>
          <w:rFonts w:ascii="Times New Roman" w:eastAsia="Times New Roman" w:hAnsi="Times New Roman" w:cs="Times New Roman"/>
          <w:sz w:val="24"/>
          <w:szCs w:val="24"/>
          <w:lang w:val="en-US" w:eastAsia="en-US"/>
        </w:rPr>
        <w:tab/>
        <w:t xml:space="preserve">                      ______________________________</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 xml:space="preserve">(Адреса правног  лица) </w:t>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en-US" w:eastAsia="en-US"/>
        </w:rPr>
        <w:tab/>
        <w:t xml:space="preserve">      (Адреса организационог дела ЈП </w:t>
      </w:r>
      <w:r w:rsidRPr="002426C9">
        <w:rPr>
          <w:rFonts w:ascii="Times New Roman" w:eastAsia="Times New Roman" w:hAnsi="Times New Roman" w:cs="Times New Roman"/>
          <w:sz w:val="24"/>
          <w:szCs w:val="24"/>
          <w:lang w:val="sr-Cyrl-RS" w:eastAsia="en-US"/>
        </w:rPr>
        <w:t>Комуналац</w:t>
      </w:r>
      <w:r w:rsidRPr="002426C9">
        <w:rPr>
          <w:rFonts w:ascii="Times New Roman" w:eastAsia="Times New Roman" w:hAnsi="Times New Roman" w:cs="Times New Roman"/>
          <w:sz w:val="24"/>
          <w:szCs w:val="24"/>
          <w:lang w:val="en-US" w:eastAsia="en-US"/>
        </w:rPr>
        <w:t>)</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Број Уговора/Датум:      ______________________________</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Место извршене услуге:  _____________________________</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Објекат: ___________________________________________</w:t>
      </w: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sz w:val="24"/>
          <w:szCs w:val="24"/>
          <w:lang w:val="en-US" w:eastAsia="en-US"/>
        </w:rPr>
      </w:pPr>
      <w:r w:rsidRPr="002426C9">
        <w:rPr>
          <w:rFonts w:ascii="Times New Roman" w:eastAsia="Times New Roman" w:hAnsi="Times New Roman" w:cs="Times New Roman"/>
          <w:b/>
          <w:sz w:val="24"/>
          <w:szCs w:val="24"/>
          <w:lang w:val="en-US" w:eastAsia="en-US"/>
        </w:rPr>
        <w:t>А) ДЕТАЉНА СПЕЦИФИКАЦИЈА УСЛУГЕ:</w:t>
      </w:r>
    </w:p>
    <w:tbl>
      <w:tblPr>
        <w:tblStyle w:val="TableGrid"/>
        <w:tblW w:w="5000" w:type="pct"/>
        <w:tblLook w:val="04A0" w:firstRow="1" w:lastRow="0" w:firstColumn="1" w:lastColumn="0" w:noHBand="0" w:noVBand="1"/>
      </w:tblPr>
      <w:tblGrid>
        <w:gridCol w:w="1498"/>
        <w:gridCol w:w="2879"/>
        <w:gridCol w:w="1671"/>
        <w:gridCol w:w="1818"/>
        <w:gridCol w:w="1762"/>
      </w:tblGrid>
      <w:tr w:rsidR="002426C9" w:rsidRPr="002426C9" w:rsidTr="00473B57">
        <w:trPr>
          <w:trHeight w:val="433"/>
        </w:trPr>
        <w:tc>
          <w:tcPr>
            <w:tcW w:w="778" w:type="pct"/>
            <w:vAlign w:val="center"/>
          </w:tcPr>
          <w:p w:rsidR="002426C9" w:rsidRPr="002426C9" w:rsidRDefault="002426C9" w:rsidP="002426C9">
            <w:pPr>
              <w:widowControl w:val="0"/>
              <w:shd w:val="clear" w:color="auto" w:fill="FFFFFF" w:themeFill="background1"/>
              <w:autoSpaceDE w:val="0"/>
              <w:autoSpaceDN w:val="0"/>
              <w:spacing w:before="120"/>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Р.Б.</w:t>
            </w:r>
          </w:p>
        </w:tc>
        <w:tc>
          <w:tcPr>
            <w:tcW w:w="1495" w:type="pct"/>
            <w:vAlign w:val="center"/>
          </w:tcPr>
          <w:p w:rsidR="002426C9" w:rsidRPr="002426C9" w:rsidRDefault="002426C9" w:rsidP="002426C9">
            <w:pPr>
              <w:widowControl w:val="0"/>
              <w:shd w:val="clear" w:color="auto" w:fill="FFFFFF" w:themeFill="background1"/>
              <w:autoSpaceDE w:val="0"/>
              <w:autoSpaceDN w:val="0"/>
              <w:spacing w:before="120"/>
              <w:jc w:val="center"/>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Опис Услуге</w:t>
            </w:r>
          </w:p>
        </w:tc>
        <w:tc>
          <w:tcPr>
            <w:tcW w:w="868" w:type="pct"/>
            <w:vAlign w:val="center"/>
          </w:tcPr>
          <w:p w:rsidR="002426C9" w:rsidRPr="002426C9" w:rsidRDefault="002426C9" w:rsidP="002426C9">
            <w:pPr>
              <w:widowControl w:val="0"/>
              <w:shd w:val="clear" w:color="auto" w:fill="FFFFFF" w:themeFill="background1"/>
              <w:autoSpaceDE w:val="0"/>
              <w:autoSpaceDN w:val="0"/>
              <w:spacing w:before="120"/>
              <w:jc w:val="center"/>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Јединица мере</w:t>
            </w:r>
          </w:p>
        </w:tc>
        <w:tc>
          <w:tcPr>
            <w:tcW w:w="944" w:type="pct"/>
            <w:vAlign w:val="center"/>
          </w:tcPr>
          <w:p w:rsidR="002426C9" w:rsidRPr="002426C9" w:rsidRDefault="002426C9" w:rsidP="002426C9">
            <w:pPr>
              <w:widowControl w:val="0"/>
              <w:shd w:val="clear" w:color="auto" w:fill="FFFFFF" w:themeFill="background1"/>
              <w:autoSpaceDE w:val="0"/>
              <w:autoSpaceDN w:val="0"/>
              <w:spacing w:before="120"/>
              <w:jc w:val="center"/>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Количина по јед. мере</w:t>
            </w:r>
          </w:p>
        </w:tc>
        <w:tc>
          <w:tcPr>
            <w:tcW w:w="915" w:type="pct"/>
            <w:vAlign w:val="center"/>
          </w:tcPr>
          <w:p w:rsidR="002426C9" w:rsidRPr="002426C9" w:rsidRDefault="002426C9" w:rsidP="002426C9">
            <w:pPr>
              <w:widowControl w:val="0"/>
              <w:shd w:val="clear" w:color="auto" w:fill="FFFFFF" w:themeFill="background1"/>
              <w:autoSpaceDE w:val="0"/>
              <w:autoSpaceDN w:val="0"/>
              <w:spacing w:before="120"/>
              <w:jc w:val="center"/>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Укупно</w:t>
            </w:r>
          </w:p>
        </w:tc>
      </w:tr>
      <w:tr w:rsidR="002426C9" w:rsidRPr="002426C9" w:rsidTr="00473B57">
        <w:trPr>
          <w:trHeight w:val="472"/>
        </w:trPr>
        <w:tc>
          <w:tcPr>
            <w:tcW w:w="778" w:type="pct"/>
            <w:vAlign w:val="center"/>
          </w:tcPr>
          <w:p w:rsidR="002426C9" w:rsidRPr="002426C9" w:rsidRDefault="002426C9" w:rsidP="002426C9">
            <w:pPr>
              <w:widowControl w:val="0"/>
              <w:shd w:val="clear" w:color="auto" w:fill="FFFFFF" w:themeFill="background1"/>
              <w:autoSpaceDE w:val="0"/>
              <w:autoSpaceDN w:val="0"/>
              <w:spacing w:before="120"/>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1.</w:t>
            </w:r>
          </w:p>
        </w:tc>
        <w:tc>
          <w:tcPr>
            <w:tcW w:w="1495"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868"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944"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915"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r>
      <w:tr w:rsidR="002426C9" w:rsidRPr="002426C9" w:rsidTr="00473B57">
        <w:trPr>
          <w:trHeight w:val="463"/>
        </w:trPr>
        <w:tc>
          <w:tcPr>
            <w:tcW w:w="778" w:type="pct"/>
            <w:vAlign w:val="center"/>
          </w:tcPr>
          <w:p w:rsidR="002426C9" w:rsidRPr="002426C9" w:rsidRDefault="002426C9" w:rsidP="002426C9">
            <w:pPr>
              <w:widowControl w:val="0"/>
              <w:shd w:val="clear" w:color="auto" w:fill="FFFFFF" w:themeFill="background1"/>
              <w:autoSpaceDE w:val="0"/>
              <w:autoSpaceDN w:val="0"/>
              <w:spacing w:before="120"/>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2.</w:t>
            </w:r>
          </w:p>
        </w:tc>
        <w:tc>
          <w:tcPr>
            <w:tcW w:w="1495"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868"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944"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915"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r>
      <w:tr w:rsidR="002426C9" w:rsidRPr="002426C9" w:rsidTr="00473B57">
        <w:trPr>
          <w:trHeight w:val="466"/>
        </w:trPr>
        <w:tc>
          <w:tcPr>
            <w:tcW w:w="778" w:type="pct"/>
            <w:vAlign w:val="center"/>
          </w:tcPr>
          <w:p w:rsidR="002426C9" w:rsidRPr="002426C9" w:rsidRDefault="002426C9" w:rsidP="002426C9">
            <w:pPr>
              <w:widowControl w:val="0"/>
              <w:shd w:val="clear" w:color="auto" w:fill="FFFFFF" w:themeFill="background1"/>
              <w:autoSpaceDE w:val="0"/>
              <w:autoSpaceDN w:val="0"/>
              <w:spacing w:before="120"/>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3.</w:t>
            </w:r>
          </w:p>
        </w:tc>
        <w:tc>
          <w:tcPr>
            <w:tcW w:w="1495"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868"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944"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915"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r>
      <w:tr w:rsidR="002426C9" w:rsidRPr="002426C9" w:rsidTr="00473B57">
        <w:trPr>
          <w:trHeight w:val="466"/>
        </w:trPr>
        <w:tc>
          <w:tcPr>
            <w:tcW w:w="778" w:type="pct"/>
            <w:vAlign w:val="center"/>
          </w:tcPr>
          <w:p w:rsidR="002426C9" w:rsidRPr="002426C9" w:rsidRDefault="002426C9" w:rsidP="002426C9">
            <w:pPr>
              <w:widowControl w:val="0"/>
              <w:shd w:val="clear" w:color="auto" w:fill="FFFFFF" w:themeFill="background1"/>
              <w:autoSpaceDE w:val="0"/>
              <w:autoSpaceDN w:val="0"/>
              <w:spacing w:before="120"/>
              <w:rPr>
                <w:rFonts w:ascii="Times New Roman" w:eastAsia="Times New Roman" w:hAnsi="Times New Roman" w:cs="Times New Roman"/>
                <w:b/>
                <w:sz w:val="24"/>
                <w:szCs w:val="24"/>
                <w:lang w:val="sr-Cyrl-RS" w:eastAsia="en-US"/>
              </w:rPr>
            </w:pPr>
            <w:r w:rsidRPr="002426C9">
              <w:rPr>
                <w:rFonts w:ascii="Times New Roman" w:eastAsia="Times New Roman" w:hAnsi="Times New Roman" w:cs="Times New Roman"/>
                <w:b/>
                <w:sz w:val="24"/>
                <w:szCs w:val="24"/>
                <w:lang w:val="sr-Cyrl-RS" w:eastAsia="en-US"/>
              </w:rPr>
              <w:t>...</w:t>
            </w:r>
          </w:p>
        </w:tc>
        <w:tc>
          <w:tcPr>
            <w:tcW w:w="1495"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868"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944"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c>
          <w:tcPr>
            <w:tcW w:w="915" w:type="pct"/>
            <w:vAlign w:val="center"/>
          </w:tcPr>
          <w:p w:rsidR="002426C9" w:rsidRPr="002426C9" w:rsidRDefault="002426C9" w:rsidP="002426C9">
            <w:pPr>
              <w:widowControl w:val="0"/>
              <w:numPr>
                <w:ilvl w:val="0"/>
                <w:numId w:val="4"/>
              </w:numPr>
              <w:shd w:val="clear" w:color="auto" w:fill="FFFFFF" w:themeFill="background1"/>
              <w:autoSpaceDE w:val="0"/>
              <w:autoSpaceDN w:val="0"/>
              <w:spacing w:before="120"/>
              <w:jc w:val="both"/>
              <w:rPr>
                <w:rFonts w:ascii="Times New Roman" w:eastAsia="Times New Roman" w:hAnsi="Times New Roman" w:cs="Times New Roman"/>
                <w:b/>
                <w:sz w:val="24"/>
                <w:szCs w:val="24"/>
                <w:lang w:val="sr-Cyrl-RS" w:eastAsia="en-US"/>
              </w:rPr>
            </w:pPr>
          </w:p>
        </w:tc>
      </w:tr>
    </w:tbl>
    <w:p w:rsidR="002426C9" w:rsidRPr="002426C9" w:rsidRDefault="002426C9" w:rsidP="002426C9">
      <w:pPr>
        <w:widowControl w:val="0"/>
        <w:autoSpaceDE w:val="0"/>
        <w:autoSpaceDN w:val="0"/>
        <w:spacing w:before="120" w:after="0" w:line="240" w:lineRule="auto"/>
        <w:jc w:val="both"/>
        <w:rPr>
          <w:rFonts w:ascii="Times New Roman" w:eastAsia="Times New Roman" w:hAnsi="Times New Roman" w:cs="Times New Roman"/>
          <w:b/>
          <w:sz w:val="24"/>
          <w:szCs w:val="24"/>
          <w:lang w:val="en-US" w:eastAsia="en-US"/>
        </w:rPr>
      </w:pPr>
      <w:r w:rsidRPr="002426C9">
        <w:rPr>
          <w:rFonts w:ascii="Times New Roman" w:eastAsia="Times New Roman" w:hAnsi="Times New Roman" w:cs="Times New Roman"/>
          <w:b/>
          <w:sz w:val="24"/>
          <w:szCs w:val="24"/>
          <w:lang w:val="en-US" w:eastAsia="en-US"/>
        </w:rPr>
        <w:t>ПРИЛОЗИ И НАПОМЕНЕ УЗ ЗАПИСНИК:</w:t>
      </w:r>
    </w:p>
    <w:p w:rsidR="002426C9" w:rsidRPr="002426C9" w:rsidRDefault="002426C9" w:rsidP="002426C9">
      <w:pPr>
        <w:widowControl w:val="0"/>
        <w:autoSpaceDE w:val="0"/>
        <w:autoSpaceDN w:val="0"/>
        <w:spacing w:before="120"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___________________________________________________________________</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 xml:space="preserve"> </w:t>
      </w:r>
      <w:r w:rsidRPr="002426C9">
        <w:rPr>
          <w:rFonts w:ascii="Times New Roman" w:eastAsia="Times New Roman" w:hAnsi="Times New Roman" w:cs="Times New Roman"/>
          <w:b/>
          <w:sz w:val="24"/>
          <w:szCs w:val="24"/>
          <w:u w:val="single"/>
          <w:lang w:val="en-US" w:eastAsia="en-US"/>
        </w:rPr>
        <w:t>обавезан прилог:</w:t>
      </w:r>
      <w:r w:rsidRPr="002426C9">
        <w:rPr>
          <w:rFonts w:ascii="Times New Roman" w:eastAsia="Times New Roman" w:hAnsi="Times New Roman" w:cs="Times New Roman"/>
          <w:sz w:val="24"/>
          <w:szCs w:val="24"/>
          <w:lang w:val="en-US" w:eastAsia="en-US"/>
        </w:rPr>
        <w:t xml:space="preserve"> Налог за набавку (садржи предмет, рок, јед.мере, количину), </w:t>
      </w:r>
      <w:r w:rsidRPr="002426C9">
        <w:rPr>
          <w:rFonts w:ascii="Times New Roman" w:eastAsia="Times New Roman" w:hAnsi="Times New Roman" w:cs="Times New Roman"/>
          <w:b/>
          <w:sz w:val="24"/>
          <w:szCs w:val="24"/>
          <w:lang w:val="en-US" w:eastAsia="en-US"/>
        </w:rPr>
        <w:t>други евентуални прилози и напомене</w:t>
      </w:r>
      <w:r w:rsidRPr="002426C9">
        <w:rPr>
          <w:rFonts w:ascii="Times New Roman" w:eastAsia="Times New Roman" w:hAnsi="Times New Roman" w:cs="Times New Roman"/>
          <w:sz w:val="24"/>
          <w:szCs w:val="24"/>
          <w:lang w:val="en-US" w:eastAsia="en-US"/>
        </w:rPr>
        <w:t>: декларација</w:t>
      </w:r>
      <w:r w:rsidR="001D24E6">
        <w:rPr>
          <w:rFonts w:ascii="Times New Roman" w:eastAsia="Times New Roman" w:hAnsi="Times New Roman" w:cs="Times New Roman"/>
          <w:sz w:val="24"/>
          <w:szCs w:val="24"/>
          <w:lang w:val="en-US" w:eastAsia="en-US"/>
        </w:rPr>
        <w:t xml:space="preserve">, атест/извештај о испитивању, </w:t>
      </w:r>
      <w:bookmarkStart w:id="2" w:name="_GoBack"/>
      <w:bookmarkEnd w:id="2"/>
      <w:r w:rsidRPr="002426C9">
        <w:rPr>
          <w:rFonts w:ascii="Times New Roman" w:eastAsia="Times New Roman" w:hAnsi="Times New Roman" w:cs="Times New Roman"/>
          <w:sz w:val="24"/>
          <w:szCs w:val="24"/>
          <w:lang w:val="en-US" w:eastAsia="en-US"/>
        </w:rPr>
        <w:t>лабораторијски налаз или упутство за употребу, манипулацију, одлагања, начин транспорта и друго)</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Предмет уговора (услуге) одговара траженим техничким карактеристикама.</w:t>
      </w:r>
      <w:r w:rsidRPr="002426C9">
        <w:rPr>
          <w:rFonts w:ascii="Times New Roman" w:eastAsia="Times New Roman" w:hAnsi="Times New Roman" w:cs="Times New Roman"/>
          <w:sz w:val="24"/>
          <w:szCs w:val="24"/>
          <w:lang w:val="en-US" w:eastAsia="en-US"/>
        </w:rPr>
        <w:tab/>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 ДА</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sr-Cyrl-RS" w:eastAsia="en-US"/>
        </w:rPr>
      </w:pPr>
      <w:r w:rsidRPr="002426C9">
        <w:rPr>
          <w:rFonts w:ascii="Times New Roman" w:eastAsia="Times New Roman" w:hAnsi="Times New Roman" w:cs="Times New Roman"/>
          <w:sz w:val="24"/>
          <w:szCs w:val="24"/>
          <w:lang w:val="en-US" w:eastAsia="en-US"/>
        </w:rPr>
        <w:t xml:space="preserve">□ </w:t>
      </w:r>
      <w:r w:rsidRPr="002426C9">
        <w:rPr>
          <w:rFonts w:ascii="Times New Roman" w:eastAsia="Times New Roman" w:hAnsi="Times New Roman" w:cs="Times New Roman"/>
          <w:sz w:val="24"/>
          <w:szCs w:val="24"/>
          <w:lang w:val="sr-Cyrl-RS" w:eastAsia="en-US"/>
        </w:rPr>
        <w:t>НЕ</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Б) Да су услуге извршене у обиму, квалитету, уговореном року и сагласно уговору потврђују:</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ПРУЖАЛАЦ</w:t>
      </w:r>
      <w:r w:rsidRPr="002426C9">
        <w:rPr>
          <w:rFonts w:ascii="Times New Roman" w:eastAsia="Times New Roman" w:hAnsi="Times New Roman" w:cs="Times New Roman"/>
          <w:sz w:val="24"/>
          <w:szCs w:val="24"/>
          <w:lang w:val="sr-Cyrl-RS" w:eastAsia="en-US"/>
        </w:rPr>
        <w:t xml:space="preserve"> УСЛУГЕ</w:t>
      </w:r>
      <w:r w:rsidRPr="002426C9">
        <w:rPr>
          <w:rFonts w:ascii="Times New Roman" w:eastAsia="Times New Roman" w:hAnsi="Times New Roman" w:cs="Times New Roman"/>
          <w:sz w:val="24"/>
          <w:szCs w:val="24"/>
          <w:lang w:val="en-US" w:eastAsia="en-US"/>
        </w:rPr>
        <w:t>:</w:t>
      </w:r>
      <w:r w:rsidRPr="002426C9">
        <w:rPr>
          <w:rFonts w:ascii="Times New Roman" w:eastAsia="Times New Roman" w:hAnsi="Times New Roman" w:cs="Times New Roman"/>
          <w:sz w:val="24"/>
          <w:szCs w:val="24"/>
          <w:lang w:val="en-US" w:eastAsia="en-US"/>
        </w:rPr>
        <w:tab/>
        <w:t xml:space="preserve">                             </w:t>
      </w: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ОВЕРА НАДЗОРНОГ ОРГАНА</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en-US" w:eastAsia="en-US"/>
        </w:rPr>
        <w:t xml:space="preserve">___________________        </w:t>
      </w: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__________________________</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sr-Cyrl-RS" w:eastAsia="en-US"/>
        </w:rPr>
      </w:pP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 xml:space="preserve"> (Име и презиме)        </w:t>
      </w: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Одговорно лице по Решењу</w:t>
      </w:r>
      <w:r w:rsidRPr="002426C9">
        <w:rPr>
          <w:rFonts w:ascii="Times New Roman" w:eastAsia="Times New Roman" w:hAnsi="Times New Roman" w:cs="Times New Roman"/>
          <w:sz w:val="24"/>
          <w:szCs w:val="24"/>
          <w:lang w:val="sr-Cyrl-RS" w:eastAsia="en-US"/>
        </w:rPr>
        <w:t xml:space="preserve"> </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(Име и презиме)</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sr-Cyrl-RS" w:eastAsia="en-US"/>
        </w:rPr>
      </w:pPr>
      <w:r w:rsidRPr="002426C9">
        <w:rPr>
          <w:rFonts w:ascii="Times New Roman" w:eastAsia="Times New Roman" w:hAnsi="Times New Roman" w:cs="Times New Roman"/>
          <w:sz w:val="24"/>
          <w:szCs w:val="24"/>
          <w:lang w:val="en-US" w:eastAsia="en-US"/>
        </w:rPr>
        <w:t>____________________</w:t>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 xml:space="preserve">_____________________        </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sr-Cyrl-RS" w:eastAsia="en-US"/>
        </w:rPr>
      </w:pPr>
      <w:r w:rsidRPr="002426C9">
        <w:rPr>
          <w:rFonts w:ascii="Times New Roman" w:eastAsia="Times New Roman" w:hAnsi="Times New Roman" w:cs="Times New Roman"/>
          <w:sz w:val="24"/>
          <w:szCs w:val="24"/>
          <w:lang w:val="en-US" w:eastAsia="en-US"/>
        </w:rPr>
        <w:t xml:space="preserve">   </w:t>
      </w: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 xml:space="preserve"> (Потпис)</w:t>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en-US" w:eastAsia="en-US"/>
        </w:rPr>
        <w:tab/>
      </w:r>
      <w:r w:rsidRPr="002426C9">
        <w:rPr>
          <w:rFonts w:ascii="Times New Roman" w:eastAsia="Times New Roman" w:hAnsi="Times New Roman" w:cs="Times New Roman"/>
          <w:sz w:val="24"/>
          <w:szCs w:val="24"/>
          <w:lang w:val="en-US" w:eastAsia="en-US"/>
        </w:rPr>
        <w:tab/>
        <w:t xml:space="preserve"> </w:t>
      </w: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 xml:space="preserve">      </w:t>
      </w:r>
      <w:r w:rsidRPr="002426C9">
        <w:rPr>
          <w:rFonts w:ascii="Times New Roman" w:eastAsia="Times New Roman" w:hAnsi="Times New Roman" w:cs="Times New Roman"/>
          <w:sz w:val="24"/>
          <w:szCs w:val="24"/>
          <w:lang w:val="sr-Cyrl-RS" w:eastAsia="en-US"/>
        </w:rPr>
        <w:t xml:space="preserve">                                             </w:t>
      </w:r>
      <w:r w:rsidRPr="002426C9">
        <w:rPr>
          <w:rFonts w:ascii="Times New Roman" w:eastAsia="Times New Roman" w:hAnsi="Times New Roman" w:cs="Times New Roman"/>
          <w:sz w:val="24"/>
          <w:szCs w:val="24"/>
          <w:lang w:val="en-US" w:eastAsia="en-US"/>
        </w:rPr>
        <w:t>(Потпис</w:t>
      </w:r>
      <w:r w:rsidRPr="002426C9">
        <w:rPr>
          <w:rFonts w:ascii="Times New Roman" w:eastAsia="Times New Roman" w:hAnsi="Times New Roman" w:cs="Times New Roman"/>
          <w:sz w:val="24"/>
          <w:szCs w:val="24"/>
          <w:lang w:val="sr-Cyrl-RS" w:eastAsia="en-US"/>
        </w:rPr>
        <w:t>)</w:t>
      </w: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p>
    <w:p w:rsidR="002426C9" w:rsidRPr="002426C9" w:rsidRDefault="002426C9" w:rsidP="002426C9">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r w:rsidRPr="002426C9">
        <w:rPr>
          <w:rFonts w:ascii="Times New Roman" w:eastAsia="Times New Roman" w:hAnsi="Times New Roman" w:cs="Times New Roman"/>
          <w:i/>
          <w:sz w:val="24"/>
          <w:szCs w:val="24"/>
          <w:lang w:val="en-US" w:eastAsia="en-US"/>
        </w:rPr>
        <w:t xml:space="preserve">Сви </w:t>
      </w:r>
      <w:r w:rsidRPr="002426C9">
        <w:rPr>
          <w:rFonts w:ascii="Times New Roman" w:eastAsia="Times New Roman" w:hAnsi="Times New Roman" w:cs="Times New Roman"/>
          <w:i/>
          <w:sz w:val="24"/>
          <w:szCs w:val="24"/>
          <w:lang w:val="sr-Cyrl-RS" w:eastAsia="en-US"/>
        </w:rPr>
        <w:t>Пружаоци услуга</w:t>
      </w:r>
      <w:r w:rsidRPr="002426C9">
        <w:rPr>
          <w:rFonts w:ascii="Times New Roman" w:eastAsia="Times New Roman" w:hAnsi="Times New Roman" w:cs="Times New Roman"/>
          <w:i/>
          <w:sz w:val="24"/>
          <w:szCs w:val="24"/>
          <w:lang w:val="en-US" w:eastAsia="en-US"/>
        </w:rPr>
        <w:t xml:space="preserve"> биће дужни да уз фактуру доставе и обострано потписани Записник</w:t>
      </w:r>
      <w:r w:rsidRPr="002426C9">
        <w:rPr>
          <w:rFonts w:ascii="Times New Roman" w:eastAsia="Times New Roman" w:hAnsi="Times New Roman" w:cs="Times New Roman"/>
          <w:sz w:val="24"/>
          <w:szCs w:val="24"/>
          <w:lang w:val="en-US" w:eastAsia="en-US"/>
        </w:rPr>
        <w:t>.</w:t>
      </w:r>
    </w:p>
    <w:p w:rsidR="002426C9" w:rsidRPr="002426C9" w:rsidRDefault="002426C9" w:rsidP="002426C9">
      <w:pPr>
        <w:widowControl w:val="0"/>
        <w:autoSpaceDE w:val="0"/>
        <w:autoSpaceDN w:val="0"/>
        <w:spacing w:after="0" w:line="240" w:lineRule="auto"/>
        <w:ind w:left="7200"/>
        <w:jc w:val="both"/>
        <w:rPr>
          <w:rFonts w:ascii="Times New Roman" w:eastAsia="Times New Roman" w:hAnsi="Times New Roman" w:cs="Times New Roman"/>
          <w:b/>
          <w:sz w:val="24"/>
          <w:szCs w:val="24"/>
          <w:lang w:val="en-US" w:eastAsia="en-US"/>
        </w:rPr>
      </w:pPr>
    </w:p>
    <w:p w:rsidR="002426C9" w:rsidRDefault="002426C9" w:rsidP="002426C9">
      <w:pPr>
        <w:rPr>
          <w:rFonts w:ascii="Times New Roman" w:hAnsi="Times New Roman" w:cs="Times New Roman"/>
          <w:b/>
          <w:sz w:val="24"/>
          <w:szCs w:val="24"/>
        </w:rPr>
      </w:pPr>
    </w:p>
    <w:p w:rsidR="002426C9" w:rsidRDefault="002426C9" w:rsidP="00237E26">
      <w:pPr>
        <w:jc w:val="right"/>
        <w:rPr>
          <w:rFonts w:ascii="Times New Roman" w:hAnsi="Times New Roman" w:cs="Times New Roman"/>
          <w:b/>
          <w:sz w:val="24"/>
          <w:szCs w:val="24"/>
        </w:rPr>
      </w:pPr>
    </w:p>
    <w:p w:rsidR="00237E26" w:rsidRPr="00237E26" w:rsidRDefault="00237E26" w:rsidP="00237E26">
      <w:pPr>
        <w:jc w:val="right"/>
        <w:rPr>
          <w:rFonts w:ascii="Times New Roman" w:hAnsi="Times New Roman" w:cs="Times New Roman"/>
          <w:b/>
          <w:sz w:val="24"/>
          <w:szCs w:val="24"/>
          <w:lang w:val="sr-Cyrl-RS"/>
        </w:rPr>
      </w:pPr>
      <w:r w:rsidRPr="00237E26">
        <w:rPr>
          <w:rFonts w:ascii="Times New Roman" w:hAnsi="Times New Roman" w:cs="Times New Roman"/>
          <w:b/>
          <w:sz w:val="24"/>
          <w:szCs w:val="24"/>
        </w:rPr>
        <w:lastRenderedPageBreak/>
        <w:t>Образац 2</w:t>
      </w:r>
    </w:p>
    <w:p w:rsidR="002426C9" w:rsidRDefault="002426C9" w:rsidP="00237E26">
      <w:pPr>
        <w:jc w:val="center"/>
        <w:rPr>
          <w:rFonts w:ascii="Times New Roman" w:hAnsi="Times New Roman" w:cs="Times New Roman"/>
          <w:b/>
          <w:sz w:val="24"/>
          <w:szCs w:val="24"/>
        </w:rPr>
      </w:pPr>
    </w:p>
    <w:p w:rsidR="00237E26" w:rsidRPr="00237E26" w:rsidRDefault="00237E26" w:rsidP="00237E26">
      <w:pPr>
        <w:jc w:val="center"/>
        <w:rPr>
          <w:rFonts w:ascii="Times New Roman" w:hAnsi="Times New Roman" w:cs="Times New Roman"/>
          <w:b/>
          <w:sz w:val="24"/>
          <w:szCs w:val="24"/>
        </w:rPr>
      </w:pPr>
      <w:r w:rsidRPr="00237E26">
        <w:rPr>
          <w:rFonts w:ascii="Times New Roman" w:hAnsi="Times New Roman" w:cs="Times New Roman"/>
          <w:b/>
          <w:sz w:val="24"/>
          <w:szCs w:val="24"/>
        </w:rPr>
        <w:t>ИЗЈАВЕ О ИСПУЊЕНОСТИ  КРИТЕРИЈУМА ЗА КВАЛИТАТИВНИ ИЗБОР ПРИВРЕДНОГ СУБЈЕКТА</w:t>
      </w:r>
    </w:p>
    <w:p w:rsidR="00237E26" w:rsidRPr="00237E26" w:rsidRDefault="00237E26" w:rsidP="00237E26">
      <w:pPr>
        <w:ind w:firstLine="720"/>
        <w:rPr>
          <w:rFonts w:ascii="Times New Roman" w:hAnsi="Times New Roman" w:cs="Times New Roman"/>
          <w:bCs/>
          <w:sz w:val="24"/>
          <w:szCs w:val="24"/>
        </w:rPr>
      </w:pPr>
      <w:r w:rsidRPr="00237E26">
        <w:rPr>
          <w:rFonts w:ascii="Times New Roman" w:hAnsi="Times New Roman" w:cs="Times New Roman"/>
          <w:bCs/>
          <w:sz w:val="24"/>
          <w:szCs w:val="24"/>
        </w:rPr>
        <w:t>На основу члана 119. З („Службени лист РС“ број 91/2019</w:t>
      </w:r>
      <w:r w:rsidR="00C70A17">
        <w:rPr>
          <w:rFonts w:ascii="Times New Roman" w:hAnsi="Times New Roman" w:cs="Times New Roman"/>
          <w:bCs/>
          <w:sz w:val="24"/>
          <w:szCs w:val="24"/>
          <w:lang w:val="sr-Cyrl-RS"/>
        </w:rPr>
        <w:t xml:space="preserve"> и 92/2023</w:t>
      </w:r>
      <w:r w:rsidRPr="00237E26">
        <w:rPr>
          <w:rFonts w:ascii="Times New Roman" w:hAnsi="Times New Roman" w:cs="Times New Roman"/>
          <w:bCs/>
          <w:sz w:val="24"/>
          <w:szCs w:val="24"/>
        </w:rPr>
        <w:t xml:space="preserve">) </w:t>
      </w:r>
    </w:p>
    <w:p w:rsidR="00237E26" w:rsidRPr="00237E26" w:rsidRDefault="00237E26" w:rsidP="00237E26">
      <w:pPr>
        <w:ind w:firstLine="720"/>
        <w:rPr>
          <w:rFonts w:ascii="Times New Roman" w:hAnsi="Times New Roman" w:cs="Times New Roman"/>
          <w:sz w:val="24"/>
          <w:szCs w:val="24"/>
          <w:lang w:val="sr-Cyrl-CS"/>
        </w:rPr>
      </w:pPr>
      <w:r w:rsidRPr="00237E26">
        <w:rPr>
          <w:rFonts w:ascii="Times New Roman" w:hAnsi="Times New Roman" w:cs="Times New Roman"/>
          <w:sz w:val="24"/>
          <w:szCs w:val="24"/>
        </w:rPr>
        <w:t>Под пуном моралном, материјалном и кривичном одговорношћу, као заступник понуђача дајем следећу</w:t>
      </w:r>
    </w:p>
    <w:p w:rsidR="00237E26" w:rsidRPr="00237E26" w:rsidRDefault="00237E26" w:rsidP="00237E26">
      <w:pPr>
        <w:jc w:val="center"/>
        <w:rPr>
          <w:rFonts w:ascii="Times New Roman" w:hAnsi="Times New Roman" w:cs="Times New Roman"/>
          <w:b/>
          <w:sz w:val="24"/>
          <w:szCs w:val="24"/>
        </w:rPr>
      </w:pPr>
      <w:r w:rsidRPr="00237E26">
        <w:rPr>
          <w:rFonts w:ascii="Times New Roman" w:hAnsi="Times New Roman" w:cs="Times New Roman"/>
          <w:b/>
          <w:sz w:val="24"/>
          <w:szCs w:val="24"/>
        </w:rPr>
        <w:t>ИЗЈАВУ</w:t>
      </w:r>
    </w:p>
    <w:p w:rsidR="00237E26" w:rsidRPr="00237E26" w:rsidRDefault="00237E26" w:rsidP="00237E26">
      <w:pPr>
        <w:rPr>
          <w:rFonts w:ascii="Times New Roman" w:hAnsi="Times New Roman" w:cs="Times New Roman"/>
          <w:b/>
          <w:sz w:val="24"/>
          <w:szCs w:val="24"/>
        </w:rPr>
      </w:pPr>
    </w:p>
    <w:p w:rsidR="00237E26" w:rsidRPr="00237E26" w:rsidRDefault="00237E26" w:rsidP="00237E26">
      <w:pPr>
        <w:rPr>
          <w:rFonts w:ascii="Times New Roman" w:hAnsi="Times New Roman" w:cs="Times New Roman"/>
          <w:sz w:val="24"/>
          <w:szCs w:val="24"/>
        </w:rPr>
      </w:pPr>
      <w:r w:rsidRPr="00237E26">
        <w:rPr>
          <w:rFonts w:ascii="Times New Roman" w:hAnsi="Times New Roman" w:cs="Times New Roman"/>
          <w:sz w:val="24"/>
          <w:szCs w:val="24"/>
        </w:rPr>
        <w:t>Понуђач: ____________________________________</w:t>
      </w:r>
      <w:r w:rsidRPr="00237E26">
        <w:rPr>
          <w:rFonts w:ascii="Times New Roman" w:hAnsi="Times New Roman" w:cs="Times New Roman"/>
          <w:b/>
          <w:sz w:val="24"/>
          <w:szCs w:val="24"/>
        </w:rPr>
        <w:t xml:space="preserve"> </w:t>
      </w:r>
      <w:r>
        <w:rPr>
          <w:rFonts w:ascii="Times New Roman" w:hAnsi="Times New Roman" w:cs="Times New Roman"/>
          <w:sz w:val="24"/>
          <w:szCs w:val="24"/>
        </w:rPr>
        <w:t xml:space="preserve"> из _________________________,</w:t>
      </w:r>
    </w:p>
    <w:p w:rsidR="00237E26" w:rsidRPr="00237E26" w:rsidRDefault="00237E26" w:rsidP="00237E26">
      <w:pPr>
        <w:rPr>
          <w:rFonts w:ascii="Times New Roman" w:hAnsi="Times New Roman" w:cs="Times New Roman"/>
          <w:sz w:val="24"/>
          <w:szCs w:val="24"/>
          <w:lang w:val="sr-Cyrl-RS"/>
        </w:rPr>
      </w:pPr>
      <w:r w:rsidRPr="00237E26">
        <w:rPr>
          <w:rFonts w:ascii="Times New Roman" w:hAnsi="Times New Roman" w:cs="Times New Roman"/>
          <w:sz w:val="24"/>
          <w:szCs w:val="24"/>
        </w:rPr>
        <w:t>Адреса: ___________________________,Матични број: ____________________.</w:t>
      </w:r>
    </w:p>
    <w:p w:rsidR="00237E26" w:rsidRPr="00237E26" w:rsidRDefault="00237E26" w:rsidP="00237E26">
      <w:pPr>
        <w:widowControl w:val="0"/>
        <w:autoSpaceDE w:val="0"/>
        <w:autoSpaceDN w:val="0"/>
        <w:adjustRightInd w:val="0"/>
        <w:ind w:left="720"/>
        <w:rPr>
          <w:rFonts w:ascii="Times New Roman" w:hAnsi="Times New Roman" w:cs="Times New Roman"/>
          <w:b/>
          <w:sz w:val="24"/>
          <w:szCs w:val="24"/>
          <w:lang w:val="sr-Cyrl-CS"/>
        </w:rPr>
      </w:pPr>
      <w:r w:rsidRPr="00237E26">
        <w:rPr>
          <w:rFonts w:ascii="Times New Roman" w:hAnsi="Times New Roman" w:cs="Times New Roman"/>
          <w:sz w:val="24"/>
          <w:szCs w:val="24"/>
        </w:rPr>
        <w:t>испуњава све услове утврђен</w:t>
      </w:r>
      <w:r w:rsidR="00C70A17">
        <w:rPr>
          <w:rFonts w:ascii="Times New Roman" w:hAnsi="Times New Roman" w:cs="Times New Roman"/>
          <w:sz w:val="24"/>
          <w:szCs w:val="24"/>
        </w:rPr>
        <w:t xml:space="preserve">е конкурсном документацијом за набавку </w:t>
      </w:r>
      <w:r w:rsidR="00C70A17" w:rsidRPr="004D5D3A">
        <w:rPr>
          <w:rFonts w:ascii="Times New Roman" w:hAnsi="Times New Roman" w:cs="Times New Roman"/>
          <w:b/>
          <w:bCs/>
          <w:sz w:val="24"/>
          <w:szCs w:val="24"/>
        </w:rPr>
        <w:t>Услу</w:t>
      </w:r>
      <w:r w:rsidR="00C70A17">
        <w:rPr>
          <w:rFonts w:ascii="Times New Roman" w:hAnsi="Times New Roman" w:cs="Times New Roman"/>
          <w:b/>
          <w:bCs/>
          <w:sz w:val="24"/>
          <w:szCs w:val="24"/>
        </w:rPr>
        <w:t>ге винкловања мотора  бр.22У/25</w:t>
      </w:r>
      <w:r w:rsidR="00C70A17" w:rsidRPr="004D5D3A">
        <w:rPr>
          <w:rFonts w:ascii="Times New Roman" w:hAnsi="Times New Roman" w:cs="Times New Roman"/>
          <w:b/>
          <w:bCs/>
          <w:sz w:val="24"/>
          <w:szCs w:val="24"/>
        </w:rPr>
        <w:t xml:space="preserve"> </w:t>
      </w:r>
      <w:r w:rsidRPr="00237E26">
        <w:rPr>
          <w:rFonts w:ascii="Times New Roman" w:eastAsia="Arial" w:hAnsi="Times New Roman" w:cs="Times New Roman"/>
          <w:b/>
          <w:bCs/>
          <w:sz w:val="24"/>
          <w:szCs w:val="24"/>
        </w:rPr>
        <w:t xml:space="preserve"> </w:t>
      </w:r>
      <w:r w:rsidRPr="00237E26">
        <w:rPr>
          <w:rFonts w:ascii="Times New Roman" w:hAnsi="Times New Roman" w:cs="Times New Roman"/>
          <w:sz w:val="24"/>
          <w:szCs w:val="24"/>
        </w:rPr>
        <w:t>и то да:</w:t>
      </w:r>
    </w:p>
    <w:p w:rsidR="00237E26" w:rsidRPr="00237E26" w:rsidRDefault="00237E26" w:rsidP="00237E26">
      <w:pPr>
        <w:rPr>
          <w:rFonts w:ascii="Times New Roman" w:hAnsi="Times New Roman" w:cs="Times New Roman"/>
          <w:b/>
          <w:sz w:val="24"/>
          <w:szCs w:val="24"/>
          <w:lang w:val="ru-RU"/>
        </w:rPr>
      </w:pPr>
      <w:r w:rsidRPr="00237E26">
        <w:rPr>
          <w:rFonts w:ascii="Times New Roman" w:hAnsi="Times New Roman" w:cs="Times New Roman"/>
          <w:b/>
          <w:sz w:val="24"/>
          <w:szCs w:val="24"/>
          <w:lang w:val="ru-RU"/>
        </w:rPr>
        <w:t>1)</w:t>
      </w:r>
      <w:r w:rsidRPr="00237E26">
        <w:rPr>
          <w:rFonts w:ascii="Times New Roman" w:hAnsi="Times New Roman" w:cs="Times New Roman"/>
          <w:sz w:val="24"/>
          <w:szCs w:val="24"/>
          <w:lang w:val="ru-RU"/>
        </w:rPr>
        <w:tab/>
        <w:t>је регистрован код надлежног органа, односно уписан у одговарајући регистар;</w:t>
      </w:r>
    </w:p>
    <w:p w:rsidR="00237E26" w:rsidRPr="00237E26" w:rsidRDefault="00237E26" w:rsidP="00237E26">
      <w:pPr>
        <w:rPr>
          <w:rFonts w:ascii="Times New Roman" w:hAnsi="Times New Roman" w:cs="Times New Roman"/>
          <w:b/>
          <w:sz w:val="24"/>
          <w:szCs w:val="24"/>
          <w:lang w:val="sr-Cyrl-CS"/>
        </w:rPr>
      </w:pPr>
      <w:r w:rsidRPr="00237E26">
        <w:rPr>
          <w:rFonts w:ascii="Times New Roman" w:hAnsi="Times New Roman" w:cs="Times New Roman"/>
          <w:b/>
          <w:sz w:val="24"/>
          <w:szCs w:val="24"/>
          <w:lang w:val="ru-RU"/>
        </w:rPr>
        <w:t>2)</w:t>
      </w:r>
      <w:r w:rsidRPr="00237E26">
        <w:rPr>
          <w:rFonts w:ascii="Times New Roman" w:hAnsi="Times New Roman" w:cs="Times New Roman"/>
          <w:sz w:val="24"/>
          <w:szCs w:val="24"/>
          <w:lang w:val="ru-RU"/>
        </w:rPr>
        <w:ta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37E26" w:rsidRPr="00237E26" w:rsidRDefault="00237E26" w:rsidP="00237E26">
      <w:pPr>
        <w:rPr>
          <w:rFonts w:ascii="Times New Roman" w:hAnsi="Times New Roman" w:cs="Times New Roman"/>
          <w:b/>
          <w:sz w:val="24"/>
          <w:szCs w:val="24"/>
        </w:rPr>
      </w:pPr>
      <w:r w:rsidRPr="00237E26">
        <w:rPr>
          <w:rFonts w:ascii="Times New Roman" w:hAnsi="Times New Roman" w:cs="Times New Roman"/>
          <w:b/>
          <w:sz w:val="24"/>
          <w:szCs w:val="24"/>
        </w:rPr>
        <w:t>3)</w:t>
      </w:r>
      <w:r w:rsidRPr="00237E26">
        <w:rPr>
          <w:rFonts w:ascii="Times New Roman" w:hAnsi="Times New Roman" w:cs="Times New Roman"/>
          <w:sz w:val="24"/>
          <w:szCs w:val="24"/>
          <w:lang w:val="ru-RU"/>
        </w:rPr>
        <w:tab/>
        <w:t>је измирио доспеле порезе, доприносе и друге  дажбине у складу са прописима Републике Србије или стране државе када има седиште на њеној територији;</w:t>
      </w:r>
    </w:p>
    <w:p w:rsidR="00237E26" w:rsidRPr="00237E26" w:rsidRDefault="00237E26" w:rsidP="00237E26">
      <w:pPr>
        <w:rPr>
          <w:rFonts w:ascii="Times New Roman" w:hAnsi="Times New Roman" w:cs="Times New Roman"/>
          <w:b/>
          <w:sz w:val="24"/>
          <w:szCs w:val="24"/>
        </w:rPr>
      </w:pPr>
      <w:r w:rsidRPr="00237E26">
        <w:rPr>
          <w:rFonts w:ascii="Times New Roman" w:hAnsi="Times New Roman" w:cs="Times New Roman"/>
          <w:b/>
          <w:sz w:val="24"/>
          <w:szCs w:val="24"/>
        </w:rPr>
        <w:t xml:space="preserve">4)      </w:t>
      </w:r>
      <w:r w:rsidRPr="00237E26">
        <w:rPr>
          <w:rFonts w:ascii="Times New Roman" w:hAnsi="Times New Roman" w:cs="Times New Roman"/>
          <w:sz w:val="24"/>
          <w:szCs w:val="24"/>
        </w:rPr>
        <w:t xml:space="preserve">да има важећу дозволу надлежног органа за обављање делатности која је предмет  набавке, ако је таква дозвола предвиђена посебним прописом  </w:t>
      </w:r>
    </w:p>
    <w:p w:rsidR="00237E26" w:rsidRPr="00237E26" w:rsidRDefault="00237E26" w:rsidP="00237E26">
      <w:pPr>
        <w:rPr>
          <w:rFonts w:ascii="Times New Roman" w:hAnsi="Times New Roman" w:cs="Times New Roman"/>
          <w:sz w:val="24"/>
          <w:szCs w:val="24"/>
          <w:lang w:val="sr-Cyrl-RS"/>
        </w:rPr>
      </w:pPr>
    </w:p>
    <w:p w:rsidR="00237E26" w:rsidRPr="00237E26" w:rsidRDefault="00237E26" w:rsidP="00237E26">
      <w:pPr>
        <w:rPr>
          <w:rFonts w:ascii="Times New Roman" w:hAnsi="Times New Roman" w:cs="Times New Roman"/>
          <w:sz w:val="24"/>
          <w:szCs w:val="24"/>
          <w:lang w:val="sr-Cyrl-RS"/>
        </w:rPr>
      </w:pPr>
    </w:p>
    <w:p w:rsidR="00237E26" w:rsidRPr="00237E26" w:rsidRDefault="00237E26" w:rsidP="00237E26">
      <w:pPr>
        <w:ind w:left="720"/>
        <w:rPr>
          <w:rFonts w:ascii="Times New Roman" w:hAnsi="Times New Roman" w:cs="Times New Roman"/>
          <w:sz w:val="24"/>
          <w:szCs w:val="24"/>
          <w:lang w:val="sr-Cyrl-RS"/>
        </w:rPr>
      </w:pPr>
    </w:p>
    <w:p w:rsidR="00237E26" w:rsidRPr="00237E26" w:rsidRDefault="00237E26" w:rsidP="00237E26">
      <w:pPr>
        <w:ind w:left="720"/>
        <w:rPr>
          <w:rFonts w:ascii="Times New Roman" w:hAnsi="Times New Roman" w:cs="Times New Roman"/>
          <w:sz w:val="24"/>
          <w:szCs w:val="24"/>
          <w:lang w:val="sr-Cyrl-RS"/>
        </w:rPr>
      </w:pPr>
    </w:p>
    <w:p w:rsidR="00237E26" w:rsidRPr="00237E26" w:rsidRDefault="00237E26" w:rsidP="00237E26">
      <w:pPr>
        <w:rPr>
          <w:rFonts w:ascii="Times New Roman" w:hAnsi="Times New Roman" w:cs="Times New Roman"/>
          <w:sz w:val="24"/>
          <w:szCs w:val="24"/>
        </w:rPr>
      </w:pPr>
      <w:r w:rsidRPr="00237E26">
        <w:rPr>
          <w:rFonts w:ascii="Times New Roman" w:hAnsi="Times New Roman" w:cs="Times New Roman"/>
          <w:sz w:val="24"/>
          <w:szCs w:val="24"/>
        </w:rPr>
        <w:t xml:space="preserve">                                                                                          </w:t>
      </w:r>
      <w:r w:rsidRPr="00237E26">
        <w:rPr>
          <w:rFonts w:ascii="Times New Roman" w:hAnsi="Times New Roman" w:cs="Times New Roman"/>
          <w:sz w:val="24"/>
          <w:szCs w:val="24"/>
          <w:lang w:val="sr-Cyrl-RS"/>
        </w:rPr>
        <w:t xml:space="preserve">     </w:t>
      </w:r>
      <w:r w:rsidRPr="00237E26">
        <w:rPr>
          <w:rFonts w:ascii="Times New Roman" w:hAnsi="Times New Roman" w:cs="Times New Roman"/>
          <w:sz w:val="24"/>
          <w:szCs w:val="24"/>
        </w:rPr>
        <w:t>____________________</w:t>
      </w:r>
    </w:p>
    <w:tbl>
      <w:tblPr>
        <w:tblW w:w="9211" w:type="dxa"/>
        <w:tblInd w:w="108" w:type="dxa"/>
        <w:tblLayout w:type="fixed"/>
        <w:tblLook w:val="04A0" w:firstRow="1" w:lastRow="0" w:firstColumn="1" w:lastColumn="0" w:noHBand="0" w:noVBand="1"/>
      </w:tblPr>
      <w:tblGrid>
        <w:gridCol w:w="3070"/>
        <w:gridCol w:w="2425"/>
        <w:gridCol w:w="3716"/>
      </w:tblGrid>
      <w:tr w:rsidR="00237E26" w:rsidRPr="00237E26" w:rsidTr="001B3D74">
        <w:tc>
          <w:tcPr>
            <w:tcW w:w="3070" w:type="dxa"/>
            <w:hideMark/>
          </w:tcPr>
          <w:p w:rsidR="00237E26" w:rsidRPr="00237E26" w:rsidRDefault="00237E26" w:rsidP="001B3D74">
            <w:pPr>
              <w:snapToGrid w:val="0"/>
              <w:spacing w:line="256" w:lineRule="auto"/>
              <w:rPr>
                <w:rFonts w:ascii="Times New Roman" w:hAnsi="Times New Roman" w:cs="Times New Roman"/>
                <w:b/>
                <w:sz w:val="24"/>
                <w:szCs w:val="24"/>
              </w:rPr>
            </w:pPr>
            <w:r w:rsidRPr="00237E26">
              <w:rPr>
                <w:rFonts w:ascii="Times New Roman" w:hAnsi="Times New Roman" w:cs="Times New Roman"/>
                <w:b/>
                <w:sz w:val="24"/>
                <w:szCs w:val="24"/>
              </w:rPr>
              <w:t>Датум:</w:t>
            </w:r>
          </w:p>
        </w:tc>
        <w:tc>
          <w:tcPr>
            <w:tcW w:w="2425" w:type="dxa"/>
          </w:tcPr>
          <w:p w:rsidR="00237E26" w:rsidRPr="00237E26" w:rsidRDefault="00237E26" w:rsidP="001B3D74">
            <w:pPr>
              <w:snapToGrid w:val="0"/>
              <w:spacing w:line="256" w:lineRule="auto"/>
              <w:rPr>
                <w:rFonts w:ascii="Times New Roman" w:hAnsi="Times New Roman" w:cs="Times New Roman"/>
                <w:sz w:val="24"/>
                <w:szCs w:val="24"/>
              </w:rPr>
            </w:pPr>
          </w:p>
        </w:tc>
        <w:tc>
          <w:tcPr>
            <w:tcW w:w="3716" w:type="dxa"/>
            <w:hideMark/>
          </w:tcPr>
          <w:p w:rsidR="00237E26" w:rsidRPr="00237E26" w:rsidRDefault="00237E26" w:rsidP="001B3D74">
            <w:pPr>
              <w:spacing w:line="256" w:lineRule="auto"/>
              <w:rPr>
                <w:rFonts w:ascii="Times New Roman" w:hAnsi="Times New Roman" w:cs="Times New Roman"/>
                <w:b/>
                <w:sz w:val="24"/>
                <w:szCs w:val="24"/>
              </w:rPr>
            </w:pPr>
            <w:r w:rsidRPr="00237E26">
              <w:rPr>
                <w:rFonts w:ascii="Times New Roman" w:hAnsi="Times New Roman" w:cs="Times New Roman"/>
                <w:b/>
                <w:sz w:val="24"/>
                <w:szCs w:val="24"/>
              </w:rPr>
              <w:t xml:space="preserve">Потпис овлашћеног </w:t>
            </w:r>
          </w:p>
          <w:p w:rsidR="00237E26" w:rsidRPr="00237E26" w:rsidRDefault="00237E26" w:rsidP="001B3D74">
            <w:pPr>
              <w:spacing w:line="256" w:lineRule="auto"/>
              <w:rPr>
                <w:rFonts w:ascii="Times New Roman" w:hAnsi="Times New Roman" w:cs="Times New Roman"/>
                <w:b/>
                <w:sz w:val="24"/>
                <w:szCs w:val="24"/>
              </w:rPr>
            </w:pPr>
            <w:r w:rsidRPr="00237E26">
              <w:rPr>
                <w:rFonts w:ascii="Times New Roman" w:hAnsi="Times New Roman" w:cs="Times New Roman"/>
                <w:b/>
                <w:sz w:val="24"/>
                <w:szCs w:val="24"/>
                <w:lang w:val="sr-Cyrl-RS"/>
              </w:rPr>
              <w:t xml:space="preserve">    </w:t>
            </w:r>
            <w:r w:rsidRPr="00237E26">
              <w:rPr>
                <w:rFonts w:ascii="Times New Roman" w:hAnsi="Times New Roman" w:cs="Times New Roman"/>
                <w:b/>
                <w:sz w:val="24"/>
                <w:szCs w:val="24"/>
              </w:rPr>
              <w:t>лица понуђача</w:t>
            </w:r>
          </w:p>
        </w:tc>
      </w:tr>
    </w:tbl>
    <w:p w:rsidR="00237E26" w:rsidRDefault="00237E26" w:rsidP="00237E26">
      <w:pPr>
        <w:widowControl w:val="0"/>
        <w:autoSpaceDE w:val="0"/>
        <w:autoSpaceDN w:val="0"/>
        <w:adjustRightInd w:val="0"/>
        <w:spacing w:line="280" w:lineRule="exact"/>
        <w:ind w:left="1133"/>
        <w:rPr>
          <w:rFonts w:ascii="Times New Roman" w:hAnsi="Times New Roman" w:cs="Times New Roman"/>
          <w:color w:val="000000"/>
          <w:sz w:val="24"/>
          <w:szCs w:val="24"/>
          <w:lang w:val="sr-Cyrl-RS"/>
        </w:rPr>
      </w:pPr>
    </w:p>
    <w:p w:rsidR="00237E26" w:rsidRDefault="00237E26" w:rsidP="002426C9">
      <w:pPr>
        <w:widowControl w:val="0"/>
        <w:autoSpaceDE w:val="0"/>
        <w:autoSpaceDN w:val="0"/>
        <w:adjustRightInd w:val="0"/>
        <w:spacing w:before="8" w:after="0" w:line="248" w:lineRule="auto"/>
        <w:ind w:right="69"/>
        <w:rPr>
          <w:rFonts w:ascii="Times New Roman" w:hAnsi="Times New Roman"/>
          <w:b/>
          <w:sz w:val="24"/>
          <w:szCs w:val="24"/>
          <w:lang w:val="sr-Cyrl-RS"/>
        </w:rPr>
      </w:pPr>
    </w:p>
    <w:p w:rsidR="00B74E1D" w:rsidRPr="00237E26" w:rsidRDefault="00B74E1D" w:rsidP="00237E26">
      <w:pPr>
        <w:widowControl w:val="0"/>
        <w:autoSpaceDE w:val="0"/>
        <w:autoSpaceDN w:val="0"/>
        <w:adjustRightInd w:val="0"/>
        <w:spacing w:before="8" w:after="0" w:line="248" w:lineRule="auto"/>
        <w:ind w:right="69"/>
        <w:rPr>
          <w:rFonts w:ascii="Times New Roman" w:hAnsi="Times New Roman"/>
          <w:b/>
          <w:sz w:val="24"/>
          <w:szCs w:val="24"/>
          <w:lang w:val="sr-Cyrl-RS"/>
        </w:rPr>
      </w:pPr>
    </w:p>
    <w:p w:rsidR="00B74E1D" w:rsidRDefault="00B74E1D" w:rsidP="00B74E1D">
      <w:pPr>
        <w:pStyle w:val="Header"/>
        <w:pBdr>
          <w:top w:val="none" w:sz="0" w:space="0" w:color="000000"/>
          <w:left w:val="none" w:sz="0" w:space="0" w:color="000000"/>
          <w:bottom w:val="single" w:sz="4" w:space="8" w:color="000000"/>
          <w:right w:val="none" w:sz="0" w:space="0" w:color="000000"/>
        </w:pBdr>
        <w:jc w:val="center"/>
      </w:pPr>
      <w:r>
        <w:rPr>
          <w:b/>
          <w:bCs/>
          <w:lang w:val="sr-Cyrl-CS"/>
        </w:rPr>
        <w:lastRenderedPageBreak/>
        <w:t>ОБРАЗАЦ ТРОШКОВА ПРИПРЕМЕ ПОНУДЕ</w:t>
      </w:r>
    </w:p>
    <w:p w:rsidR="00B74E1D" w:rsidRDefault="00B74E1D" w:rsidP="00B74E1D">
      <w:pPr>
        <w:pStyle w:val="Header"/>
        <w:pBdr>
          <w:top w:val="none" w:sz="0" w:space="0" w:color="000000"/>
          <w:left w:val="none" w:sz="0" w:space="0" w:color="000000"/>
          <w:bottom w:val="single" w:sz="4" w:space="8" w:color="000000"/>
          <w:right w:val="none" w:sz="0" w:space="0" w:color="000000"/>
        </w:pBdr>
        <w:rPr>
          <w:b/>
          <w:bCs/>
          <w:lang w:val="sr-Cyrl-CS"/>
        </w:rPr>
      </w:pPr>
    </w:p>
    <w:p w:rsidR="00B74E1D" w:rsidRDefault="00B74E1D" w:rsidP="00B74E1D">
      <w:pPr>
        <w:pStyle w:val="Header"/>
        <w:pBdr>
          <w:top w:val="none" w:sz="0" w:space="0" w:color="000000"/>
          <w:left w:val="none" w:sz="0" w:space="0" w:color="000000"/>
          <w:bottom w:val="single" w:sz="4" w:space="8" w:color="000000"/>
          <w:right w:val="none" w:sz="0" w:space="0" w:color="000000"/>
        </w:pBdr>
      </w:pPr>
      <w:r>
        <w:rPr>
          <w:lang w:val="sr-Cyrl-CS"/>
        </w:rPr>
        <w:t xml:space="preserve">У складу са чланом 138. Закона, понуђач __________________________ (навести назив понуђача), доставља укупан износ и структуру припремања понуде, како следи у табели </w:t>
      </w:r>
    </w:p>
    <w:p w:rsidR="00B74E1D" w:rsidRDefault="00B74E1D" w:rsidP="00B74E1D">
      <w:pPr>
        <w:pStyle w:val="Footer"/>
        <w:pBdr>
          <w:top w:val="none" w:sz="0" w:space="0" w:color="000000"/>
          <w:left w:val="none" w:sz="0" w:space="0" w:color="000000"/>
          <w:bottom w:val="single" w:sz="4" w:space="8" w:color="000000"/>
          <w:right w:val="none" w:sz="0" w:space="0" w:color="000000"/>
        </w:pBdr>
        <w:rPr>
          <w:rFonts w:ascii="Calibri" w:hAnsi="Calibri" w:cs="Calibri"/>
          <w:lang w:val="sr-Cyrl-CS"/>
        </w:rPr>
      </w:pPr>
    </w:p>
    <w:tbl>
      <w:tblPr>
        <w:tblW w:w="0" w:type="auto"/>
        <w:tblInd w:w="-5" w:type="dxa"/>
        <w:tblLayout w:type="fixed"/>
        <w:tblLook w:val="0000" w:firstRow="0" w:lastRow="0" w:firstColumn="0" w:lastColumn="0" w:noHBand="0" w:noVBand="0"/>
      </w:tblPr>
      <w:tblGrid>
        <w:gridCol w:w="4820"/>
        <w:gridCol w:w="4766"/>
      </w:tblGrid>
      <w:tr w:rsidR="00B74E1D" w:rsidTr="00251EB5">
        <w:trPr>
          <w:trHeight w:val="579"/>
        </w:trPr>
        <w:tc>
          <w:tcPr>
            <w:tcW w:w="4820" w:type="dxa"/>
            <w:tcBorders>
              <w:top w:val="single" w:sz="4" w:space="0" w:color="000000"/>
              <w:left w:val="single" w:sz="4" w:space="0" w:color="000000"/>
              <w:bottom w:val="single" w:sz="4" w:space="0" w:color="000000"/>
            </w:tcBorders>
            <w:shd w:val="clear" w:color="auto" w:fill="auto"/>
            <w:vAlign w:val="center"/>
          </w:tcPr>
          <w:p w:rsidR="00B74E1D" w:rsidRPr="00B74E1D" w:rsidRDefault="00B74E1D" w:rsidP="00251EB5">
            <w:pPr>
              <w:pStyle w:val="Footer"/>
              <w:jc w:val="center"/>
              <w:rPr>
                <w:rFonts w:ascii="Times New Roman" w:hAnsi="Times New Roman" w:cs="Times New Roman"/>
              </w:rPr>
            </w:pPr>
            <w:r w:rsidRPr="00B74E1D">
              <w:rPr>
                <w:rFonts w:ascii="Times New Roman" w:hAnsi="Times New Roman" w:cs="Times New Roman"/>
                <w:b/>
                <w:lang w:val="sr-Cyrl-CS"/>
              </w:rPr>
              <w:t>ВРСТА ТРОШКА</w:t>
            </w:r>
          </w:p>
        </w:tc>
        <w:tc>
          <w:tcPr>
            <w:tcW w:w="4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E1D" w:rsidRPr="00B74E1D" w:rsidRDefault="00B74E1D" w:rsidP="00251EB5">
            <w:pPr>
              <w:pStyle w:val="Footer"/>
              <w:jc w:val="center"/>
              <w:rPr>
                <w:rFonts w:ascii="Times New Roman" w:hAnsi="Times New Roman" w:cs="Times New Roman"/>
              </w:rPr>
            </w:pPr>
            <w:r w:rsidRPr="00B74E1D">
              <w:rPr>
                <w:rFonts w:ascii="Times New Roman" w:hAnsi="Times New Roman" w:cs="Times New Roman"/>
                <w:b/>
                <w:lang w:val="sr-Cyrl-CS"/>
              </w:rPr>
              <w:t>ИЗНОС ТРОШКА</w:t>
            </w:r>
          </w:p>
        </w:tc>
      </w:tr>
      <w:tr w:rsidR="00B74E1D" w:rsidTr="00251EB5">
        <w:tc>
          <w:tcPr>
            <w:tcW w:w="4820" w:type="dxa"/>
            <w:tcBorders>
              <w:top w:val="single" w:sz="4" w:space="0" w:color="000000"/>
              <w:left w:val="single" w:sz="4" w:space="0" w:color="000000"/>
              <w:bottom w:val="single" w:sz="4" w:space="0" w:color="000000"/>
            </w:tcBorders>
            <w:shd w:val="clear" w:color="auto" w:fill="auto"/>
          </w:tcPr>
          <w:p w:rsidR="00B74E1D" w:rsidRDefault="00B74E1D" w:rsidP="00251EB5">
            <w:pPr>
              <w:pStyle w:val="Footer"/>
              <w:snapToGrid w:val="0"/>
              <w:rPr>
                <w:b/>
                <w:lang w:val="sr-Cyrl-CS"/>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74E1D" w:rsidRDefault="00B74E1D" w:rsidP="00251EB5">
            <w:pPr>
              <w:pStyle w:val="Footer"/>
              <w:snapToGrid w:val="0"/>
              <w:rPr>
                <w:b/>
              </w:rPr>
            </w:pPr>
          </w:p>
        </w:tc>
      </w:tr>
      <w:tr w:rsidR="00B74E1D" w:rsidTr="00251EB5">
        <w:tc>
          <w:tcPr>
            <w:tcW w:w="4820" w:type="dxa"/>
            <w:tcBorders>
              <w:top w:val="single" w:sz="4" w:space="0" w:color="000000"/>
              <w:left w:val="single" w:sz="4" w:space="0" w:color="000000"/>
              <w:bottom w:val="single" w:sz="4" w:space="0" w:color="000000"/>
            </w:tcBorders>
            <w:shd w:val="clear" w:color="auto" w:fill="auto"/>
          </w:tcPr>
          <w:p w:rsidR="00B74E1D" w:rsidRDefault="00B74E1D" w:rsidP="00251EB5">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74E1D" w:rsidRDefault="00B74E1D" w:rsidP="00251EB5">
            <w:pPr>
              <w:pStyle w:val="Footer"/>
              <w:snapToGrid w:val="0"/>
              <w:rPr>
                <w:b/>
              </w:rPr>
            </w:pPr>
          </w:p>
        </w:tc>
      </w:tr>
      <w:tr w:rsidR="00B74E1D" w:rsidTr="00251EB5">
        <w:tc>
          <w:tcPr>
            <w:tcW w:w="4820" w:type="dxa"/>
            <w:tcBorders>
              <w:top w:val="single" w:sz="4" w:space="0" w:color="000000"/>
              <w:left w:val="single" w:sz="4" w:space="0" w:color="000000"/>
              <w:bottom w:val="single" w:sz="4" w:space="0" w:color="000000"/>
            </w:tcBorders>
            <w:shd w:val="clear" w:color="auto" w:fill="auto"/>
          </w:tcPr>
          <w:p w:rsidR="00B74E1D" w:rsidRDefault="00B74E1D" w:rsidP="00251EB5">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74E1D" w:rsidRDefault="00B74E1D" w:rsidP="00251EB5">
            <w:pPr>
              <w:pStyle w:val="Footer"/>
              <w:snapToGrid w:val="0"/>
              <w:rPr>
                <w:b/>
              </w:rPr>
            </w:pPr>
          </w:p>
        </w:tc>
      </w:tr>
      <w:tr w:rsidR="00B74E1D" w:rsidTr="00251EB5">
        <w:tc>
          <w:tcPr>
            <w:tcW w:w="4820" w:type="dxa"/>
            <w:tcBorders>
              <w:top w:val="single" w:sz="4" w:space="0" w:color="000000"/>
              <w:left w:val="single" w:sz="4" w:space="0" w:color="000000"/>
              <w:bottom w:val="single" w:sz="4" w:space="0" w:color="000000"/>
            </w:tcBorders>
            <w:shd w:val="clear" w:color="auto" w:fill="auto"/>
          </w:tcPr>
          <w:p w:rsidR="00B74E1D" w:rsidRDefault="00B74E1D" w:rsidP="00251EB5">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74E1D" w:rsidRDefault="00B74E1D" w:rsidP="00251EB5">
            <w:pPr>
              <w:pStyle w:val="Footer"/>
              <w:snapToGrid w:val="0"/>
              <w:rPr>
                <w:b/>
              </w:rPr>
            </w:pPr>
          </w:p>
        </w:tc>
      </w:tr>
      <w:tr w:rsidR="00B74E1D" w:rsidTr="00251EB5">
        <w:tc>
          <w:tcPr>
            <w:tcW w:w="4820" w:type="dxa"/>
            <w:tcBorders>
              <w:top w:val="single" w:sz="4" w:space="0" w:color="000000"/>
              <w:left w:val="single" w:sz="4" w:space="0" w:color="000000"/>
              <w:bottom w:val="single" w:sz="4" w:space="0" w:color="000000"/>
            </w:tcBorders>
            <w:shd w:val="clear" w:color="auto" w:fill="auto"/>
          </w:tcPr>
          <w:p w:rsidR="00B74E1D" w:rsidRDefault="00B74E1D" w:rsidP="00251EB5">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74E1D" w:rsidRDefault="00B74E1D" w:rsidP="00251EB5">
            <w:pPr>
              <w:pStyle w:val="Footer"/>
              <w:snapToGrid w:val="0"/>
              <w:rPr>
                <w:b/>
              </w:rPr>
            </w:pPr>
          </w:p>
        </w:tc>
      </w:tr>
      <w:tr w:rsidR="00B74E1D" w:rsidTr="00251EB5">
        <w:tc>
          <w:tcPr>
            <w:tcW w:w="4820" w:type="dxa"/>
            <w:tcBorders>
              <w:top w:val="single" w:sz="4" w:space="0" w:color="000000"/>
              <w:left w:val="single" w:sz="4" w:space="0" w:color="000000"/>
              <w:bottom w:val="single" w:sz="4" w:space="0" w:color="000000"/>
            </w:tcBorders>
            <w:shd w:val="clear" w:color="auto" w:fill="auto"/>
          </w:tcPr>
          <w:p w:rsidR="00B74E1D" w:rsidRDefault="00B74E1D" w:rsidP="00251EB5">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74E1D" w:rsidRDefault="00B74E1D" w:rsidP="00251EB5">
            <w:pPr>
              <w:pStyle w:val="Footer"/>
              <w:snapToGrid w:val="0"/>
              <w:rPr>
                <w:b/>
              </w:rPr>
            </w:pPr>
          </w:p>
        </w:tc>
      </w:tr>
      <w:tr w:rsidR="00B74E1D" w:rsidTr="00251EB5">
        <w:tc>
          <w:tcPr>
            <w:tcW w:w="4820" w:type="dxa"/>
            <w:tcBorders>
              <w:top w:val="single" w:sz="4" w:space="0" w:color="000000"/>
              <w:left w:val="single" w:sz="4" w:space="0" w:color="000000"/>
              <w:bottom w:val="single" w:sz="4" w:space="0" w:color="000000"/>
            </w:tcBorders>
            <w:shd w:val="clear" w:color="auto" w:fill="auto"/>
          </w:tcPr>
          <w:p w:rsidR="00B74E1D" w:rsidRPr="00B74E1D" w:rsidRDefault="00B74E1D" w:rsidP="00251EB5">
            <w:pPr>
              <w:pStyle w:val="Footer"/>
              <w:rPr>
                <w:rFonts w:ascii="Times New Roman" w:hAnsi="Times New Roman" w:cs="Times New Roman"/>
              </w:rPr>
            </w:pPr>
            <w:r>
              <w:rPr>
                <w:b/>
                <w:lang w:val="sr-Cyrl-CS"/>
              </w:rPr>
              <w:t>УКУПАН ИЗНОС ТРОШКОВА ПРИПРЕМАЊА ПОНУДЕ</w:t>
            </w: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74E1D" w:rsidRDefault="00B74E1D" w:rsidP="00251EB5">
            <w:pPr>
              <w:pStyle w:val="Footer"/>
              <w:snapToGrid w:val="0"/>
              <w:rPr>
                <w:b/>
                <w:lang w:val="sr-Cyrl-CS"/>
              </w:rPr>
            </w:pPr>
          </w:p>
        </w:tc>
      </w:tr>
    </w:tbl>
    <w:p w:rsidR="00B74E1D" w:rsidRDefault="00B74E1D" w:rsidP="00B74E1D">
      <w:pPr>
        <w:pStyle w:val="Footer"/>
        <w:rPr>
          <w:rFonts w:ascii="Calibri" w:hAnsi="Calibri" w:cs="Calibri"/>
        </w:rPr>
      </w:pPr>
    </w:p>
    <w:p w:rsidR="00B74E1D" w:rsidRDefault="00B74E1D" w:rsidP="00B74E1D">
      <w:pPr>
        <w:pStyle w:val="Footer"/>
        <w:rPr>
          <w:rFonts w:ascii="Calibri" w:hAnsi="Calibri" w:cs="Calibri"/>
        </w:rPr>
      </w:pPr>
    </w:p>
    <w:p w:rsidR="00B74E1D" w:rsidRDefault="00B74E1D" w:rsidP="00B74E1D">
      <w:pPr>
        <w:pStyle w:val="Header"/>
        <w:ind w:firstLine="720"/>
      </w:pPr>
      <w:r>
        <w:rPr>
          <w:lang w:val="sr-Cyrl-CS"/>
        </w:rPr>
        <w:t>Трошкове припреме и подношења понуде сноси искључиво понуђач и не може тражити од наручиоца накнаду трошкова.</w:t>
      </w:r>
    </w:p>
    <w:p w:rsidR="00B74E1D" w:rsidRDefault="00B74E1D" w:rsidP="00B74E1D">
      <w:pPr>
        <w:pStyle w:val="Header"/>
        <w:ind w:firstLine="720"/>
      </w:pPr>
      <w:r>
        <w:rPr>
          <w:lang w:val="sr-Cyrl-CS"/>
        </w:rPr>
        <w:t>Ако је поступак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74E1D" w:rsidRPr="00B74E1D" w:rsidRDefault="00B74E1D" w:rsidP="00B74E1D">
      <w:pPr>
        <w:ind w:firstLine="720"/>
        <w:jc w:val="both"/>
        <w:rPr>
          <w:rFonts w:ascii="Times New Roman" w:hAnsi="Times New Roman" w:cs="Times New Roman"/>
        </w:rPr>
      </w:pPr>
      <w:r w:rsidRPr="00B74E1D">
        <w:rPr>
          <w:rFonts w:ascii="Times New Roman" w:hAnsi="Times New Roman" w:cs="Times New Roman"/>
          <w:lang w:val="sr-Cyrl-CS"/>
        </w:rPr>
        <w:t>Уколико понуђачи подносе заједничку понуду, група понуђача може да определи да образац потписују сви понуђачи из групе понуђача или група понуђача може да одреди једног понуђача из групе који ће попунити и потписати образац трошкова припреме понуде.</w:t>
      </w:r>
    </w:p>
    <w:p w:rsidR="00B74E1D" w:rsidRDefault="00B74E1D" w:rsidP="00B74E1D">
      <w:pPr>
        <w:pStyle w:val="Header"/>
        <w:rPr>
          <w:lang w:val="sr-Cyrl-CS"/>
        </w:rPr>
      </w:pPr>
    </w:p>
    <w:p w:rsidR="00B74E1D" w:rsidRDefault="00B74E1D" w:rsidP="00B74E1D">
      <w:pPr>
        <w:pStyle w:val="Header"/>
      </w:pPr>
      <w:r>
        <w:rPr>
          <w:b/>
          <w:bCs/>
          <w:lang w:val="sr-Cyrl-CS"/>
        </w:rPr>
        <w:t xml:space="preserve">Напомена: </w:t>
      </w:r>
      <w:r>
        <w:rPr>
          <w:lang w:val="sr-Cyrl-RS"/>
        </w:rPr>
        <w:t>Д</w:t>
      </w:r>
      <w:r>
        <w:rPr>
          <w:lang w:val="sr-Cyrl-CS"/>
        </w:rPr>
        <w:t>остављање овог обрасца није обавезно.</w:t>
      </w:r>
    </w:p>
    <w:p w:rsidR="00B74E1D" w:rsidRDefault="00B74E1D" w:rsidP="00B74E1D">
      <w:pPr>
        <w:pStyle w:val="Header"/>
        <w:rPr>
          <w:lang w:val="sr-Cyrl-CS"/>
        </w:rPr>
      </w:pPr>
    </w:p>
    <w:p w:rsidR="00B74E1D" w:rsidRDefault="00B74E1D" w:rsidP="00B74E1D">
      <w:pPr>
        <w:pStyle w:val="Header"/>
        <w:rPr>
          <w:lang w:val="sr-Cyrl-CS"/>
        </w:rPr>
      </w:pPr>
    </w:p>
    <w:p w:rsidR="00B74E1D" w:rsidRDefault="00B74E1D" w:rsidP="00B74E1D">
      <w:pPr>
        <w:pStyle w:val="Header"/>
        <w:rPr>
          <w:lang w:val="sr-Cyrl-CS"/>
        </w:rPr>
      </w:pPr>
    </w:p>
    <w:p w:rsidR="00B74E1D" w:rsidRDefault="00B74E1D" w:rsidP="00B74E1D">
      <w:pPr>
        <w:pStyle w:val="Header"/>
        <w:tabs>
          <w:tab w:val="right" w:pos="6946"/>
        </w:tabs>
        <w:rPr>
          <w:rFonts w:ascii="Calibri" w:eastAsia="Calibri" w:hAnsi="Calibri" w:cs="Calibri"/>
          <w:lang w:val="sr-Cyrl-CS"/>
        </w:rPr>
      </w:pPr>
      <w:r>
        <w:rPr>
          <w:lang w:val="sr-Cyrl-CS"/>
        </w:rPr>
        <w:t xml:space="preserve">Датум:                                                                                              </w:t>
      </w:r>
      <w:r>
        <w:rPr>
          <w:lang w:val="sr-Cyrl-CS"/>
        </w:rPr>
        <w:tab/>
        <w:t>Потпис понуђача:</w:t>
      </w:r>
      <w:r>
        <w:rPr>
          <w:rFonts w:ascii="Calibri" w:eastAsia="Calibri" w:hAnsi="Calibri" w:cs="Calibri"/>
          <w:lang w:val="sr-Cyrl-CS"/>
        </w:rPr>
        <w:t xml:space="preserve"> </w:t>
      </w:r>
    </w:p>
    <w:p w:rsidR="00B74E1D" w:rsidRPr="00597D0F" w:rsidRDefault="00B74E1D" w:rsidP="00B74E1D">
      <w:pPr>
        <w:pStyle w:val="Header"/>
        <w:tabs>
          <w:tab w:val="right" w:pos="6946"/>
        </w:tabs>
      </w:pPr>
      <w:r>
        <w:rPr>
          <w:rFonts w:ascii="Calibri" w:hAnsi="Calibri" w:cs="Calibri"/>
          <w:lang w:val="sr-Cyrl-CS"/>
        </w:rPr>
        <w:t xml:space="preserve">______________                                                                  </w:t>
      </w:r>
      <w:r>
        <w:rPr>
          <w:rFonts w:ascii="Calibri" w:hAnsi="Calibri" w:cs="Calibri"/>
          <w:lang w:val="sr-Latn-RS"/>
        </w:rPr>
        <w:t xml:space="preserve">        </w:t>
      </w:r>
      <w:r>
        <w:rPr>
          <w:rFonts w:ascii="Calibri" w:hAnsi="Calibri" w:cs="Calibri"/>
          <w:lang w:val="sr-Cyrl-CS"/>
        </w:rPr>
        <w:t xml:space="preserve">           ___________________</w:t>
      </w:r>
    </w:p>
    <w:p w:rsidR="00B74E1D" w:rsidRPr="00597D0F" w:rsidRDefault="00B74E1D" w:rsidP="00B74E1D">
      <w:pPr>
        <w:rPr>
          <w:lang w:val="sr-Cyrl-RS"/>
        </w:rPr>
      </w:pPr>
    </w:p>
    <w:p w:rsidR="00B74E1D" w:rsidRDefault="00B74E1D" w:rsidP="00B74E1D">
      <w:pPr>
        <w:jc w:val="center"/>
        <w:rPr>
          <w:rFonts w:ascii="Times New Roman" w:hAnsi="Times New Roman" w:cs="Times New Roman"/>
          <w:iCs/>
          <w:color w:val="000000" w:themeColor="text1"/>
          <w:sz w:val="24"/>
          <w:szCs w:val="24"/>
        </w:rPr>
      </w:pPr>
    </w:p>
    <w:p w:rsidR="009E1C71" w:rsidRDefault="009E1C71" w:rsidP="00B74E1D">
      <w:pPr>
        <w:jc w:val="center"/>
        <w:rPr>
          <w:rFonts w:ascii="Times New Roman" w:hAnsi="Times New Roman" w:cs="Times New Roman"/>
          <w:iCs/>
          <w:color w:val="000000" w:themeColor="text1"/>
          <w:sz w:val="24"/>
          <w:szCs w:val="24"/>
        </w:rPr>
      </w:pPr>
    </w:p>
    <w:p w:rsidR="009E1C71" w:rsidRDefault="009E1C71" w:rsidP="00B74E1D">
      <w:pPr>
        <w:jc w:val="center"/>
        <w:rPr>
          <w:rFonts w:ascii="Times New Roman" w:hAnsi="Times New Roman" w:cs="Times New Roman"/>
          <w:iCs/>
          <w:color w:val="000000" w:themeColor="text1"/>
          <w:sz w:val="24"/>
          <w:szCs w:val="24"/>
        </w:rPr>
      </w:pPr>
    </w:p>
    <w:p w:rsidR="002426C9" w:rsidRDefault="002426C9" w:rsidP="00B74E1D">
      <w:pPr>
        <w:jc w:val="center"/>
        <w:rPr>
          <w:rFonts w:ascii="Times New Roman" w:hAnsi="Times New Roman" w:cs="Times New Roman"/>
          <w:iCs/>
          <w:color w:val="000000" w:themeColor="text1"/>
          <w:sz w:val="24"/>
          <w:szCs w:val="24"/>
        </w:rPr>
      </w:pPr>
    </w:p>
    <w:p w:rsidR="009E1C71" w:rsidRDefault="009E1C71" w:rsidP="00B74E1D">
      <w:pPr>
        <w:jc w:val="center"/>
        <w:rPr>
          <w:rFonts w:ascii="Times New Roman" w:hAnsi="Times New Roman" w:cs="Times New Roman"/>
          <w:iCs/>
          <w:color w:val="000000" w:themeColor="text1"/>
          <w:sz w:val="24"/>
          <w:szCs w:val="24"/>
        </w:rPr>
      </w:pPr>
    </w:p>
    <w:p w:rsidR="009E1C71" w:rsidRPr="009E1C71" w:rsidRDefault="009E1C71" w:rsidP="00B74E1D">
      <w:pPr>
        <w:jc w:val="center"/>
        <w:rPr>
          <w:rFonts w:ascii="Times New Roman" w:hAnsi="Times New Roman" w:cs="Times New Roman"/>
          <w:iCs/>
          <w:color w:val="000000" w:themeColor="text1"/>
          <w:sz w:val="24"/>
          <w:szCs w:val="24"/>
        </w:rPr>
      </w:pPr>
    </w:p>
    <w:p w:rsidR="00097CB7" w:rsidRPr="00C2611B" w:rsidRDefault="00097CB7" w:rsidP="00F30E6F">
      <w:pPr>
        <w:rPr>
          <w:rFonts w:cs="Times New Roman"/>
          <w:color w:val="000000" w:themeColor="text1"/>
          <w:sz w:val="24"/>
          <w:szCs w:val="24"/>
        </w:rPr>
        <w:sectPr w:rsidR="00097CB7" w:rsidRPr="00C2611B">
          <w:pgSz w:w="11906" w:h="16838"/>
          <w:pgMar w:top="1134" w:right="1134" w:bottom="1134" w:left="1134" w:header="720" w:footer="720" w:gutter="0"/>
          <w:cols w:space="708"/>
        </w:sectPr>
      </w:pPr>
    </w:p>
    <w:p w:rsidR="00852AE4" w:rsidRPr="00B3193B" w:rsidRDefault="00852AE4" w:rsidP="00852AE4">
      <w:pPr>
        <w:pStyle w:val="Bodytext140"/>
        <w:shd w:val="clear" w:color="auto" w:fill="auto"/>
        <w:spacing w:after="517"/>
        <w:jc w:val="center"/>
        <w:rPr>
          <w:rStyle w:val="Bodytext14"/>
          <w:b/>
          <w:color w:val="000000"/>
          <w:sz w:val="24"/>
          <w:szCs w:val="24"/>
          <w:lang w:eastAsia="sr-Cyrl-CS"/>
        </w:rPr>
      </w:pPr>
      <w:r w:rsidRPr="00B3193B">
        <w:rPr>
          <w:rStyle w:val="Bodytext14"/>
          <w:b/>
          <w:color w:val="000000"/>
          <w:sz w:val="24"/>
          <w:szCs w:val="24"/>
          <w:lang w:eastAsia="sr-Cyrl-CS"/>
        </w:rPr>
        <w:lastRenderedPageBreak/>
        <w:t>МОДЕЛ УГОВОРА</w:t>
      </w:r>
    </w:p>
    <w:p w:rsidR="00852AE4" w:rsidRPr="00B3193B" w:rsidRDefault="00735B62" w:rsidP="00852AE4">
      <w:pPr>
        <w:ind w:left="708" w:firstLine="708"/>
        <w:jc w:val="center"/>
        <w:rPr>
          <w:rFonts w:ascii="Times New Roman" w:hAnsi="Times New Roman" w:cs="Times New Roman"/>
          <w:b/>
          <w:bCs/>
          <w:sz w:val="24"/>
          <w:szCs w:val="24"/>
          <w:lang w:val="sr-Cyrl-CS"/>
        </w:rPr>
      </w:pPr>
      <w:r>
        <w:rPr>
          <w:rFonts w:ascii="Times New Roman" w:hAnsi="Times New Roman" w:cs="Times New Roman"/>
          <w:b/>
          <w:sz w:val="24"/>
          <w:szCs w:val="24"/>
          <w:lang w:val="sr-Cyrl-RS"/>
        </w:rPr>
        <w:t xml:space="preserve">Набавка </w:t>
      </w:r>
      <w:r w:rsidR="00852AE4" w:rsidRPr="00B3193B">
        <w:rPr>
          <w:rFonts w:ascii="Times New Roman" w:hAnsi="Times New Roman" w:cs="Times New Roman"/>
          <w:b/>
          <w:sz w:val="24"/>
          <w:szCs w:val="24"/>
        </w:rPr>
        <w:t>Услуге винкловања мотора</w:t>
      </w:r>
      <w:r w:rsidR="00852AE4" w:rsidRPr="00B3193B">
        <w:rPr>
          <w:rFonts w:ascii="Times New Roman" w:hAnsi="Times New Roman" w:cs="Times New Roman"/>
          <w:b/>
          <w:bCs/>
          <w:sz w:val="24"/>
          <w:szCs w:val="24"/>
          <w:lang w:val="sr-Cyrl-CS"/>
        </w:rPr>
        <w:t>,</w:t>
      </w:r>
      <w:r w:rsidR="006A1BC5">
        <w:rPr>
          <w:rFonts w:ascii="Times New Roman" w:hAnsi="Times New Roman" w:cs="Times New Roman"/>
          <w:b/>
          <w:bCs/>
          <w:sz w:val="24"/>
          <w:szCs w:val="24"/>
          <w:lang w:val="sr-Cyrl-CS"/>
        </w:rPr>
        <w:t xml:space="preserve">  </w:t>
      </w:r>
      <w:r w:rsidR="00422179">
        <w:rPr>
          <w:rFonts w:ascii="Times New Roman" w:hAnsi="Times New Roman" w:cs="Times New Roman"/>
          <w:b/>
          <w:bCs/>
          <w:sz w:val="24"/>
          <w:szCs w:val="24"/>
          <w:lang w:val="sr-Cyrl-CS"/>
        </w:rPr>
        <w:t>22</w:t>
      </w:r>
      <w:r w:rsidR="00C70A17">
        <w:rPr>
          <w:rFonts w:ascii="Times New Roman" w:hAnsi="Times New Roman" w:cs="Times New Roman"/>
          <w:b/>
          <w:bCs/>
          <w:sz w:val="24"/>
          <w:szCs w:val="24"/>
          <w:lang w:val="sr-Cyrl-CS"/>
        </w:rPr>
        <w:t>У/25</w:t>
      </w:r>
    </w:p>
    <w:p w:rsidR="00852AE4" w:rsidRPr="00B3193B" w:rsidRDefault="00852AE4" w:rsidP="00852AE4">
      <w:pPr>
        <w:widowControl w:val="0"/>
        <w:autoSpaceDE w:val="0"/>
        <w:autoSpaceDN w:val="0"/>
        <w:adjustRightInd w:val="0"/>
        <w:spacing w:after="0"/>
        <w:ind w:left="206"/>
        <w:jc w:val="both"/>
        <w:rPr>
          <w:sz w:val="24"/>
          <w:szCs w:val="24"/>
        </w:rPr>
      </w:pPr>
      <w:r w:rsidRPr="00B3193B">
        <w:rPr>
          <w:rFonts w:ascii="Times New Roman" w:hAnsi="Times New Roman"/>
          <w:sz w:val="24"/>
          <w:szCs w:val="24"/>
        </w:rPr>
        <w:t>Закљ</w:t>
      </w:r>
      <w:r w:rsidRPr="00B3193B">
        <w:rPr>
          <w:rFonts w:ascii="Times New Roman" w:hAnsi="Times New Roman"/>
          <w:spacing w:val="1"/>
          <w:sz w:val="24"/>
          <w:szCs w:val="24"/>
        </w:rPr>
        <w:t>у</w:t>
      </w:r>
      <w:r w:rsidRPr="00B3193B">
        <w:rPr>
          <w:rFonts w:ascii="Times New Roman" w:hAnsi="Times New Roman"/>
          <w:sz w:val="24"/>
          <w:szCs w:val="24"/>
        </w:rPr>
        <w:t>чен</w:t>
      </w:r>
      <w:r w:rsidR="00330B6B">
        <w:rPr>
          <w:rFonts w:ascii="Times New Roman" w:hAnsi="Times New Roman"/>
          <w:sz w:val="24"/>
          <w:szCs w:val="24"/>
        </w:rPr>
        <w:t xml:space="preserve"> </w:t>
      </w:r>
      <w:r w:rsidRPr="00B3193B">
        <w:rPr>
          <w:rFonts w:ascii="Times New Roman" w:hAnsi="Times New Roman"/>
          <w:spacing w:val="-2"/>
          <w:w w:val="102"/>
          <w:sz w:val="24"/>
          <w:szCs w:val="24"/>
        </w:rPr>
        <w:t>и</w:t>
      </w:r>
      <w:r w:rsidRPr="00B3193B">
        <w:rPr>
          <w:rFonts w:ascii="Times New Roman" w:hAnsi="Times New Roman"/>
          <w:spacing w:val="1"/>
          <w:w w:val="102"/>
          <w:sz w:val="24"/>
          <w:szCs w:val="24"/>
        </w:rPr>
        <w:t>з</w:t>
      </w:r>
      <w:r w:rsidRPr="00B3193B">
        <w:rPr>
          <w:rFonts w:ascii="Times New Roman" w:hAnsi="Times New Roman"/>
          <w:w w:val="102"/>
          <w:sz w:val="24"/>
          <w:szCs w:val="24"/>
        </w:rPr>
        <w:t>међу:</w:t>
      </w:r>
    </w:p>
    <w:p w:rsidR="00852AE4" w:rsidRPr="00B3193B" w:rsidRDefault="00852AE4" w:rsidP="00852AE4">
      <w:pPr>
        <w:widowControl w:val="0"/>
        <w:autoSpaceDE w:val="0"/>
        <w:autoSpaceDN w:val="0"/>
        <w:adjustRightInd w:val="0"/>
        <w:spacing w:before="12" w:after="0"/>
        <w:jc w:val="both"/>
        <w:rPr>
          <w:rFonts w:ascii="Times New Roman" w:hAnsi="Times New Roman"/>
          <w:sz w:val="24"/>
          <w:szCs w:val="24"/>
        </w:rPr>
      </w:pPr>
    </w:p>
    <w:p w:rsidR="00852AE4" w:rsidRPr="00B3193B" w:rsidRDefault="00F33D8F" w:rsidP="00852AE4">
      <w:pPr>
        <w:widowControl w:val="0"/>
        <w:autoSpaceDE w:val="0"/>
        <w:autoSpaceDN w:val="0"/>
        <w:adjustRightInd w:val="0"/>
        <w:spacing w:before="68"/>
        <w:ind w:left="540"/>
        <w:rPr>
          <w:rFonts w:ascii="Times New Roman" w:hAnsi="Times New Roman"/>
          <w:sz w:val="24"/>
          <w:szCs w:val="24"/>
        </w:rPr>
      </w:pPr>
      <w:r w:rsidRPr="00B3193B">
        <w:rPr>
          <w:rFonts w:ascii="Times New Roman" w:hAnsi="Times New Roman"/>
          <w:b/>
          <w:iCs/>
          <w:sz w:val="24"/>
          <w:szCs w:val="24"/>
        </w:rPr>
        <w:t>1.</w:t>
      </w:r>
      <w:r w:rsidR="00852AE4" w:rsidRPr="00B3193B">
        <w:rPr>
          <w:rFonts w:ascii="Times New Roman" w:hAnsi="Times New Roman"/>
          <w:b/>
          <w:iCs/>
          <w:sz w:val="24"/>
          <w:szCs w:val="24"/>
        </w:rPr>
        <w:t>На</w:t>
      </w:r>
      <w:r w:rsidR="00852AE4" w:rsidRPr="00B3193B">
        <w:rPr>
          <w:rFonts w:ascii="Times New Roman" w:hAnsi="Times New Roman"/>
          <w:b/>
          <w:iCs/>
          <w:spacing w:val="-8"/>
          <w:sz w:val="24"/>
          <w:szCs w:val="24"/>
        </w:rPr>
        <w:t>р</w:t>
      </w:r>
      <w:r w:rsidR="00852AE4" w:rsidRPr="00B3193B">
        <w:rPr>
          <w:rFonts w:ascii="Times New Roman" w:hAnsi="Times New Roman"/>
          <w:b/>
          <w:iCs/>
          <w:spacing w:val="1"/>
          <w:sz w:val="24"/>
          <w:szCs w:val="24"/>
        </w:rPr>
        <w:t>у</w:t>
      </w:r>
      <w:r w:rsidR="00852AE4" w:rsidRPr="00B3193B">
        <w:rPr>
          <w:rFonts w:ascii="Times New Roman" w:hAnsi="Times New Roman"/>
          <w:b/>
          <w:iCs/>
          <w:sz w:val="24"/>
          <w:szCs w:val="24"/>
        </w:rPr>
        <w:t>чио</w:t>
      </w:r>
      <w:r w:rsidR="00852AE4" w:rsidRPr="00B3193B">
        <w:rPr>
          <w:rFonts w:ascii="Times New Roman" w:hAnsi="Times New Roman"/>
          <w:b/>
          <w:iCs/>
          <w:spacing w:val="2"/>
          <w:sz w:val="24"/>
          <w:szCs w:val="24"/>
        </w:rPr>
        <w:t>ц</w:t>
      </w:r>
      <w:r w:rsidR="00852AE4" w:rsidRPr="00B3193B">
        <w:rPr>
          <w:rFonts w:ascii="Times New Roman" w:hAnsi="Times New Roman"/>
          <w:b/>
          <w:iCs/>
          <w:sz w:val="24"/>
          <w:szCs w:val="24"/>
        </w:rPr>
        <w:t xml:space="preserve">а </w:t>
      </w:r>
      <w:r w:rsidR="00852AE4" w:rsidRPr="00B3193B">
        <w:rPr>
          <w:rFonts w:ascii="Times New Roman" w:hAnsi="Times New Roman"/>
          <w:b/>
          <w:iCs/>
          <w:spacing w:val="1"/>
          <w:sz w:val="24"/>
          <w:szCs w:val="24"/>
        </w:rPr>
        <w:t>Ј</w:t>
      </w:r>
      <w:r w:rsidR="00852AE4" w:rsidRPr="00B3193B">
        <w:rPr>
          <w:rFonts w:ascii="Times New Roman" w:hAnsi="Times New Roman"/>
          <w:b/>
          <w:iCs/>
          <w:sz w:val="24"/>
          <w:szCs w:val="24"/>
        </w:rPr>
        <w:t xml:space="preserve">П </w:t>
      </w:r>
      <w:r w:rsidR="00852AE4" w:rsidRPr="00B3193B">
        <w:rPr>
          <w:rFonts w:ascii="Times New Roman" w:hAnsi="Times New Roman"/>
          <w:b/>
          <w:iCs/>
          <w:spacing w:val="-1"/>
          <w:sz w:val="24"/>
          <w:szCs w:val="24"/>
        </w:rPr>
        <w:t>„</w:t>
      </w:r>
      <w:r w:rsidR="00852AE4" w:rsidRPr="00B3193B">
        <w:rPr>
          <w:rFonts w:ascii="Times New Roman" w:hAnsi="Times New Roman"/>
          <w:b/>
          <w:iCs/>
          <w:sz w:val="24"/>
          <w:szCs w:val="24"/>
        </w:rPr>
        <w:t>Ко</w:t>
      </w:r>
      <w:r w:rsidR="00852AE4" w:rsidRPr="00B3193B">
        <w:rPr>
          <w:rFonts w:ascii="Times New Roman" w:hAnsi="Times New Roman"/>
          <w:b/>
          <w:iCs/>
          <w:spacing w:val="-2"/>
          <w:sz w:val="24"/>
          <w:szCs w:val="24"/>
        </w:rPr>
        <w:t>м</w:t>
      </w:r>
      <w:r w:rsidR="00852AE4" w:rsidRPr="00B3193B">
        <w:rPr>
          <w:rFonts w:ascii="Times New Roman" w:hAnsi="Times New Roman"/>
          <w:b/>
          <w:iCs/>
          <w:spacing w:val="1"/>
          <w:sz w:val="24"/>
          <w:szCs w:val="24"/>
        </w:rPr>
        <w:t>у</w:t>
      </w:r>
      <w:r w:rsidR="00852AE4" w:rsidRPr="00B3193B">
        <w:rPr>
          <w:rFonts w:ascii="Times New Roman" w:hAnsi="Times New Roman"/>
          <w:b/>
          <w:iCs/>
          <w:sz w:val="24"/>
          <w:szCs w:val="24"/>
        </w:rPr>
        <w:t>н</w:t>
      </w:r>
      <w:r w:rsidR="00852AE4" w:rsidRPr="00B3193B">
        <w:rPr>
          <w:rFonts w:ascii="Times New Roman" w:hAnsi="Times New Roman"/>
          <w:b/>
          <w:iCs/>
          <w:spacing w:val="-3"/>
          <w:sz w:val="24"/>
          <w:szCs w:val="24"/>
        </w:rPr>
        <w:t>а</w:t>
      </w:r>
      <w:r w:rsidR="00852AE4" w:rsidRPr="00B3193B">
        <w:rPr>
          <w:rFonts w:ascii="Times New Roman" w:hAnsi="Times New Roman"/>
          <w:b/>
          <w:iCs/>
          <w:sz w:val="24"/>
          <w:szCs w:val="24"/>
        </w:rPr>
        <w:t>лац“</w:t>
      </w:r>
      <w:r w:rsidR="005E6893">
        <w:rPr>
          <w:rFonts w:ascii="Times New Roman" w:hAnsi="Times New Roman"/>
          <w:b/>
          <w:iCs/>
          <w:sz w:val="24"/>
          <w:szCs w:val="24"/>
          <w:lang w:val="sr-Cyrl-RS"/>
        </w:rPr>
        <w:t xml:space="preserve"> </w:t>
      </w:r>
      <w:r w:rsidR="00852AE4" w:rsidRPr="00B3193B">
        <w:rPr>
          <w:rFonts w:ascii="Times New Roman" w:hAnsi="Times New Roman"/>
          <w:iCs/>
          <w:spacing w:val="1"/>
          <w:sz w:val="24"/>
          <w:szCs w:val="24"/>
        </w:rPr>
        <w:t>с</w:t>
      </w:r>
      <w:r w:rsidR="00852AE4" w:rsidRPr="00B3193B">
        <w:rPr>
          <w:rFonts w:ascii="Times New Roman" w:hAnsi="Times New Roman"/>
          <w:iCs/>
          <w:sz w:val="24"/>
          <w:szCs w:val="24"/>
        </w:rPr>
        <w:t>а с</w:t>
      </w:r>
      <w:r w:rsidR="00852AE4" w:rsidRPr="00B3193B">
        <w:rPr>
          <w:rFonts w:ascii="Times New Roman" w:hAnsi="Times New Roman"/>
          <w:iCs/>
          <w:spacing w:val="-3"/>
          <w:sz w:val="24"/>
          <w:szCs w:val="24"/>
        </w:rPr>
        <w:t>е</w:t>
      </w:r>
      <w:r w:rsidR="00852AE4" w:rsidRPr="00B3193B">
        <w:rPr>
          <w:rFonts w:ascii="Times New Roman" w:hAnsi="Times New Roman"/>
          <w:iCs/>
          <w:sz w:val="24"/>
          <w:szCs w:val="24"/>
        </w:rPr>
        <w:t>диш</w:t>
      </w:r>
      <w:r w:rsidR="00852AE4" w:rsidRPr="00B3193B">
        <w:rPr>
          <w:rFonts w:ascii="Times New Roman" w:hAnsi="Times New Roman"/>
          <w:iCs/>
          <w:spacing w:val="-1"/>
          <w:sz w:val="24"/>
          <w:szCs w:val="24"/>
        </w:rPr>
        <w:t>т</w:t>
      </w:r>
      <w:r w:rsidR="00852AE4" w:rsidRPr="00B3193B">
        <w:rPr>
          <w:rFonts w:ascii="Times New Roman" w:hAnsi="Times New Roman"/>
          <w:iCs/>
          <w:spacing w:val="-3"/>
          <w:sz w:val="24"/>
          <w:szCs w:val="24"/>
        </w:rPr>
        <w:t>е</w:t>
      </w:r>
      <w:r w:rsidR="00852AE4" w:rsidRPr="00B3193B">
        <w:rPr>
          <w:rFonts w:ascii="Times New Roman" w:hAnsi="Times New Roman"/>
          <w:iCs/>
          <w:sz w:val="24"/>
          <w:szCs w:val="24"/>
        </w:rPr>
        <w:t>м у Дими</w:t>
      </w:r>
      <w:r w:rsidR="00852AE4" w:rsidRPr="00B3193B">
        <w:rPr>
          <w:rFonts w:ascii="Times New Roman" w:hAnsi="Times New Roman"/>
          <w:iCs/>
          <w:spacing w:val="-3"/>
          <w:sz w:val="24"/>
          <w:szCs w:val="24"/>
        </w:rPr>
        <w:t>т</w:t>
      </w:r>
      <w:r w:rsidR="00852AE4" w:rsidRPr="00B3193B">
        <w:rPr>
          <w:rFonts w:ascii="Times New Roman" w:hAnsi="Times New Roman"/>
          <w:iCs/>
          <w:spacing w:val="1"/>
          <w:sz w:val="24"/>
          <w:szCs w:val="24"/>
        </w:rPr>
        <w:t>р</w:t>
      </w:r>
      <w:r w:rsidR="00852AE4" w:rsidRPr="00B3193B">
        <w:rPr>
          <w:rFonts w:ascii="Times New Roman" w:hAnsi="Times New Roman"/>
          <w:iCs/>
          <w:sz w:val="24"/>
          <w:szCs w:val="24"/>
        </w:rPr>
        <w:t>о</w:t>
      </w:r>
      <w:r w:rsidR="00852AE4" w:rsidRPr="00B3193B">
        <w:rPr>
          <w:rFonts w:ascii="Times New Roman" w:hAnsi="Times New Roman"/>
          <w:iCs/>
          <w:spacing w:val="1"/>
          <w:sz w:val="24"/>
          <w:szCs w:val="24"/>
        </w:rPr>
        <w:t>в</w:t>
      </w:r>
      <w:r w:rsidR="00852AE4" w:rsidRPr="00B3193B">
        <w:rPr>
          <w:rFonts w:ascii="Times New Roman" w:hAnsi="Times New Roman"/>
          <w:iCs/>
          <w:sz w:val="24"/>
          <w:szCs w:val="24"/>
        </w:rPr>
        <w:t>гра</w:t>
      </w:r>
      <w:r w:rsidR="00852AE4" w:rsidRPr="00B3193B">
        <w:rPr>
          <w:rFonts w:ascii="Times New Roman" w:hAnsi="Times New Roman"/>
          <w:iCs/>
          <w:spacing w:val="-2"/>
          <w:sz w:val="24"/>
          <w:szCs w:val="24"/>
        </w:rPr>
        <w:t>д</w:t>
      </w:r>
      <w:r w:rsidR="00852AE4" w:rsidRPr="00B3193B">
        <w:rPr>
          <w:rFonts w:ascii="Times New Roman" w:hAnsi="Times New Roman"/>
          <w:iCs/>
          <w:spacing w:val="-14"/>
          <w:sz w:val="24"/>
          <w:szCs w:val="24"/>
        </w:rPr>
        <w:t>у</w:t>
      </w:r>
      <w:r w:rsidR="00852AE4" w:rsidRPr="00B3193B">
        <w:rPr>
          <w:rFonts w:ascii="Times New Roman" w:hAnsi="Times New Roman"/>
          <w:iCs/>
          <w:sz w:val="24"/>
          <w:szCs w:val="24"/>
        </w:rPr>
        <w:t xml:space="preserve">, </w:t>
      </w:r>
      <w:r w:rsidR="00852AE4" w:rsidRPr="00B3193B">
        <w:rPr>
          <w:rFonts w:ascii="Times New Roman" w:hAnsi="Times New Roman"/>
          <w:iCs/>
          <w:spacing w:val="-2"/>
          <w:sz w:val="24"/>
          <w:szCs w:val="24"/>
        </w:rPr>
        <w:t>у</w:t>
      </w:r>
      <w:r w:rsidR="00852AE4" w:rsidRPr="00B3193B">
        <w:rPr>
          <w:rFonts w:ascii="Times New Roman" w:hAnsi="Times New Roman"/>
          <w:iCs/>
          <w:sz w:val="24"/>
          <w:szCs w:val="24"/>
        </w:rPr>
        <w:t>ли</w:t>
      </w:r>
      <w:r w:rsidR="00852AE4" w:rsidRPr="00B3193B">
        <w:rPr>
          <w:rFonts w:ascii="Times New Roman" w:hAnsi="Times New Roman"/>
          <w:iCs/>
          <w:spacing w:val="1"/>
          <w:sz w:val="24"/>
          <w:szCs w:val="24"/>
        </w:rPr>
        <w:t>ц</w:t>
      </w:r>
      <w:r w:rsidR="00852AE4" w:rsidRPr="00B3193B">
        <w:rPr>
          <w:rFonts w:ascii="Times New Roman" w:hAnsi="Times New Roman"/>
          <w:iCs/>
          <w:sz w:val="24"/>
          <w:szCs w:val="24"/>
        </w:rPr>
        <w:t xml:space="preserve">а </w:t>
      </w:r>
      <w:r w:rsidR="00237E26">
        <w:rPr>
          <w:rFonts w:ascii="Times New Roman" w:hAnsi="Times New Roman"/>
          <w:iCs/>
          <w:sz w:val="24"/>
          <w:szCs w:val="24"/>
          <w:lang w:val="sr-Cyrl-RS"/>
        </w:rPr>
        <w:t xml:space="preserve">Иве Андрића </w:t>
      </w:r>
      <w:r w:rsidR="00852AE4" w:rsidRPr="00B3193B">
        <w:rPr>
          <w:rFonts w:ascii="Times New Roman" w:hAnsi="Times New Roman"/>
          <w:iCs/>
          <w:spacing w:val="-1"/>
          <w:sz w:val="24"/>
          <w:szCs w:val="24"/>
        </w:rPr>
        <w:t>бр</w:t>
      </w:r>
      <w:r w:rsidR="00237E26">
        <w:rPr>
          <w:rFonts w:ascii="Times New Roman" w:hAnsi="Times New Roman"/>
          <w:iCs/>
          <w:sz w:val="24"/>
          <w:szCs w:val="24"/>
        </w:rPr>
        <w:t>. 49</w:t>
      </w:r>
      <w:r w:rsidR="00852AE4" w:rsidRPr="00B3193B">
        <w:rPr>
          <w:rFonts w:ascii="Times New Roman" w:hAnsi="Times New Roman"/>
          <w:iCs/>
          <w:sz w:val="24"/>
          <w:szCs w:val="24"/>
        </w:rPr>
        <w:t>, ПИБ</w:t>
      </w:r>
      <w:r w:rsidR="00852AE4" w:rsidRPr="00B3193B">
        <w:rPr>
          <w:rFonts w:ascii="Times New Roman" w:hAnsi="Times New Roman"/>
          <w:sz w:val="24"/>
          <w:szCs w:val="24"/>
        </w:rPr>
        <w:t xml:space="preserve">: </w:t>
      </w:r>
      <w:r w:rsidR="00852AE4" w:rsidRPr="00B3193B">
        <w:rPr>
          <w:rFonts w:ascii="Times New Roman" w:hAnsi="Times New Roman"/>
          <w:iCs/>
          <w:sz w:val="24"/>
          <w:szCs w:val="24"/>
        </w:rPr>
        <w:t>100</w:t>
      </w:r>
      <w:r w:rsidR="00852AE4" w:rsidRPr="00B3193B">
        <w:rPr>
          <w:rFonts w:ascii="Times New Roman" w:hAnsi="Times New Roman"/>
          <w:iCs/>
          <w:spacing w:val="1"/>
          <w:sz w:val="24"/>
          <w:szCs w:val="24"/>
        </w:rPr>
        <w:t>6</w:t>
      </w:r>
      <w:r w:rsidR="00852AE4" w:rsidRPr="00B3193B">
        <w:rPr>
          <w:rFonts w:ascii="Times New Roman" w:hAnsi="Times New Roman"/>
          <w:iCs/>
          <w:sz w:val="24"/>
          <w:szCs w:val="24"/>
        </w:rPr>
        <w:t>10</w:t>
      </w:r>
      <w:r w:rsidR="00852AE4" w:rsidRPr="00B3193B">
        <w:rPr>
          <w:rFonts w:ascii="Times New Roman" w:hAnsi="Times New Roman"/>
          <w:iCs/>
          <w:spacing w:val="1"/>
          <w:sz w:val="24"/>
          <w:szCs w:val="24"/>
        </w:rPr>
        <w:t>6</w:t>
      </w:r>
      <w:r w:rsidR="00852AE4" w:rsidRPr="00B3193B">
        <w:rPr>
          <w:rFonts w:ascii="Times New Roman" w:hAnsi="Times New Roman"/>
          <w:iCs/>
          <w:sz w:val="24"/>
          <w:szCs w:val="24"/>
        </w:rPr>
        <w:t xml:space="preserve">90, </w:t>
      </w:r>
      <w:r w:rsidR="00852AE4" w:rsidRPr="00B3193B">
        <w:rPr>
          <w:rFonts w:ascii="Times New Roman" w:hAnsi="Times New Roman"/>
          <w:iCs/>
          <w:spacing w:val="3"/>
          <w:sz w:val="24"/>
          <w:szCs w:val="24"/>
        </w:rPr>
        <w:t>М</w:t>
      </w:r>
      <w:r w:rsidR="00852AE4" w:rsidRPr="00B3193B">
        <w:rPr>
          <w:rFonts w:ascii="Times New Roman" w:hAnsi="Times New Roman"/>
          <w:iCs/>
          <w:sz w:val="24"/>
          <w:szCs w:val="24"/>
        </w:rPr>
        <w:t>а</w:t>
      </w:r>
      <w:r w:rsidR="00852AE4" w:rsidRPr="00B3193B">
        <w:rPr>
          <w:rFonts w:ascii="Times New Roman" w:hAnsi="Times New Roman"/>
          <w:iCs/>
          <w:spacing w:val="-1"/>
          <w:sz w:val="24"/>
          <w:szCs w:val="24"/>
        </w:rPr>
        <w:t>т</w:t>
      </w:r>
      <w:r w:rsidR="00852AE4" w:rsidRPr="00B3193B">
        <w:rPr>
          <w:rFonts w:ascii="Times New Roman" w:hAnsi="Times New Roman"/>
          <w:iCs/>
          <w:sz w:val="24"/>
          <w:szCs w:val="24"/>
        </w:rPr>
        <w:t>и</w:t>
      </w:r>
      <w:r w:rsidR="00852AE4" w:rsidRPr="00B3193B">
        <w:rPr>
          <w:rFonts w:ascii="Times New Roman" w:hAnsi="Times New Roman"/>
          <w:iCs/>
          <w:spacing w:val="1"/>
          <w:sz w:val="24"/>
          <w:szCs w:val="24"/>
        </w:rPr>
        <w:t>ч</w:t>
      </w:r>
      <w:r w:rsidR="00852AE4" w:rsidRPr="00B3193B">
        <w:rPr>
          <w:rFonts w:ascii="Times New Roman" w:hAnsi="Times New Roman"/>
          <w:iCs/>
          <w:sz w:val="24"/>
          <w:szCs w:val="24"/>
        </w:rPr>
        <w:t>ни број: 072</w:t>
      </w:r>
      <w:r w:rsidR="00852AE4" w:rsidRPr="00B3193B">
        <w:rPr>
          <w:rFonts w:ascii="Times New Roman" w:hAnsi="Times New Roman"/>
          <w:iCs/>
          <w:spacing w:val="1"/>
          <w:sz w:val="24"/>
          <w:szCs w:val="24"/>
        </w:rPr>
        <w:t>9</w:t>
      </w:r>
      <w:r w:rsidR="00852AE4" w:rsidRPr="00B3193B">
        <w:rPr>
          <w:rFonts w:ascii="Times New Roman" w:hAnsi="Times New Roman"/>
          <w:iCs/>
          <w:sz w:val="24"/>
          <w:szCs w:val="24"/>
        </w:rPr>
        <w:t>9974, ко</w:t>
      </w:r>
      <w:r w:rsidR="00852AE4" w:rsidRPr="00B3193B">
        <w:rPr>
          <w:rFonts w:ascii="Times New Roman" w:hAnsi="Times New Roman"/>
          <w:iCs/>
          <w:spacing w:val="-3"/>
          <w:sz w:val="24"/>
          <w:szCs w:val="24"/>
        </w:rPr>
        <w:t>г</w:t>
      </w:r>
      <w:r w:rsidR="00852AE4" w:rsidRPr="00B3193B">
        <w:rPr>
          <w:rFonts w:ascii="Times New Roman" w:hAnsi="Times New Roman"/>
          <w:iCs/>
          <w:sz w:val="24"/>
          <w:szCs w:val="24"/>
        </w:rPr>
        <w:t xml:space="preserve">а </w:t>
      </w:r>
      <w:r w:rsidR="00852AE4" w:rsidRPr="00B3193B">
        <w:rPr>
          <w:rFonts w:ascii="Times New Roman" w:hAnsi="Times New Roman"/>
          <w:iCs/>
          <w:spacing w:val="-3"/>
          <w:sz w:val="24"/>
          <w:szCs w:val="24"/>
        </w:rPr>
        <w:t>з</w:t>
      </w:r>
      <w:r w:rsidR="00852AE4" w:rsidRPr="00B3193B">
        <w:rPr>
          <w:rFonts w:ascii="Times New Roman" w:hAnsi="Times New Roman"/>
          <w:iCs/>
          <w:sz w:val="24"/>
          <w:szCs w:val="24"/>
        </w:rPr>
        <w:t>ас</w:t>
      </w:r>
      <w:r w:rsidR="00852AE4" w:rsidRPr="00B3193B">
        <w:rPr>
          <w:rFonts w:ascii="Times New Roman" w:hAnsi="Times New Roman"/>
          <w:iCs/>
          <w:spacing w:val="-6"/>
          <w:sz w:val="24"/>
          <w:szCs w:val="24"/>
        </w:rPr>
        <w:t>т</w:t>
      </w:r>
      <w:r w:rsidR="00852AE4" w:rsidRPr="00B3193B">
        <w:rPr>
          <w:rFonts w:ascii="Times New Roman" w:hAnsi="Times New Roman"/>
          <w:iCs/>
          <w:sz w:val="24"/>
          <w:szCs w:val="24"/>
        </w:rPr>
        <w:t>упа д</w:t>
      </w:r>
      <w:r w:rsidR="00852AE4" w:rsidRPr="00B3193B">
        <w:rPr>
          <w:rFonts w:ascii="Times New Roman" w:hAnsi="Times New Roman"/>
          <w:iCs/>
          <w:spacing w:val="1"/>
          <w:sz w:val="24"/>
          <w:szCs w:val="24"/>
        </w:rPr>
        <w:t>и</w:t>
      </w:r>
      <w:r w:rsidR="00852AE4" w:rsidRPr="00B3193B">
        <w:rPr>
          <w:rFonts w:ascii="Times New Roman" w:hAnsi="Times New Roman"/>
          <w:iCs/>
          <w:sz w:val="24"/>
          <w:szCs w:val="24"/>
        </w:rPr>
        <w:t>ре</w:t>
      </w:r>
      <w:r w:rsidR="00852AE4" w:rsidRPr="00B3193B">
        <w:rPr>
          <w:rFonts w:ascii="Times New Roman" w:hAnsi="Times New Roman"/>
          <w:iCs/>
          <w:spacing w:val="3"/>
          <w:sz w:val="24"/>
          <w:szCs w:val="24"/>
        </w:rPr>
        <w:t>к</w:t>
      </w:r>
      <w:r w:rsidR="00852AE4" w:rsidRPr="00B3193B">
        <w:rPr>
          <w:rFonts w:ascii="Times New Roman" w:hAnsi="Times New Roman"/>
          <w:iCs/>
          <w:spacing w:val="-3"/>
          <w:sz w:val="24"/>
          <w:szCs w:val="24"/>
        </w:rPr>
        <w:t>т</w:t>
      </w:r>
      <w:r w:rsidR="00852AE4" w:rsidRPr="00B3193B">
        <w:rPr>
          <w:rFonts w:ascii="Times New Roman" w:hAnsi="Times New Roman"/>
          <w:iCs/>
          <w:spacing w:val="1"/>
          <w:sz w:val="24"/>
          <w:szCs w:val="24"/>
        </w:rPr>
        <w:t>о</w:t>
      </w:r>
      <w:r w:rsidR="00852AE4" w:rsidRPr="00B3193B">
        <w:rPr>
          <w:rFonts w:ascii="Times New Roman" w:hAnsi="Times New Roman"/>
          <w:iCs/>
          <w:sz w:val="24"/>
          <w:szCs w:val="24"/>
        </w:rPr>
        <w:t>р</w:t>
      </w:r>
      <w:r w:rsidR="00C70A17">
        <w:rPr>
          <w:rFonts w:ascii="Times New Roman" w:hAnsi="Times New Roman"/>
          <w:iCs/>
          <w:sz w:val="24"/>
          <w:szCs w:val="24"/>
          <w:lang w:val="sr-Cyrl-RS"/>
        </w:rPr>
        <w:t>,</w:t>
      </w:r>
      <w:r w:rsidR="00852AE4" w:rsidRPr="00B3193B">
        <w:rPr>
          <w:rFonts w:ascii="Times New Roman" w:hAnsi="Times New Roman"/>
          <w:iCs/>
          <w:sz w:val="24"/>
          <w:szCs w:val="24"/>
        </w:rPr>
        <w:t xml:space="preserve"> </w:t>
      </w:r>
      <w:r w:rsidR="00C70A17">
        <w:rPr>
          <w:rFonts w:ascii="Times New Roman" w:hAnsi="Times New Roman"/>
          <w:iCs/>
          <w:spacing w:val="2"/>
          <w:sz w:val="24"/>
          <w:szCs w:val="24"/>
          <w:lang w:val="sr-Cyrl-RS"/>
        </w:rPr>
        <w:t>Владица Иванов</w:t>
      </w:r>
      <w:r w:rsidR="00852AE4" w:rsidRPr="00B3193B">
        <w:rPr>
          <w:rFonts w:ascii="Times New Roman" w:hAnsi="Times New Roman"/>
          <w:iCs/>
          <w:sz w:val="24"/>
          <w:szCs w:val="24"/>
        </w:rPr>
        <w:t xml:space="preserve"> (у даљ</w:t>
      </w:r>
      <w:r w:rsidR="00852AE4" w:rsidRPr="00B3193B">
        <w:rPr>
          <w:rFonts w:ascii="Times New Roman" w:hAnsi="Times New Roman"/>
          <w:iCs/>
          <w:spacing w:val="-3"/>
          <w:sz w:val="24"/>
          <w:szCs w:val="24"/>
        </w:rPr>
        <w:t>е</w:t>
      </w:r>
      <w:r w:rsidR="00852AE4" w:rsidRPr="00B3193B">
        <w:rPr>
          <w:rFonts w:ascii="Times New Roman" w:hAnsi="Times New Roman"/>
          <w:iCs/>
          <w:sz w:val="24"/>
          <w:szCs w:val="24"/>
        </w:rPr>
        <w:t xml:space="preserve">м </w:t>
      </w:r>
      <w:r w:rsidR="00852AE4" w:rsidRPr="00B3193B">
        <w:rPr>
          <w:rFonts w:ascii="Times New Roman" w:hAnsi="Times New Roman"/>
          <w:iCs/>
          <w:spacing w:val="-1"/>
          <w:sz w:val="24"/>
          <w:szCs w:val="24"/>
        </w:rPr>
        <w:t>тек</w:t>
      </w:r>
      <w:r w:rsidR="00852AE4" w:rsidRPr="00B3193B">
        <w:rPr>
          <w:rFonts w:ascii="Times New Roman" w:hAnsi="Times New Roman"/>
          <w:iCs/>
          <w:spacing w:val="1"/>
          <w:sz w:val="24"/>
          <w:szCs w:val="24"/>
        </w:rPr>
        <w:t>с</w:t>
      </w:r>
      <w:r w:rsidR="00852AE4" w:rsidRPr="00B3193B">
        <w:rPr>
          <w:rFonts w:ascii="Times New Roman" w:hAnsi="Times New Roman"/>
          <w:iCs/>
          <w:spacing w:val="-6"/>
          <w:sz w:val="24"/>
          <w:szCs w:val="24"/>
        </w:rPr>
        <w:t>т</w:t>
      </w:r>
      <w:r w:rsidR="00852AE4" w:rsidRPr="00B3193B">
        <w:rPr>
          <w:rFonts w:ascii="Times New Roman" w:hAnsi="Times New Roman"/>
          <w:iCs/>
          <w:spacing w:val="1"/>
          <w:sz w:val="24"/>
          <w:szCs w:val="24"/>
        </w:rPr>
        <w:t>у</w:t>
      </w:r>
      <w:r w:rsidR="00852AE4" w:rsidRPr="00B3193B">
        <w:rPr>
          <w:rFonts w:ascii="Times New Roman" w:hAnsi="Times New Roman"/>
          <w:iCs/>
          <w:sz w:val="24"/>
          <w:szCs w:val="24"/>
        </w:rPr>
        <w:t xml:space="preserve">: </w:t>
      </w:r>
      <w:r w:rsidR="00852AE4" w:rsidRPr="00B3193B">
        <w:rPr>
          <w:rFonts w:ascii="Times New Roman" w:hAnsi="Times New Roman"/>
          <w:bCs/>
          <w:iCs/>
          <w:sz w:val="24"/>
          <w:szCs w:val="24"/>
        </w:rPr>
        <w:t>На</w:t>
      </w:r>
      <w:r w:rsidR="00852AE4" w:rsidRPr="00B3193B">
        <w:rPr>
          <w:rFonts w:ascii="Times New Roman" w:hAnsi="Times New Roman"/>
          <w:bCs/>
          <w:iCs/>
          <w:spacing w:val="-6"/>
          <w:sz w:val="24"/>
          <w:szCs w:val="24"/>
        </w:rPr>
        <w:t>р</w:t>
      </w:r>
      <w:r w:rsidR="00852AE4" w:rsidRPr="00B3193B">
        <w:rPr>
          <w:rFonts w:ascii="Times New Roman" w:hAnsi="Times New Roman"/>
          <w:bCs/>
          <w:iCs/>
          <w:sz w:val="24"/>
          <w:szCs w:val="24"/>
        </w:rPr>
        <w:t>учил</w:t>
      </w:r>
      <w:r w:rsidR="00852AE4" w:rsidRPr="00B3193B">
        <w:rPr>
          <w:rFonts w:ascii="Times New Roman" w:hAnsi="Times New Roman"/>
          <w:bCs/>
          <w:iCs/>
          <w:spacing w:val="1"/>
          <w:sz w:val="24"/>
          <w:szCs w:val="24"/>
        </w:rPr>
        <w:t>а</w:t>
      </w:r>
      <w:r w:rsidR="00852AE4" w:rsidRPr="00B3193B">
        <w:rPr>
          <w:rFonts w:ascii="Times New Roman" w:hAnsi="Times New Roman"/>
          <w:bCs/>
          <w:iCs/>
          <w:sz w:val="24"/>
          <w:szCs w:val="24"/>
        </w:rPr>
        <w:t>ц</w:t>
      </w:r>
      <w:r w:rsidR="00852AE4" w:rsidRPr="00B3193B">
        <w:rPr>
          <w:rFonts w:ascii="Times New Roman" w:hAnsi="Times New Roman"/>
          <w:iCs/>
          <w:sz w:val="24"/>
          <w:szCs w:val="24"/>
        </w:rPr>
        <w:t>)</w:t>
      </w:r>
      <w:r w:rsidRPr="00B3193B">
        <w:rPr>
          <w:rFonts w:ascii="Times New Roman" w:hAnsi="Times New Roman"/>
          <w:iCs/>
          <w:sz w:val="24"/>
          <w:szCs w:val="24"/>
        </w:rPr>
        <w:t>.</w:t>
      </w:r>
    </w:p>
    <w:p w:rsidR="00852AE4" w:rsidRPr="00B3193B" w:rsidRDefault="00852AE4" w:rsidP="00852AE4">
      <w:pPr>
        <w:widowControl w:val="0"/>
        <w:autoSpaceDE w:val="0"/>
        <w:autoSpaceDN w:val="0"/>
        <w:adjustRightInd w:val="0"/>
        <w:spacing w:after="0"/>
        <w:ind w:left="206"/>
        <w:jc w:val="both"/>
        <w:rPr>
          <w:rFonts w:ascii="Times New Roman" w:hAnsi="Times New Roman"/>
          <w:sz w:val="24"/>
          <w:szCs w:val="24"/>
        </w:rPr>
      </w:pPr>
      <w:r w:rsidRPr="00B3193B">
        <w:rPr>
          <w:rFonts w:ascii="Times New Roman" w:hAnsi="Times New Roman"/>
          <w:w w:val="102"/>
          <w:sz w:val="24"/>
          <w:szCs w:val="24"/>
        </w:rPr>
        <w:t>и</w:t>
      </w:r>
    </w:p>
    <w:p w:rsidR="00852AE4" w:rsidRPr="00B3193B" w:rsidRDefault="00852AE4" w:rsidP="00F33D8F">
      <w:pPr>
        <w:widowControl w:val="0"/>
        <w:autoSpaceDE w:val="0"/>
        <w:autoSpaceDN w:val="0"/>
        <w:adjustRightInd w:val="0"/>
        <w:spacing w:before="8" w:after="0"/>
        <w:ind w:left="142" w:right="-138" w:firstLine="9356"/>
        <w:rPr>
          <w:rFonts w:ascii="Times New Roman" w:hAnsi="Times New Roman"/>
          <w:w w:val="103"/>
          <w:sz w:val="24"/>
          <w:szCs w:val="24"/>
        </w:rPr>
      </w:pPr>
      <w:r w:rsidRPr="00B3193B">
        <w:rPr>
          <w:rFonts w:ascii="Times New Roman" w:hAnsi="Times New Roman"/>
          <w:w w:val="102"/>
          <w:sz w:val="24"/>
          <w:szCs w:val="24"/>
        </w:rPr>
        <w:t>.</w:t>
      </w:r>
      <w:r w:rsidR="00F33D8F" w:rsidRPr="00B3193B">
        <w:rPr>
          <w:rFonts w:ascii="Times New Roman" w:hAnsi="Times New Roman"/>
          <w:b/>
          <w:spacing w:val="1"/>
          <w:w w:val="102"/>
          <w:sz w:val="24"/>
          <w:szCs w:val="24"/>
        </w:rPr>
        <w:t>2</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spacing w:val="-2"/>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spacing w:val="-2"/>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spacing w:val="-2"/>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spacing w:val="-2"/>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spacing w:val="-2"/>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w:t>
      </w:r>
      <w:r w:rsidRPr="00B3193B">
        <w:rPr>
          <w:rFonts w:ascii="Times New Roman" w:hAnsi="Times New Roman"/>
          <w:spacing w:val="1"/>
          <w:w w:val="102"/>
          <w:sz w:val="24"/>
          <w:szCs w:val="24"/>
        </w:rPr>
        <w:t>.</w:t>
      </w:r>
      <w:r w:rsidRPr="00B3193B">
        <w:rPr>
          <w:rFonts w:ascii="Times New Roman" w:hAnsi="Times New Roman"/>
          <w:spacing w:val="-2"/>
          <w:w w:val="102"/>
          <w:sz w:val="24"/>
          <w:szCs w:val="24"/>
        </w:rPr>
        <w:t>.</w:t>
      </w:r>
      <w:r w:rsidRPr="00B3193B">
        <w:rPr>
          <w:rFonts w:ascii="Times New Roman" w:hAnsi="Times New Roman"/>
          <w:spacing w:val="1"/>
          <w:w w:val="102"/>
          <w:sz w:val="24"/>
          <w:szCs w:val="24"/>
        </w:rPr>
        <w:t>..</w:t>
      </w:r>
      <w:r w:rsidRPr="00B3193B">
        <w:rPr>
          <w:rFonts w:ascii="Times New Roman" w:hAnsi="Times New Roman"/>
          <w:w w:val="102"/>
          <w:sz w:val="24"/>
          <w:szCs w:val="24"/>
        </w:rPr>
        <w:t xml:space="preserve">.... </w:t>
      </w:r>
      <w:r w:rsidRPr="00B3193B">
        <w:rPr>
          <w:rFonts w:ascii="Times New Roman" w:hAnsi="Times New Roman"/>
          <w:spacing w:val="1"/>
          <w:sz w:val="24"/>
          <w:szCs w:val="24"/>
        </w:rPr>
        <w:t>с</w:t>
      </w:r>
      <w:r w:rsidRPr="00B3193B">
        <w:rPr>
          <w:rFonts w:ascii="Times New Roman" w:hAnsi="Times New Roman"/>
          <w:sz w:val="24"/>
          <w:szCs w:val="24"/>
        </w:rPr>
        <w:t>а с</w:t>
      </w:r>
      <w:r w:rsidRPr="00B3193B">
        <w:rPr>
          <w:rFonts w:ascii="Times New Roman" w:hAnsi="Times New Roman"/>
          <w:spacing w:val="1"/>
          <w:sz w:val="24"/>
          <w:szCs w:val="24"/>
        </w:rPr>
        <w:t>е</w:t>
      </w:r>
      <w:r w:rsidRPr="00B3193B">
        <w:rPr>
          <w:rFonts w:ascii="Times New Roman" w:hAnsi="Times New Roman"/>
          <w:sz w:val="24"/>
          <w:szCs w:val="24"/>
        </w:rPr>
        <w:t>диш</w:t>
      </w:r>
      <w:r w:rsidRPr="00B3193B">
        <w:rPr>
          <w:rFonts w:ascii="Times New Roman" w:hAnsi="Times New Roman"/>
          <w:spacing w:val="1"/>
          <w:sz w:val="24"/>
          <w:szCs w:val="24"/>
        </w:rPr>
        <w:t>т</w:t>
      </w:r>
      <w:r w:rsidRPr="00B3193B">
        <w:rPr>
          <w:rFonts w:ascii="Times New Roman" w:hAnsi="Times New Roman"/>
          <w:sz w:val="24"/>
          <w:szCs w:val="24"/>
        </w:rPr>
        <w:t>ем у ...</w:t>
      </w:r>
      <w:r w:rsidRPr="00B3193B">
        <w:rPr>
          <w:rFonts w:ascii="Times New Roman" w:hAnsi="Times New Roman"/>
          <w:spacing w:val="1"/>
          <w:sz w:val="24"/>
          <w:szCs w:val="24"/>
        </w:rPr>
        <w:t>..</w:t>
      </w:r>
      <w:r w:rsidRPr="00B3193B">
        <w:rPr>
          <w:rFonts w:ascii="Times New Roman" w:hAnsi="Times New Roman"/>
          <w:spacing w:val="-2"/>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pacing w:val="-2"/>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pacing w:val="-2"/>
          <w:sz w:val="24"/>
          <w:szCs w:val="24"/>
        </w:rPr>
        <w:t>.</w:t>
      </w:r>
      <w:r w:rsidRPr="00B3193B">
        <w:rPr>
          <w:rFonts w:ascii="Times New Roman" w:hAnsi="Times New Roman"/>
          <w:spacing w:val="1"/>
          <w:sz w:val="24"/>
          <w:szCs w:val="24"/>
        </w:rPr>
        <w:t>.</w:t>
      </w:r>
      <w:r w:rsidRPr="00B3193B">
        <w:rPr>
          <w:rFonts w:ascii="Times New Roman" w:hAnsi="Times New Roman"/>
          <w:sz w:val="24"/>
          <w:szCs w:val="24"/>
        </w:rPr>
        <w:t>, ули</w:t>
      </w:r>
      <w:r w:rsidRPr="00B3193B">
        <w:rPr>
          <w:rFonts w:ascii="Times New Roman" w:hAnsi="Times New Roman"/>
          <w:spacing w:val="1"/>
          <w:sz w:val="24"/>
          <w:szCs w:val="24"/>
        </w:rPr>
        <w:t>ц</w:t>
      </w:r>
      <w:r w:rsidRPr="00B3193B">
        <w:rPr>
          <w:rFonts w:ascii="Times New Roman" w:hAnsi="Times New Roman"/>
          <w:sz w:val="24"/>
          <w:szCs w:val="24"/>
        </w:rPr>
        <w:t>а и б</w:t>
      </w:r>
      <w:r w:rsidRPr="00B3193B">
        <w:rPr>
          <w:rFonts w:ascii="Times New Roman" w:hAnsi="Times New Roman"/>
          <w:spacing w:val="1"/>
          <w:sz w:val="24"/>
          <w:szCs w:val="24"/>
        </w:rPr>
        <w:t>ро</w:t>
      </w:r>
      <w:r w:rsidRPr="00B3193B">
        <w:rPr>
          <w:rFonts w:ascii="Times New Roman" w:hAnsi="Times New Roman"/>
          <w:sz w:val="24"/>
          <w:szCs w:val="24"/>
        </w:rPr>
        <w:t xml:space="preserve">ј </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 xml:space="preserve">..., </w:t>
      </w:r>
      <w:r w:rsidRPr="00B3193B">
        <w:rPr>
          <w:rFonts w:ascii="Times New Roman" w:hAnsi="Times New Roman"/>
          <w:sz w:val="24"/>
          <w:szCs w:val="24"/>
        </w:rPr>
        <w:t>ПИ</w:t>
      </w:r>
      <w:r w:rsidRPr="00B3193B">
        <w:rPr>
          <w:rFonts w:ascii="Times New Roman" w:hAnsi="Times New Roman"/>
          <w:spacing w:val="1"/>
          <w:sz w:val="24"/>
          <w:szCs w:val="24"/>
        </w:rPr>
        <w:t>Б</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pacing w:val="-2"/>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 xml:space="preserve">... </w:t>
      </w:r>
      <w:r w:rsidRPr="00B3193B">
        <w:rPr>
          <w:rFonts w:ascii="Times New Roman" w:hAnsi="Times New Roman"/>
          <w:spacing w:val="1"/>
          <w:sz w:val="24"/>
          <w:szCs w:val="24"/>
        </w:rPr>
        <w:t>М</w:t>
      </w:r>
      <w:r w:rsidRPr="00B3193B">
        <w:rPr>
          <w:rFonts w:ascii="Times New Roman" w:hAnsi="Times New Roman"/>
          <w:sz w:val="24"/>
          <w:szCs w:val="24"/>
        </w:rPr>
        <w:t>ати</w:t>
      </w:r>
      <w:r w:rsidRPr="00B3193B">
        <w:rPr>
          <w:rFonts w:ascii="Times New Roman" w:hAnsi="Times New Roman"/>
          <w:spacing w:val="1"/>
          <w:sz w:val="24"/>
          <w:szCs w:val="24"/>
        </w:rPr>
        <w:t>ч</w:t>
      </w:r>
      <w:r w:rsidRPr="00B3193B">
        <w:rPr>
          <w:rFonts w:ascii="Times New Roman" w:hAnsi="Times New Roman"/>
          <w:sz w:val="24"/>
          <w:szCs w:val="24"/>
        </w:rPr>
        <w:t xml:space="preserve">ни </w:t>
      </w:r>
      <w:r w:rsidRPr="00B3193B">
        <w:rPr>
          <w:rFonts w:ascii="Times New Roman" w:hAnsi="Times New Roman"/>
          <w:spacing w:val="1"/>
          <w:sz w:val="24"/>
          <w:szCs w:val="24"/>
        </w:rPr>
        <w:t>б</w:t>
      </w:r>
      <w:r w:rsidRPr="00B3193B">
        <w:rPr>
          <w:rFonts w:ascii="Times New Roman" w:hAnsi="Times New Roman"/>
          <w:spacing w:val="-1"/>
          <w:sz w:val="24"/>
          <w:szCs w:val="24"/>
        </w:rPr>
        <w:t>р</w:t>
      </w:r>
      <w:r w:rsidRPr="00B3193B">
        <w:rPr>
          <w:rFonts w:ascii="Times New Roman" w:hAnsi="Times New Roman"/>
          <w:sz w:val="24"/>
          <w:szCs w:val="24"/>
        </w:rPr>
        <w:t>ој .</w:t>
      </w:r>
      <w:r w:rsidRPr="00B3193B">
        <w:rPr>
          <w:rFonts w:ascii="Times New Roman" w:hAnsi="Times New Roman"/>
          <w:spacing w:val="1"/>
          <w:sz w:val="24"/>
          <w:szCs w:val="24"/>
        </w:rPr>
        <w:t>..</w:t>
      </w:r>
      <w:r w:rsidRPr="00B3193B">
        <w:rPr>
          <w:rFonts w:ascii="Times New Roman" w:hAnsi="Times New Roman"/>
          <w:spacing w:val="-2"/>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pacing w:val="-2"/>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pacing w:val="-2"/>
          <w:sz w:val="24"/>
          <w:szCs w:val="24"/>
        </w:rPr>
        <w:t>.</w:t>
      </w:r>
      <w:r w:rsidRPr="00B3193B">
        <w:rPr>
          <w:rFonts w:ascii="Times New Roman" w:hAnsi="Times New Roman"/>
          <w:spacing w:val="3"/>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w:t>
      </w:r>
      <w:r w:rsidRPr="00B3193B">
        <w:rPr>
          <w:rFonts w:ascii="Times New Roman" w:hAnsi="Times New Roman"/>
          <w:spacing w:val="1"/>
          <w:sz w:val="24"/>
          <w:szCs w:val="24"/>
        </w:rPr>
        <w:t>..</w:t>
      </w:r>
      <w:r w:rsidRPr="00B3193B">
        <w:rPr>
          <w:rFonts w:ascii="Times New Roman" w:hAnsi="Times New Roman"/>
          <w:sz w:val="24"/>
          <w:szCs w:val="24"/>
        </w:rPr>
        <w:t xml:space="preserve">. </w:t>
      </w:r>
      <w:r w:rsidRPr="00B3193B">
        <w:rPr>
          <w:rFonts w:ascii="Times New Roman" w:hAnsi="Times New Roman"/>
          <w:spacing w:val="1"/>
          <w:sz w:val="24"/>
          <w:szCs w:val="24"/>
        </w:rPr>
        <w:t>Б</w:t>
      </w:r>
      <w:r w:rsidRPr="00B3193B">
        <w:rPr>
          <w:rFonts w:ascii="Times New Roman" w:hAnsi="Times New Roman"/>
          <w:sz w:val="24"/>
          <w:szCs w:val="24"/>
        </w:rPr>
        <w:t>р</w:t>
      </w:r>
      <w:r w:rsidRPr="00B3193B">
        <w:rPr>
          <w:rFonts w:ascii="Times New Roman" w:hAnsi="Times New Roman"/>
          <w:spacing w:val="1"/>
          <w:sz w:val="24"/>
          <w:szCs w:val="24"/>
        </w:rPr>
        <w:t>о</w:t>
      </w:r>
      <w:r w:rsidRPr="00B3193B">
        <w:rPr>
          <w:rFonts w:ascii="Times New Roman" w:hAnsi="Times New Roman"/>
          <w:sz w:val="24"/>
          <w:szCs w:val="24"/>
        </w:rPr>
        <w:t>ј рачун</w:t>
      </w:r>
      <w:r w:rsidRPr="00B3193B">
        <w:rPr>
          <w:rFonts w:ascii="Times New Roman" w:hAnsi="Times New Roman"/>
          <w:spacing w:val="1"/>
          <w:sz w:val="24"/>
          <w:szCs w:val="24"/>
        </w:rPr>
        <w:t>а</w:t>
      </w:r>
      <w:r w:rsidRPr="00B3193B">
        <w:rPr>
          <w:rFonts w:ascii="Times New Roman" w:hAnsi="Times New Roman"/>
          <w:sz w:val="24"/>
          <w:szCs w:val="24"/>
        </w:rPr>
        <w:t xml:space="preserve">: </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3"/>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 xml:space="preserve">.... </w:t>
      </w:r>
      <w:r w:rsidRPr="00B3193B">
        <w:rPr>
          <w:rFonts w:ascii="Times New Roman" w:hAnsi="Times New Roman"/>
          <w:spacing w:val="1"/>
          <w:w w:val="103"/>
          <w:sz w:val="24"/>
          <w:szCs w:val="24"/>
        </w:rPr>
        <w:t>Н</w:t>
      </w:r>
      <w:r w:rsidRPr="00B3193B">
        <w:rPr>
          <w:rFonts w:ascii="Times New Roman" w:hAnsi="Times New Roman"/>
          <w:spacing w:val="-1"/>
          <w:w w:val="103"/>
          <w:sz w:val="24"/>
          <w:szCs w:val="24"/>
        </w:rPr>
        <w:t>а</w:t>
      </w:r>
      <w:r w:rsidRPr="00B3193B">
        <w:rPr>
          <w:rFonts w:ascii="Times New Roman" w:hAnsi="Times New Roman"/>
          <w:w w:val="103"/>
          <w:sz w:val="24"/>
          <w:szCs w:val="24"/>
        </w:rPr>
        <w:t>зив</w:t>
      </w:r>
      <w:r w:rsidR="00B47801" w:rsidRPr="00B3193B">
        <w:rPr>
          <w:rFonts w:ascii="Times New Roman" w:hAnsi="Times New Roman"/>
          <w:w w:val="103"/>
          <w:sz w:val="24"/>
          <w:szCs w:val="24"/>
        </w:rPr>
        <w:t xml:space="preserve"> </w:t>
      </w:r>
      <w:r w:rsidRPr="00B3193B">
        <w:rPr>
          <w:rFonts w:ascii="Times New Roman" w:hAnsi="Times New Roman"/>
          <w:w w:val="103"/>
          <w:sz w:val="24"/>
          <w:szCs w:val="24"/>
        </w:rPr>
        <w:t>бан</w:t>
      </w:r>
      <w:r w:rsidRPr="00B3193B">
        <w:rPr>
          <w:rFonts w:ascii="Times New Roman" w:hAnsi="Times New Roman"/>
          <w:spacing w:val="1"/>
          <w:w w:val="103"/>
          <w:sz w:val="24"/>
          <w:szCs w:val="24"/>
        </w:rPr>
        <w:t>к</w:t>
      </w:r>
      <w:r w:rsidRPr="00B3193B">
        <w:rPr>
          <w:rFonts w:ascii="Times New Roman" w:hAnsi="Times New Roman"/>
          <w:w w:val="103"/>
          <w:sz w:val="24"/>
          <w:szCs w:val="24"/>
        </w:rPr>
        <w:t>е</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p>
    <w:p w:rsidR="00852AE4" w:rsidRPr="00B3193B" w:rsidRDefault="00852AE4" w:rsidP="00F33D8F">
      <w:pPr>
        <w:widowControl w:val="0"/>
        <w:tabs>
          <w:tab w:val="left" w:pos="9498"/>
        </w:tabs>
        <w:autoSpaceDE w:val="0"/>
        <w:autoSpaceDN w:val="0"/>
        <w:adjustRightInd w:val="0"/>
        <w:spacing w:after="0"/>
        <w:ind w:left="142" w:right="-51"/>
        <w:rPr>
          <w:rFonts w:ascii="Times New Roman" w:hAnsi="Times New Roman"/>
          <w:sz w:val="24"/>
          <w:szCs w:val="24"/>
        </w:rPr>
      </w:pPr>
      <w:r w:rsidRPr="00B3193B">
        <w:rPr>
          <w:rFonts w:ascii="Times New Roman" w:hAnsi="Times New Roman"/>
          <w:w w:val="103"/>
          <w:sz w:val="24"/>
          <w:szCs w:val="24"/>
        </w:rPr>
        <w:t>Телеф</w:t>
      </w:r>
      <w:r w:rsidRPr="00B3193B">
        <w:rPr>
          <w:rFonts w:ascii="Times New Roman" w:hAnsi="Times New Roman"/>
          <w:spacing w:val="1"/>
          <w:w w:val="103"/>
          <w:sz w:val="24"/>
          <w:szCs w:val="24"/>
        </w:rPr>
        <w:t>о</w:t>
      </w:r>
      <w:r w:rsidRPr="00B3193B">
        <w:rPr>
          <w:rFonts w:ascii="Times New Roman" w:hAnsi="Times New Roman"/>
          <w:w w:val="103"/>
          <w:sz w:val="24"/>
          <w:szCs w:val="24"/>
        </w:rPr>
        <w:t>н</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3"/>
          <w:w w:val="103"/>
          <w:sz w:val="24"/>
          <w:szCs w:val="24"/>
        </w:rPr>
        <w:t>.</w:t>
      </w:r>
      <w:r w:rsidRPr="00B3193B">
        <w:rPr>
          <w:rFonts w:ascii="Times New Roman" w:hAnsi="Times New Roman"/>
          <w:spacing w:val="-2"/>
          <w:w w:val="103"/>
          <w:sz w:val="24"/>
          <w:szCs w:val="24"/>
        </w:rPr>
        <w:t>.</w:t>
      </w:r>
      <w:r w:rsidRPr="00B3193B">
        <w:rPr>
          <w:rFonts w:ascii="Times New Roman" w:hAnsi="Times New Roman"/>
          <w:w w:val="103"/>
          <w:sz w:val="24"/>
          <w:szCs w:val="24"/>
        </w:rPr>
        <w:t>....</w:t>
      </w:r>
      <w:r w:rsidRPr="00B3193B">
        <w:rPr>
          <w:rFonts w:ascii="Times New Roman" w:hAnsi="Times New Roman"/>
          <w:spacing w:val="-2"/>
          <w:w w:val="103"/>
          <w:sz w:val="24"/>
          <w:szCs w:val="24"/>
        </w:rPr>
        <w:t>.</w:t>
      </w:r>
      <w:r w:rsidRPr="00B3193B">
        <w:rPr>
          <w:rFonts w:ascii="Times New Roman" w:hAnsi="Times New Roman"/>
          <w:w w:val="103"/>
          <w:sz w:val="24"/>
          <w:szCs w:val="24"/>
        </w:rPr>
        <w:t>..........</w:t>
      </w:r>
      <w:r w:rsidRPr="00B3193B">
        <w:rPr>
          <w:rFonts w:ascii="Times New Roman" w:hAnsi="Times New Roman"/>
          <w:w w:val="103"/>
          <w:sz w:val="24"/>
          <w:szCs w:val="24"/>
          <w:lang w:val="sr-Cyrl-CS"/>
        </w:rPr>
        <w:t>.....</w:t>
      </w:r>
      <w:r w:rsidRPr="00B3193B">
        <w:rPr>
          <w:rFonts w:ascii="Times New Roman" w:hAnsi="Times New Roman"/>
          <w:w w:val="103"/>
          <w:sz w:val="24"/>
          <w:szCs w:val="24"/>
        </w:rPr>
        <w:t>Тел</w:t>
      </w:r>
      <w:r w:rsidRPr="00B3193B">
        <w:rPr>
          <w:rFonts w:ascii="Times New Roman" w:hAnsi="Times New Roman"/>
          <w:spacing w:val="-1"/>
          <w:w w:val="103"/>
          <w:sz w:val="24"/>
          <w:szCs w:val="24"/>
        </w:rPr>
        <w:t>е</w:t>
      </w:r>
      <w:r w:rsidRPr="00B3193B">
        <w:rPr>
          <w:rFonts w:ascii="Times New Roman" w:hAnsi="Times New Roman"/>
          <w:w w:val="103"/>
          <w:sz w:val="24"/>
          <w:szCs w:val="24"/>
        </w:rPr>
        <w:t>факс</w:t>
      </w:r>
      <w:r w:rsidRPr="00B3193B">
        <w:rPr>
          <w:rFonts w:ascii="Times New Roman" w:hAnsi="Times New Roman"/>
          <w:position w:val="-1"/>
          <w:sz w:val="24"/>
          <w:szCs w:val="24"/>
          <w:lang w:val="sr-Cyrl-CS"/>
        </w:rPr>
        <w:t>.........................</w:t>
      </w:r>
      <w:r w:rsidRPr="00B3193B">
        <w:rPr>
          <w:rFonts w:ascii="Times New Roman" w:hAnsi="Times New Roman"/>
          <w:sz w:val="24"/>
          <w:szCs w:val="24"/>
        </w:rPr>
        <w:t>ко</w:t>
      </w:r>
      <w:r w:rsidRPr="00B3193B">
        <w:rPr>
          <w:rFonts w:ascii="Times New Roman" w:hAnsi="Times New Roman"/>
          <w:spacing w:val="-1"/>
          <w:sz w:val="24"/>
          <w:szCs w:val="24"/>
        </w:rPr>
        <w:t>г</w:t>
      </w:r>
      <w:r w:rsidRPr="00B3193B">
        <w:rPr>
          <w:rFonts w:ascii="Times New Roman" w:hAnsi="Times New Roman"/>
          <w:sz w:val="24"/>
          <w:szCs w:val="24"/>
        </w:rPr>
        <w:t xml:space="preserve">а </w:t>
      </w:r>
      <w:r w:rsidRPr="00B3193B">
        <w:rPr>
          <w:rFonts w:ascii="Times New Roman" w:hAnsi="Times New Roman"/>
          <w:w w:val="103"/>
          <w:sz w:val="24"/>
          <w:szCs w:val="24"/>
        </w:rPr>
        <w:t>заступа........</w:t>
      </w:r>
      <w:r w:rsidRPr="00B3193B">
        <w:rPr>
          <w:rFonts w:ascii="Times New Roman" w:hAnsi="Times New Roman"/>
          <w:spacing w:val="-2"/>
          <w:w w:val="103"/>
          <w:sz w:val="24"/>
          <w:szCs w:val="24"/>
        </w:rPr>
        <w:t>.</w:t>
      </w:r>
      <w:r w:rsidRPr="00B3193B">
        <w:rPr>
          <w:rFonts w:ascii="Times New Roman" w:hAnsi="Times New Roman"/>
          <w:spacing w:val="4"/>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w w:val="103"/>
          <w:sz w:val="24"/>
          <w:szCs w:val="24"/>
        </w:rPr>
        <w:t>...</w:t>
      </w:r>
      <w:r w:rsidRPr="00B3193B">
        <w:rPr>
          <w:rFonts w:ascii="Times New Roman" w:hAnsi="Times New Roman"/>
          <w:spacing w:val="1"/>
          <w:w w:val="103"/>
          <w:sz w:val="24"/>
          <w:szCs w:val="24"/>
        </w:rPr>
        <w:t>..</w:t>
      </w:r>
      <w:r w:rsidRPr="00B3193B">
        <w:rPr>
          <w:rFonts w:ascii="Times New Roman" w:hAnsi="Times New Roman"/>
          <w:spacing w:val="-2"/>
          <w:w w:val="103"/>
          <w:sz w:val="24"/>
          <w:szCs w:val="24"/>
        </w:rPr>
        <w:t>.</w:t>
      </w:r>
      <w:r w:rsidRPr="00B3193B">
        <w:rPr>
          <w:rFonts w:ascii="Times New Roman" w:hAnsi="Times New Roman"/>
          <w:w w:val="103"/>
          <w:sz w:val="24"/>
          <w:szCs w:val="24"/>
        </w:rPr>
        <w:t>.</w:t>
      </w:r>
      <w:r w:rsidR="00F33D8F" w:rsidRPr="00B3193B">
        <w:rPr>
          <w:rFonts w:ascii="Times New Roman" w:hAnsi="Times New Roman"/>
          <w:position w:val="-1"/>
          <w:sz w:val="24"/>
          <w:szCs w:val="24"/>
          <w:lang w:val="sr-Cyrl-CS"/>
        </w:rPr>
        <w:t>.........</w:t>
      </w:r>
      <w:r w:rsidRPr="00B3193B">
        <w:rPr>
          <w:rFonts w:ascii="Times New Roman" w:hAnsi="Times New Roman"/>
          <w:position w:val="-1"/>
          <w:sz w:val="24"/>
          <w:szCs w:val="24"/>
        </w:rPr>
        <w:br/>
        <w:t>(</w:t>
      </w:r>
      <w:r w:rsidRPr="00B3193B">
        <w:rPr>
          <w:rFonts w:ascii="Times New Roman" w:hAnsi="Times New Roman"/>
          <w:position w:val="-1"/>
          <w:sz w:val="24"/>
          <w:szCs w:val="24"/>
          <w:lang w:val="sr-Cyrl-CS"/>
        </w:rPr>
        <w:t xml:space="preserve">у </w:t>
      </w:r>
      <w:r w:rsidRPr="00B3193B">
        <w:rPr>
          <w:rFonts w:ascii="Times New Roman" w:hAnsi="Times New Roman"/>
          <w:position w:val="-1"/>
          <w:sz w:val="24"/>
          <w:szCs w:val="24"/>
        </w:rPr>
        <w:t>даљ</w:t>
      </w:r>
      <w:r w:rsidRPr="00B3193B">
        <w:rPr>
          <w:rFonts w:ascii="Times New Roman" w:hAnsi="Times New Roman"/>
          <w:spacing w:val="1"/>
          <w:position w:val="-1"/>
          <w:sz w:val="24"/>
          <w:szCs w:val="24"/>
        </w:rPr>
        <w:t>е</w:t>
      </w:r>
      <w:r w:rsidRPr="00B3193B">
        <w:rPr>
          <w:rFonts w:ascii="Times New Roman" w:hAnsi="Times New Roman"/>
          <w:position w:val="-1"/>
          <w:sz w:val="24"/>
          <w:szCs w:val="24"/>
        </w:rPr>
        <w:t>м</w:t>
      </w:r>
      <w:r w:rsidR="00B47801" w:rsidRPr="00B3193B">
        <w:rPr>
          <w:rFonts w:ascii="Times New Roman" w:hAnsi="Times New Roman"/>
          <w:position w:val="-1"/>
          <w:sz w:val="24"/>
          <w:szCs w:val="24"/>
        </w:rPr>
        <w:t xml:space="preserve"> </w:t>
      </w:r>
      <w:r w:rsidRPr="00B3193B">
        <w:rPr>
          <w:rFonts w:ascii="Times New Roman" w:hAnsi="Times New Roman"/>
          <w:spacing w:val="2"/>
          <w:position w:val="-1"/>
          <w:sz w:val="24"/>
          <w:szCs w:val="24"/>
        </w:rPr>
        <w:t>т</w:t>
      </w:r>
      <w:r w:rsidRPr="00B3193B">
        <w:rPr>
          <w:rFonts w:ascii="Times New Roman" w:hAnsi="Times New Roman"/>
          <w:spacing w:val="-1"/>
          <w:position w:val="-1"/>
          <w:sz w:val="24"/>
          <w:szCs w:val="24"/>
        </w:rPr>
        <w:t>е</w:t>
      </w:r>
      <w:r w:rsidRPr="00B3193B">
        <w:rPr>
          <w:rFonts w:ascii="Times New Roman" w:hAnsi="Times New Roman"/>
          <w:spacing w:val="1"/>
          <w:position w:val="-1"/>
          <w:sz w:val="24"/>
          <w:szCs w:val="24"/>
        </w:rPr>
        <w:t>к</w:t>
      </w:r>
      <w:r w:rsidRPr="00B3193B">
        <w:rPr>
          <w:rFonts w:ascii="Times New Roman" w:hAnsi="Times New Roman"/>
          <w:position w:val="-1"/>
          <w:sz w:val="24"/>
          <w:szCs w:val="24"/>
        </w:rPr>
        <w:t>сту:</w:t>
      </w:r>
      <w:r w:rsidR="00B47801" w:rsidRPr="00B3193B">
        <w:rPr>
          <w:rFonts w:ascii="Times New Roman" w:hAnsi="Times New Roman"/>
          <w:position w:val="-1"/>
          <w:sz w:val="24"/>
          <w:szCs w:val="24"/>
        </w:rPr>
        <w:t xml:space="preserve"> </w:t>
      </w:r>
      <w:r w:rsidRPr="00B3193B">
        <w:rPr>
          <w:rFonts w:ascii="Times New Roman" w:hAnsi="Times New Roman"/>
          <w:spacing w:val="1"/>
          <w:w w:val="103"/>
          <w:position w:val="-1"/>
          <w:sz w:val="24"/>
          <w:szCs w:val="24"/>
        </w:rPr>
        <w:t>И</w:t>
      </w:r>
      <w:r w:rsidR="00FF656E">
        <w:rPr>
          <w:rFonts w:ascii="Times New Roman" w:hAnsi="Times New Roman"/>
          <w:w w:val="103"/>
          <w:position w:val="-1"/>
          <w:sz w:val="24"/>
          <w:szCs w:val="24"/>
        </w:rPr>
        <w:t>звршилац</w:t>
      </w:r>
      <w:r w:rsidRPr="00B3193B">
        <w:rPr>
          <w:rFonts w:ascii="Times New Roman" w:hAnsi="Times New Roman"/>
          <w:w w:val="103"/>
          <w:position w:val="-1"/>
          <w:sz w:val="24"/>
          <w:szCs w:val="24"/>
        </w:rPr>
        <w:t>).</w:t>
      </w:r>
    </w:p>
    <w:p w:rsidR="00852AE4" w:rsidRPr="00B3193B" w:rsidRDefault="00852AE4" w:rsidP="00852AE4">
      <w:pPr>
        <w:widowControl w:val="0"/>
        <w:autoSpaceDE w:val="0"/>
        <w:autoSpaceDN w:val="0"/>
        <w:adjustRightInd w:val="0"/>
        <w:spacing w:before="9" w:after="0"/>
        <w:jc w:val="both"/>
        <w:rPr>
          <w:rFonts w:ascii="Times New Roman" w:hAnsi="Times New Roman"/>
          <w:sz w:val="24"/>
          <w:szCs w:val="24"/>
        </w:rPr>
      </w:pPr>
    </w:p>
    <w:tbl>
      <w:tblPr>
        <w:tblW w:w="0" w:type="auto"/>
        <w:tblInd w:w="101" w:type="dxa"/>
        <w:tblLayout w:type="fixed"/>
        <w:tblCellMar>
          <w:left w:w="0" w:type="dxa"/>
          <w:right w:w="0" w:type="dxa"/>
        </w:tblCellMar>
        <w:tblLook w:val="04A0" w:firstRow="1" w:lastRow="0" w:firstColumn="1" w:lastColumn="0" w:noHBand="0" w:noVBand="1"/>
      </w:tblPr>
      <w:tblGrid>
        <w:gridCol w:w="3915"/>
        <w:gridCol w:w="4856"/>
      </w:tblGrid>
      <w:tr w:rsidR="00852AE4" w:rsidRPr="00B3193B" w:rsidTr="003B5B0E">
        <w:trPr>
          <w:trHeight w:hRule="exact" w:val="369"/>
        </w:trPr>
        <w:tc>
          <w:tcPr>
            <w:tcW w:w="3915" w:type="dxa"/>
            <w:vMerge w:val="restart"/>
            <w:tcBorders>
              <w:top w:val="single" w:sz="4" w:space="0" w:color="000000"/>
              <w:left w:val="single" w:sz="4" w:space="0" w:color="000000"/>
              <w:bottom w:val="single" w:sz="4" w:space="0" w:color="000000"/>
              <w:right w:val="nil"/>
            </w:tcBorders>
            <w:hideMark/>
          </w:tcPr>
          <w:p w:rsidR="00852AE4" w:rsidRPr="00B3193B" w:rsidRDefault="00852AE4" w:rsidP="00530583">
            <w:pPr>
              <w:widowControl w:val="0"/>
              <w:autoSpaceDE w:val="0"/>
              <w:autoSpaceDN w:val="0"/>
              <w:adjustRightInd w:val="0"/>
              <w:spacing w:before="4" w:after="0"/>
              <w:ind w:left="96"/>
              <w:jc w:val="both"/>
              <w:rPr>
                <w:rFonts w:ascii="Times New Roman" w:hAnsi="Times New Roman"/>
                <w:sz w:val="24"/>
                <w:szCs w:val="24"/>
              </w:rPr>
            </w:pPr>
            <w:r w:rsidRPr="00B3193B">
              <w:rPr>
                <w:rFonts w:ascii="Times New Roman" w:hAnsi="Times New Roman"/>
                <w:sz w:val="24"/>
                <w:szCs w:val="24"/>
              </w:rPr>
              <w:t>Са</w:t>
            </w:r>
            <w:r w:rsidR="00B47801" w:rsidRPr="00B3193B">
              <w:rPr>
                <w:rFonts w:ascii="Times New Roman" w:hAnsi="Times New Roman"/>
                <w:sz w:val="24"/>
                <w:szCs w:val="24"/>
              </w:rPr>
              <w:t xml:space="preserve"> </w:t>
            </w:r>
            <w:r w:rsidRPr="00B3193B">
              <w:rPr>
                <w:rFonts w:ascii="Times New Roman" w:hAnsi="Times New Roman"/>
                <w:w w:val="103"/>
                <w:sz w:val="24"/>
                <w:szCs w:val="24"/>
              </w:rPr>
              <w:t>подиз</w:t>
            </w:r>
            <w:r w:rsidRPr="00B3193B">
              <w:rPr>
                <w:rFonts w:ascii="Times New Roman" w:hAnsi="Times New Roman"/>
                <w:spacing w:val="1"/>
                <w:w w:val="103"/>
                <w:sz w:val="24"/>
                <w:szCs w:val="24"/>
              </w:rPr>
              <w:t>в</w:t>
            </w:r>
            <w:r w:rsidRPr="00B3193B">
              <w:rPr>
                <w:rFonts w:ascii="Times New Roman" w:hAnsi="Times New Roman"/>
                <w:w w:val="103"/>
                <w:sz w:val="24"/>
                <w:szCs w:val="24"/>
              </w:rPr>
              <w:t>ођачем</w:t>
            </w:r>
            <w:r w:rsidRPr="00B3193B">
              <w:rPr>
                <w:rFonts w:ascii="Times New Roman" w:hAnsi="Times New Roman"/>
                <w:spacing w:val="-2"/>
                <w:w w:val="103"/>
                <w:sz w:val="24"/>
                <w:szCs w:val="24"/>
              </w:rPr>
              <w:t>/</w:t>
            </w:r>
            <w:r w:rsidRPr="00B3193B">
              <w:rPr>
                <w:rFonts w:ascii="Times New Roman" w:hAnsi="Times New Roman"/>
                <w:w w:val="103"/>
                <w:sz w:val="24"/>
                <w:szCs w:val="24"/>
              </w:rPr>
              <w:t>п</w:t>
            </w:r>
            <w:r w:rsidRPr="00B3193B">
              <w:rPr>
                <w:rFonts w:ascii="Times New Roman" w:hAnsi="Times New Roman"/>
                <w:spacing w:val="2"/>
                <w:w w:val="103"/>
                <w:sz w:val="24"/>
                <w:szCs w:val="24"/>
              </w:rPr>
              <w:t>о</w:t>
            </w:r>
            <w:r w:rsidRPr="00B3193B">
              <w:rPr>
                <w:rFonts w:ascii="Times New Roman" w:hAnsi="Times New Roman"/>
                <w:w w:val="103"/>
                <w:sz w:val="24"/>
                <w:szCs w:val="24"/>
              </w:rPr>
              <w:t>дизвођачима</w:t>
            </w:r>
          </w:p>
        </w:tc>
        <w:tc>
          <w:tcPr>
            <w:tcW w:w="4856" w:type="dxa"/>
            <w:tcBorders>
              <w:top w:val="single" w:sz="4" w:space="0" w:color="000000"/>
              <w:left w:val="single" w:sz="4" w:space="0" w:color="000000"/>
              <w:bottom w:val="single" w:sz="4" w:space="0" w:color="000000"/>
              <w:right w:val="single" w:sz="4" w:space="0" w:color="000000"/>
            </w:tcBorders>
          </w:tcPr>
          <w:p w:rsidR="00852AE4" w:rsidRPr="00B3193B" w:rsidRDefault="00852AE4" w:rsidP="00530583">
            <w:pPr>
              <w:widowControl w:val="0"/>
              <w:autoSpaceDE w:val="0"/>
              <w:autoSpaceDN w:val="0"/>
              <w:adjustRightInd w:val="0"/>
              <w:spacing w:after="0"/>
              <w:jc w:val="both"/>
              <w:rPr>
                <w:rFonts w:ascii="Times New Roman" w:hAnsi="Times New Roman"/>
                <w:sz w:val="24"/>
                <w:szCs w:val="24"/>
              </w:rPr>
            </w:pPr>
          </w:p>
        </w:tc>
      </w:tr>
      <w:tr w:rsidR="00852AE4" w:rsidRPr="00B3193B" w:rsidTr="003B5B0E">
        <w:trPr>
          <w:trHeight w:val="369"/>
        </w:trPr>
        <w:tc>
          <w:tcPr>
            <w:tcW w:w="3915" w:type="dxa"/>
            <w:vMerge/>
            <w:tcBorders>
              <w:top w:val="single" w:sz="4" w:space="0" w:color="000000"/>
              <w:left w:val="single" w:sz="4" w:space="0" w:color="000000"/>
              <w:bottom w:val="single" w:sz="4" w:space="0" w:color="000000"/>
              <w:right w:val="nil"/>
            </w:tcBorders>
            <w:vAlign w:val="center"/>
            <w:hideMark/>
          </w:tcPr>
          <w:p w:rsidR="00852AE4" w:rsidRPr="00B3193B" w:rsidRDefault="00852AE4" w:rsidP="00530583">
            <w:pPr>
              <w:spacing w:after="0"/>
              <w:rPr>
                <w:rFonts w:ascii="Times New Roman" w:hAnsi="Times New Roman"/>
                <w:sz w:val="24"/>
                <w:szCs w:val="24"/>
              </w:rPr>
            </w:pPr>
          </w:p>
        </w:tc>
        <w:tc>
          <w:tcPr>
            <w:tcW w:w="4856" w:type="dxa"/>
            <w:tcBorders>
              <w:top w:val="single" w:sz="4" w:space="0" w:color="000000"/>
              <w:left w:val="single" w:sz="4" w:space="0" w:color="000000"/>
              <w:bottom w:val="single" w:sz="4" w:space="0" w:color="000000"/>
              <w:right w:val="single" w:sz="4" w:space="0" w:color="000000"/>
            </w:tcBorders>
          </w:tcPr>
          <w:p w:rsidR="00852AE4" w:rsidRPr="00B3193B" w:rsidRDefault="00852AE4" w:rsidP="00530583">
            <w:pPr>
              <w:widowControl w:val="0"/>
              <w:autoSpaceDE w:val="0"/>
              <w:autoSpaceDN w:val="0"/>
              <w:adjustRightInd w:val="0"/>
              <w:spacing w:after="0"/>
              <w:jc w:val="both"/>
              <w:rPr>
                <w:rFonts w:ascii="Times New Roman" w:hAnsi="Times New Roman"/>
                <w:sz w:val="24"/>
                <w:szCs w:val="24"/>
              </w:rPr>
            </w:pPr>
          </w:p>
        </w:tc>
      </w:tr>
      <w:tr w:rsidR="00852AE4" w:rsidRPr="00B3193B" w:rsidTr="003B5B0E">
        <w:trPr>
          <w:trHeight w:val="370"/>
        </w:trPr>
        <w:tc>
          <w:tcPr>
            <w:tcW w:w="3915" w:type="dxa"/>
            <w:vMerge/>
            <w:tcBorders>
              <w:top w:val="single" w:sz="4" w:space="0" w:color="000000"/>
              <w:left w:val="single" w:sz="4" w:space="0" w:color="000000"/>
              <w:bottom w:val="single" w:sz="4" w:space="0" w:color="000000"/>
              <w:right w:val="nil"/>
            </w:tcBorders>
            <w:vAlign w:val="center"/>
            <w:hideMark/>
          </w:tcPr>
          <w:p w:rsidR="00852AE4" w:rsidRPr="00B3193B" w:rsidRDefault="00852AE4" w:rsidP="00530583">
            <w:pPr>
              <w:spacing w:after="0"/>
              <w:rPr>
                <w:rFonts w:ascii="Times New Roman" w:hAnsi="Times New Roman"/>
                <w:sz w:val="24"/>
                <w:szCs w:val="24"/>
              </w:rPr>
            </w:pPr>
          </w:p>
        </w:tc>
        <w:tc>
          <w:tcPr>
            <w:tcW w:w="4856" w:type="dxa"/>
            <w:tcBorders>
              <w:top w:val="single" w:sz="4" w:space="0" w:color="000000"/>
              <w:left w:val="single" w:sz="4" w:space="0" w:color="000000"/>
              <w:bottom w:val="single" w:sz="4" w:space="0" w:color="000000"/>
              <w:right w:val="single" w:sz="4" w:space="0" w:color="000000"/>
            </w:tcBorders>
          </w:tcPr>
          <w:p w:rsidR="00852AE4" w:rsidRPr="00B3193B" w:rsidRDefault="00852AE4" w:rsidP="00530583">
            <w:pPr>
              <w:widowControl w:val="0"/>
              <w:autoSpaceDE w:val="0"/>
              <w:autoSpaceDN w:val="0"/>
              <w:adjustRightInd w:val="0"/>
              <w:spacing w:after="0"/>
              <w:jc w:val="both"/>
              <w:rPr>
                <w:rFonts w:ascii="Times New Roman" w:hAnsi="Times New Roman"/>
                <w:sz w:val="24"/>
                <w:szCs w:val="24"/>
              </w:rPr>
            </w:pPr>
          </w:p>
        </w:tc>
      </w:tr>
      <w:tr w:rsidR="00852AE4" w:rsidRPr="00B3193B" w:rsidTr="003B5B0E">
        <w:trPr>
          <w:trHeight w:val="384"/>
        </w:trPr>
        <w:tc>
          <w:tcPr>
            <w:tcW w:w="3915" w:type="dxa"/>
            <w:vMerge w:val="restart"/>
            <w:tcBorders>
              <w:top w:val="single" w:sz="4" w:space="0" w:color="000000"/>
              <w:left w:val="single" w:sz="4" w:space="0" w:color="000000"/>
              <w:bottom w:val="single" w:sz="4" w:space="0" w:color="000000"/>
              <w:right w:val="nil"/>
            </w:tcBorders>
            <w:hideMark/>
          </w:tcPr>
          <w:p w:rsidR="00852AE4" w:rsidRPr="00B3193B" w:rsidRDefault="00852AE4" w:rsidP="00530583">
            <w:pPr>
              <w:widowControl w:val="0"/>
              <w:autoSpaceDE w:val="0"/>
              <w:autoSpaceDN w:val="0"/>
              <w:adjustRightInd w:val="0"/>
              <w:spacing w:before="5" w:after="0"/>
              <w:ind w:left="96"/>
              <w:rPr>
                <w:rFonts w:ascii="Times New Roman" w:hAnsi="Times New Roman"/>
                <w:sz w:val="24"/>
                <w:szCs w:val="24"/>
              </w:rPr>
            </w:pPr>
            <w:r w:rsidRPr="00B3193B">
              <w:rPr>
                <w:rFonts w:ascii="Times New Roman" w:hAnsi="Times New Roman"/>
                <w:sz w:val="24"/>
                <w:szCs w:val="24"/>
              </w:rPr>
              <w:t>Са</w:t>
            </w:r>
            <w:r w:rsidR="00B47801" w:rsidRPr="00B3193B">
              <w:rPr>
                <w:rFonts w:ascii="Times New Roman" w:hAnsi="Times New Roman"/>
                <w:sz w:val="24"/>
                <w:szCs w:val="24"/>
              </w:rPr>
              <w:t xml:space="preserve"> </w:t>
            </w:r>
            <w:r w:rsidRPr="00B3193B">
              <w:rPr>
                <w:rFonts w:ascii="Times New Roman" w:hAnsi="Times New Roman"/>
                <w:sz w:val="24"/>
                <w:szCs w:val="24"/>
              </w:rPr>
              <w:t>зај</w:t>
            </w:r>
            <w:r w:rsidRPr="00B3193B">
              <w:rPr>
                <w:rFonts w:ascii="Times New Roman" w:hAnsi="Times New Roman"/>
                <w:spacing w:val="1"/>
                <w:sz w:val="24"/>
                <w:szCs w:val="24"/>
              </w:rPr>
              <w:t>е</w:t>
            </w:r>
            <w:r w:rsidRPr="00B3193B">
              <w:rPr>
                <w:rFonts w:ascii="Times New Roman" w:hAnsi="Times New Roman"/>
                <w:spacing w:val="-1"/>
                <w:sz w:val="24"/>
                <w:szCs w:val="24"/>
              </w:rPr>
              <w:t>д</w:t>
            </w:r>
            <w:r w:rsidRPr="00B3193B">
              <w:rPr>
                <w:rFonts w:ascii="Times New Roman" w:hAnsi="Times New Roman"/>
                <w:sz w:val="24"/>
                <w:szCs w:val="24"/>
              </w:rPr>
              <w:t>ничк</w:t>
            </w:r>
            <w:r w:rsidRPr="00B3193B">
              <w:rPr>
                <w:rFonts w:ascii="Times New Roman" w:hAnsi="Times New Roman"/>
                <w:spacing w:val="1"/>
                <w:sz w:val="24"/>
                <w:szCs w:val="24"/>
              </w:rPr>
              <w:t>и</w:t>
            </w:r>
            <w:r w:rsidRPr="00B3193B">
              <w:rPr>
                <w:rFonts w:ascii="Times New Roman" w:hAnsi="Times New Roman"/>
                <w:sz w:val="24"/>
                <w:szCs w:val="24"/>
              </w:rPr>
              <w:t>м</w:t>
            </w:r>
            <w:r w:rsidR="00B47801" w:rsidRPr="00B3193B">
              <w:rPr>
                <w:rFonts w:ascii="Times New Roman" w:hAnsi="Times New Roman"/>
                <w:sz w:val="24"/>
                <w:szCs w:val="24"/>
              </w:rPr>
              <w:t xml:space="preserve"> </w:t>
            </w:r>
            <w:r w:rsidRPr="00B3193B">
              <w:rPr>
                <w:rFonts w:ascii="Times New Roman" w:hAnsi="Times New Roman"/>
                <w:w w:val="103"/>
                <w:sz w:val="24"/>
                <w:szCs w:val="24"/>
              </w:rPr>
              <w:t>понуђачем/</w:t>
            </w:r>
            <w:r w:rsidRPr="00B3193B">
              <w:rPr>
                <w:rFonts w:ascii="Times New Roman" w:hAnsi="Times New Roman"/>
                <w:spacing w:val="1"/>
                <w:w w:val="103"/>
                <w:sz w:val="24"/>
                <w:szCs w:val="24"/>
              </w:rPr>
              <w:t>п</w:t>
            </w:r>
            <w:r w:rsidRPr="00B3193B">
              <w:rPr>
                <w:rFonts w:ascii="Times New Roman" w:hAnsi="Times New Roman"/>
                <w:w w:val="103"/>
                <w:sz w:val="24"/>
                <w:szCs w:val="24"/>
              </w:rPr>
              <w:t>онуђач</w:t>
            </w:r>
            <w:r w:rsidRPr="00B3193B">
              <w:rPr>
                <w:rFonts w:ascii="Times New Roman" w:hAnsi="Times New Roman"/>
                <w:spacing w:val="1"/>
                <w:w w:val="103"/>
                <w:sz w:val="24"/>
                <w:szCs w:val="24"/>
              </w:rPr>
              <w:t>и</w:t>
            </w:r>
            <w:r w:rsidRPr="00B3193B">
              <w:rPr>
                <w:rFonts w:ascii="Times New Roman" w:hAnsi="Times New Roman"/>
                <w:w w:val="103"/>
                <w:sz w:val="24"/>
                <w:szCs w:val="24"/>
              </w:rPr>
              <w:t>ма</w:t>
            </w:r>
          </w:p>
        </w:tc>
        <w:tc>
          <w:tcPr>
            <w:tcW w:w="4856" w:type="dxa"/>
            <w:tcBorders>
              <w:top w:val="single" w:sz="4" w:space="0" w:color="000000"/>
              <w:left w:val="single" w:sz="4" w:space="0" w:color="000000"/>
              <w:bottom w:val="single" w:sz="4" w:space="0" w:color="auto"/>
              <w:right w:val="single" w:sz="4" w:space="0" w:color="000000"/>
            </w:tcBorders>
          </w:tcPr>
          <w:p w:rsidR="00852AE4" w:rsidRPr="00B3193B" w:rsidRDefault="00852AE4" w:rsidP="00530583">
            <w:pPr>
              <w:widowControl w:val="0"/>
              <w:autoSpaceDE w:val="0"/>
              <w:autoSpaceDN w:val="0"/>
              <w:adjustRightInd w:val="0"/>
              <w:spacing w:after="0"/>
              <w:jc w:val="both"/>
              <w:rPr>
                <w:rFonts w:ascii="Times New Roman" w:hAnsi="Times New Roman"/>
                <w:sz w:val="24"/>
                <w:szCs w:val="24"/>
              </w:rPr>
            </w:pPr>
          </w:p>
        </w:tc>
      </w:tr>
      <w:tr w:rsidR="00852AE4" w:rsidRPr="00B3193B" w:rsidTr="003B5B0E">
        <w:trPr>
          <w:trHeight w:val="384"/>
        </w:trPr>
        <w:tc>
          <w:tcPr>
            <w:tcW w:w="3915" w:type="dxa"/>
            <w:vMerge/>
            <w:tcBorders>
              <w:top w:val="single" w:sz="4" w:space="0" w:color="000000"/>
              <w:left w:val="single" w:sz="4" w:space="0" w:color="000000"/>
              <w:bottom w:val="single" w:sz="4" w:space="0" w:color="000000"/>
              <w:right w:val="nil"/>
            </w:tcBorders>
            <w:vAlign w:val="center"/>
            <w:hideMark/>
          </w:tcPr>
          <w:p w:rsidR="00852AE4" w:rsidRPr="00B3193B" w:rsidRDefault="00852AE4" w:rsidP="00530583">
            <w:pPr>
              <w:spacing w:after="0"/>
              <w:rPr>
                <w:rFonts w:ascii="Times New Roman" w:hAnsi="Times New Roman"/>
                <w:sz w:val="24"/>
                <w:szCs w:val="24"/>
              </w:rPr>
            </w:pPr>
          </w:p>
        </w:tc>
        <w:tc>
          <w:tcPr>
            <w:tcW w:w="4856" w:type="dxa"/>
            <w:tcBorders>
              <w:top w:val="single" w:sz="4" w:space="0" w:color="auto"/>
              <w:left w:val="single" w:sz="4" w:space="0" w:color="auto"/>
              <w:bottom w:val="single" w:sz="4" w:space="0" w:color="auto"/>
              <w:right w:val="single" w:sz="4" w:space="0" w:color="auto"/>
            </w:tcBorders>
          </w:tcPr>
          <w:p w:rsidR="00852AE4" w:rsidRPr="00B3193B" w:rsidRDefault="00852AE4" w:rsidP="00530583">
            <w:pPr>
              <w:widowControl w:val="0"/>
              <w:autoSpaceDE w:val="0"/>
              <w:autoSpaceDN w:val="0"/>
              <w:adjustRightInd w:val="0"/>
              <w:spacing w:after="0"/>
              <w:jc w:val="both"/>
              <w:rPr>
                <w:rFonts w:ascii="Times New Roman" w:hAnsi="Times New Roman"/>
                <w:sz w:val="24"/>
                <w:szCs w:val="24"/>
              </w:rPr>
            </w:pPr>
          </w:p>
        </w:tc>
      </w:tr>
    </w:tbl>
    <w:p w:rsidR="00852AE4" w:rsidRPr="00B3193B" w:rsidRDefault="00852AE4" w:rsidP="00852AE4">
      <w:pPr>
        <w:widowControl w:val="0"/>
        <w:autoSpaceDE w:val="0"/>
        <w:autoSpaceDN w:val="0"/>
        <w:adjustRightInd w:val="0"/>
        <w:spacing w:after="0"/>
        <w:ind w:left="206"/>
        <w:jc w:val="both"/>
        <w:rPr>
          <w:rFonts w:ascii="Times New Roman" w:hAnsi="Times New Roman"/>
          <w:w w:val="103"/>
          <w:sz w:val="24"/>
          <w:szCs w:val="24"/>
        </w:rPr>
      </w:pPr>
      <w:r w:rsidRPr="00B3193B">
        <w:rPr>
          <w:rFonts w:ascii="Times New Roman" w:hAnsi="Times New Roman"/>
          <w:sz w:val="24"/>
          <w:szCs w:val="24"/>
        </w:rPr>
        <w:t>(Попунити</w:t>
      </w:r>
      <w:r w:rsidR="00B47801" w:rsidRPr="00B3193B">
        <w:rPr>
          <w:rFonts w:ascii="Times New Roman" w:hAnsi="Times New Roman"/>
          <w:sz w:val="24"/>
          <w:szCs w:val="24"/>
        </w:rPr>
        <w:t xml:space="preserve"> </w:t>
      </w:r>
      <w:r w:rsidRPr="00B3193B">
        <w:rPr>
          <w:rFonts w:ascii="Times New Roman" w:hAnsi="Times New Roman"/>
          <w:sz w:val="24"/>
          <w:szCs w:val="24"/>
        </w:rPr>
        <w:t>у</w:t>
      </w:r>
      <w:r w:rsidR="00B47801" w:rsidRPr="00B3193B">
        <w:rPr>
          <w:rFonts w:ascii="Times New Roman" w:hAnsi="Times New Roman"/>
          <w:sz w:val="24"/>
          <w:szCs w:val="24"/>
        </w:rPr>
        <w:t xml:space="preserve"> </w:t>
      </w:r>
      <w:r w:rsidRPr="00B3193B">
        <w:rPr>
          <w:rFonts w:ascii="Times New Roman" w:hAnsi="Times New Roman"/>
          <w:spacing w:val="1"/>
          <w:sz w:val="24"/>
          <w:szCs w:val="24"/>
        </w:rPr>
        <w:t>с</w:t>
      </w:r>
      <w:r w:rsidRPr="00B3193B">
        <w:rPr>
          <w:rFonts w:ascii="Times New Roman" w:hAnsi="Times New Roman"/>
          <w:sz w:val="24"/>
          <w:szCs w:val="24"/>
        </w:rPr>
        <w:t>лучају</w:t>
      </w:r>
      <w:r w:rsidR="00B47801" w:rsidRPr="00B3193B">
        <w:rPr>
          <w:rFonts w:ascii="Times New Roman" w:hAnsi="Times New Roman"/>
          <w:sz w:val="24"/>
          <w:szCs w:val="24"/>
        </w:rPr>
        <w:t xml:space="preserve"> </w:t>
      </w:r>
      <w:r w:rsidRPr="00B3193B">
        <w:rPr>
          <w:rFonts w:ascii="Times New Roman" w:hAnsi="Times New Roman"/>
          <w:sz w:val="24"/>
          <w:szCs w:val="24"/>
        </w:rPr>
        <w:t>да</w:t>
      </w:r>
      <w:r w:rsidR="00B47801" w:rsidRPr="00B3193B">
        <w:rPr>
          <w:rFonts w:ascii="Times New Roman" w:hAnsi="Times New Roman"/>
          <w:sz w:val="24"/>
          <w:szCs w:val="24"/>
        </w:rPr>
        <w:t xml:space="preserve"> </w:t>
      </w:r>
      <w:r w:rsidRPr="00B3193B">
        <w:rPr>
          <w:rFonts w:ascii="Times New Roman" w:hAnsi="Times New Roman"/>
          <w:spacing w:val="1"/>
          <w:sz w:val="24"/>
          <w:szCs w:val="24"/>
        </w:rPr>
        <w:t>с</w:t>
      </w:r>
      <w:r w:rsidRPr="00B3193B">
        <w:rPr>
          <w:rFonts w:ascii="Times New Roman" w:hAnsi="Times New Roman"/>
          <w:sz w:val="24"/>
          <w:szCs w:val="24"/>
        </w:rPr>
        <w:t>е</w:t>
      </w:r>
      <w:r w:rsidR="00B47801" w:rsidRPr="00B3193B">
        <w:rPr>
          <w:rFonts w:ascii="Times New Roman" w:hAnsi="Times New Roman"/>
          <w:sz w:val="24"/>
          <w:szCs w:val="24"/>
        </w:rPr>
        <w:t xml:space="preserve"> </w:t>
      </w:r>
      <w:r w:rsidRPr="00B3193B">
        <w:rPr>
          <w:rFonts w:ascii="Times New Roman" w:hAnsi="Times New Roman"/>
          <w:sz w:val="24"/>
          <w:szCs w:val="24"/>
        </w:rPr>
        <w:t>на</w:t>
      </w:r>
      <w:r w:rsidRPr="00B3193B">
        <w:rPr>
          <w:rFonts w:ascii="Times New Roman" w:hAnsi="Times New Roman"/>
          <w:spacing w:val="1"/>
          <w:sz w:val="24"/>
          <w:szCs w:val="24"/>
        </w:rPr>
        <w:t>с</w:t>
      </w:r>
      <w:r w:rsidRPr="00B3193B">
        <w:rPr>
          <w:rFonts w:ascii="Times New Roman" w:hAnsi="Times New Roman"/>
          <w:sz w:val="24"/>
          <w:szCs w:val="24"/>
        </w:rPr>
        <w:t>тупа</w:t>
      </w:r>
      <w:r w:rsidR="00B47801" w:rsidRPr="00B3193B">
        <w:rPr>
          <w:rFonts w:ascii="Times New Roman" w:hAnsi="Times New Roman"/>
          <w:sz w:val="24"/>
          <w:szCs w:val="24"/>
        </w:rPr>
        <w:t xml:space="preserve"> </w:t>
      </w:r>
      <w:r w:rsidRPr="00B3193B">
        <w:rPr>
          <w:rFonts w:ascii="Times New Roman" w:hAnsi="Times New Roman"/>
          <w:sz w:val="24"/>
          <w:szCs w:val="24"/>
        </w:rPr>
        <w:t>са</w:t>
      </w:r>
      <w:r w:rsidR="00B47801" w:rsidRPr="00B3193B">
        <w:rPr>
          <w:rFonts w:ascii="Times New Roman" w:hAnsi="Times New Roman"/>
          <w:sz w:val="24"/>
          <w:szCs w:val="24"/>
        </w:rPr>
        <w:t xml:space="preserve"> </w:t>
      </w:r>
      <w:r w:rsidRPr="00B3193B">
        <w:rPr>
          <w:rFonts w:ascii="Times New Roman" w:hAnsi="Times New Roman"/>
          <w:spacing w:val="1"/>
          <w:sz w:val="24"/>
          <w:szCs w:val="24"/>
        </w:rPr>
        <w:t>п</w:t>
      </w:r>
      <w:r w:rsidRPr="00B3193B">
        <w:rPr>
          <w:rFonts w:ascii="Times New Roman" w:hAnsi="Times New Roman"/>
          <w:sz w:val="24"/>
          <w:szCs w:val="24"/>
        </w:rPr>
        <w:t>одизвођачем</w:t>
      </w:r>
      <w:r w:rsidR="00B47801" w:rsidRPr="00B3193B">
        <w:rPr>
          <w:rFonts w:ascii="Times New Roman" w:hAnsi="Times New Roman"/>
          <w:sz w:val="24"/>
          <w:szCs w:val="24"/>
        </w:rPr>
        <w:t xml:space="preserve"> </w:t>
      </w:r>
      <w:r w:rsidRPr="00B3193B">
        <w:rPr>
          <w:rFonts w:ascii="Times New Roman" w:hAnsi="Times New Roman"/>
          <w:sz w:val="24"/>
          <w:szCs w:val="24"/>
        </w:rPr>
        <w:t>или</w:t>
      </w:r>
      <w:r w:rsidR="00B47801" w:rsidRPr="00B3193B">
        <w:rPr>
          <w:rFonts w:ascii="Times New Roman" w:hAnsi="Times New Roman"/>
          <w:sz w:val="24"/>
          <w:szCs w:val="24"/>
        </w:rPr>
        <w:t xml:space="preserve"> </w:t>
      </w:r>
      <w:r w:rsidRPr="00B3193B">
        <w:rPr>
          <w:rFonts w:ascii="Times New Roman" w:hAnsi="Times New Roman"/>
          <w:sz w:val="24"/>
          <w:szCs w:val="24"/>
        </w:rPr>
        <w:t>у</w:t>
      </w:r>
      <w:r w:rsidR="00B47801" w:rsidRPr="00B3193B">
        <w:rPr>
          <w:rFonts w:ascii="Times New Roman" w:hAnsi="Times New Roman"/>
          <w:sz w:val="24"/>
          <w:szCs w:val="24"/>
        </w:rPr>
        <w:t xml:space="preserve"> </w:t>
      </w:r>
      <w:r w:rsidRPr="00B3193B">
        <w:rPr>
          <w:rFonts w:ascii="Times New Roman" w:hAnsi="Times New Roman"/>
          <w:spacing w:val="1"/>
          <w:sz w:val="24"/>
          <w:szCs w:val="24"/>
        </w:rPr>
        <w:t>г</w:t>
      </w:r>
      <w:r w:rsidRPr="00B3193B">
        <w:rPr>
          <w:rFonts w:ascii="Times New Roman" w:hAnsi="Times New Roman"/>
          <w:spacing w:val="-1"/>
          <w:sz w:val="24"/>
          <w:szCs w:val="24"/>
        </w:rPr>
        <w:t>р</w:t>
      </w:r>
      <w:r w:rsidRPr="00B3193B">
        <w:rPr>
          <w:rFonts w:ascii="Times New Roman" w:hAnsi="Times New Roman"/>
          <w:spacing w:val="1"/>
          <w:sz w:val="24"/>
          <w:szCs w:val="24"/>
        </w:rPr>
        <w:t>у</w:t>
      </w:r>
      <w:r w:rsidRPr="00B3193B">
        <w:rPr>
          <w:rFonts w:ascii="Times New Roman" w:hAnsi="Times New Roman"/>
          <w:sz w:val="24"/>
          <w:szCs w:val="24"/>
        </w:rPr>
        <w:t>пи</w:t>
      </w:r>
      <w:r w:rsidR="00B47801" w:rsidRPr="00B3193B">
        <w:rPr>
          <w:rFonts w:ascii="Times New Roman" w:hAnsi="Times New Roman"/>
          <w:sz w:val="24"/>
          <w:szCs w:val="24"/>
        </w:rPr>
        <w:t xml:space="preserve"> </w:t>
      </w:r>
      <w:r w:rsidRPr="00B3193B">
        <w:rPr>
          <w:rFonts w:ascii="Times New Roman" w:hAnsi="Times New Roman"/>
          <w:spacing w:val="4"/>
          <w:w w:val="103"/>
          <w:sz w:val="24"/>
          <w:szCs w:val="24"/>
        </w:rPr>
        <w:t>п</w:t>
      </w:r>
      <w:r w:rsidRPr="00B3193B">
        <w:rPr>
          <w:rFonts w:ascii="Times New Roman" w:hAnsi="Times New Roman"/>
          <w:w w:val="103"/>
          <w:sz w:val="24"/>
          <w:szCs w:val="24"/>
        </w:rPr>
        <w:t>он</w:t>
      </w:r>
      <w:r w:rsidRPr="00B3193B">
        <w:rPr>
          <w:rFonts w:ascii="Times New Roman" w:hAnsi="Times New Roman"/>
          <w:spacing w:val="1"/>
          <w:w w:val="103"/>
          <w:sz w:val="24"/>
          <w:szCs w:val="24"/>
        </w:rPr>
        <w:t>у</w:t>
      </w:r>
      <w:r w:rsidRPr="00B3193B">
        <w:rPr>
          <w:rFonts w:ascii="Times New Roman" w:hAnsi="Times New Roman"/>
          <w:spacing w:val="-1"/>
          <w:w w:val="103"/>
          <w:sz w:val="24"/>
          <w:szCs w:val="24"/>
        </w:rPr>
        <w:t>ђ</w:t>
      </w:r>
      <w:r w:rsidRPr="00B3193B">
        <w:rPr>
          <w:rFonts w:ascii="Times New Roman" w:hAnsi="Times New Roman"/>
          <w:w w:val="103"/>
          <w:sz w:val="24"/>
          <w:szCs w:val="24"/>
        </w:rPr>
        <w:t>ача)</w:t>
      </w:r>
    </w:p>
    <w:p w:rsidR="00852AE4" w:rsidRPr="00B3193B" w:rsidRDefault="00852AE4" w:rsidP="00852AE4">
      <w:pPr>
        <w:widowControl w:val="0"/>
        <w:autoSpaceDE w:val="0"/>
        <w:autoSpaceDN w:val="0"/>
        <w:adjustRightInd w:val="0"/>
        <w:spacing w:after="0"/>
        <w:jc w:val="both"/>
        <w:rPr>
          <w:rFonts w:ascii="Times New Roman" w:hAnsi="Times New Roman"/>
          <w:sz w:val="24"/>
          <w:szCs w:val="24"/>
          <w:lang w:val="sr-Cyrl-CS"/>
        </w:rPr>
      </w:pPr>
    </w:p>
    <w:p w:rsidR="00852AE4" w:rsidRPr="00B3193B" w:rsidRDefault="00852AE4" w:rsidP="00852AE4">
      <w:pPr>
        <w:pStyle w:val="Bodytext140"/>
        <w:shd w:val="clear" w:color="auto" w:fill="auto"/>
        <w:spacing w:after="517"/>
        <w:rPr>
          <w:i w:val="0"/>
          <w:sz w:val="24"/>
          <w:szCs w:val="24"/>
        </w:rPr>
      </w:pPr>
      <w:r w:rsidRPr="00B3193B">
        <w:rPr>
          <w:b/>
          <w:i w:val="0"/>
          <w:sz w:val="24"/>
          <w:szCs w:val="24"/>
        </w:rPr>
        <w:t>У</w:t>
      </w:r>
      <w:r w:rsidRPr="00B3193B">
        <w:rPr>
          <w:b/>
          <w:i w:val="0"/>
          <w:spacing w:val="1"/>
          <w:sz w:val="24"/>
          <w:szCs w:val="24"/>
        </w:rPr>
        <w:t>г</w:t>
      </w:r>
      <w:r w:rsidRPr="00B3193B">
        <w:rPr>
          <w:b/>
          <w:i w:val="0"/>
          <w:sz w:val="24"/>
          <w:szCs w:val="24"/>
        </w:rPr>
        <w:t>оворне</w:t>
      </w:r>
      <w:r w:rsidR="00B47801" w:rsidRPr="00B3193B">
        <w:rPr>
          <w:b/>
          <w:i w:val="0"/>
          <w:sz w:val="24"/>
          <w:szCs w:val="24"/>
        </w:rPr>
        <w:t xml:space="preserve"> </w:t>
      </w:r>
      <w:r w:rsidRPr="00B3193B">
        <w:rPr>
          <w:b/>
          <w:i w:val="0"/>
          <w:sz w:val="24"/>
          <w:szCs w:val="24"/>
        </w:rPr>
        <w:t>ст</w:t>
      </w:r>
      <w:r w:rsidRPr="00B3193B">
        <w:rPr>
          <w:b/>
          <w:i w:val="0"/>
          <w:spacing w:val="1"/>
          <w:sz w:val="24"/>
          <w:szCs w:val="24"/>
        </w:rPr>
        <w:t>р</w:t>
      </w:r>
      <w:r w:rsidRPr="00B3193B">
        <w:rPr>
          <w:b/>
          <w:i w:val="0"/>
          <w:sz w:val="24"/>
          <w:szCs w:val="24"/>
        </w:rPr>
        <w:t>ане</w:t>
      </w:r>
      <w:r w:rsidR="00B47801" w:rsidRPr="00B3193B">
        <w:rPr>
          <w:b/>
          <w:i w:val="0"/>
          <w:sz w:val="24"/>
          <w:szCs w:val="24"/>
        </w:rPr>
        <w:t xml:space="preserve"> </w:t>
      </w:r>
      <w:r w:rsidRPr="00B3193B">
        <w:rPr>
          <w:b/>
          <w:i w:val="0"/>
          <w:sz w:val="24"/>
          <w:szCs w:val="24"/>
        </w:rPr>
        <w:t>с</w:t>
      </w:r>
      <w:r w:rsidRPr="00B3193B">
        <w:rPr>
          <w:b/>
          <w:i w:val="0"/>
          <w:spacing w:val="1"/>
          <w:sz w:val="24"/>
          <w:szCs w:val="24"/>
        </w:rPr>
        <w:t>а</w:t>
      </w:r>
      <w:r w:rsidRPr="00B3193B">
        <w:rPr>
          <w:b/>
          <w:i w:val="0"/>
          <w:sz w:val="24"/>
          <w:szCs w:val="24"/>
        </w:rPr>
        <w:t>гл</w:t>
      </w:r>
      <w:r w:rsidRPr="00B3193B">
        <w:rPr>
          <w:b/>
          <w:i w:val="0"/>
          <w:spacing w:val="-1"/>
          <w:sz w:val="24"/>
          <w:szCs w:val="24"/>
        </w:rPr>
        <w:t>а</w:t>
      </w:r>
      <w:r w:rsidRPr="00B3193B">
        <w:rPr>
          <w:b/>
          <w:i w:val="0"/>
          <w:spacing w:val="1"/>
          <w:sz w:val="24"/>
          <w:szCs w:val="24"/>
        </w:rPr>
        <w:t>с</w:t>
      </w:r>
      <w:r w:rsidRPr="00B3193B">
        <w:rPr>
          <w:b/>
          <w:i w:val="0"/>
          <w:sz w:val="24"/>
          <w:szCs w:val="24"/>
        </w:rPr>
        <w:t>но</w:t>
      </w:r>
      <w:r w:rsidR="00B47801" w:rsidRPr="00B3193B">
        <w:rPr>
          <w:b/>
          <w:i w:val="0"/>
          <w:sz w:val="24"/>
          <w:szCs w:val="24"/>
        </w:rPr>
        <w:t xml:space="preserve"> </w:t>
      </w:r>
      <w:r w:rsidRPr="00B3193B">
        <w:rPr>
          <w:b/>
          <w:i w:val="0"/>
          <w:w w:val="103"/>
          <w:sz w:val="24"/>
          <w:szCs w:val="24"/>
        </w:rPr>
        <w:t>конст</w:t>
      </w:r>
      <w:r w:rsidRPr="00B3193B">
        <w:rPr>
          <w:b/>
          <w:i w:val="0"/>
          <w:spacing w:val="-1"/>
          <w:w w:val="103"/>
          <w:sz w:val="24"/>
          <w:szCs w:val="24"/>
        </w:rPr>
        <w:t>а</w:t>
      </w:r>
      <w:r w:rsidRPr="00B3193B">
        <w:rPr>
          <w:b/>
          <w:i w:val="0"/>
          <w:spacing w:val="2"/>
          <w:w w:val="103"/>
          <w:sz w:val="24"/>
          <w:szCs w:val="24"/>
        </w:rPr>
        <w:t>т</w:t>
      </w:r>
      <w:r w:rsidRPr="00B3193B">
        <w:rPr>
          <w:b/>
          <w:i w:val="0"/>
          <w:w w:val="103"/>
          <w:sz w:val="24"/>
          <w:szCs w:val="24"/>
        </w:rPr>
        <w:t>ују</w:t>
      </w:r>
    </w:p>
    <w:p w:rsidR="00852AE4" w:rsidRPr="00B3193B" w:rsidRDefault="00852AE4" w:rsidP="00852AE4">
      <w:pPr>
        <w:jc w:val="center"/>
        <w:rPr>
          <w:rFonts w:ascii="Times New Roman" w:hAnsi="Times New Roman" w:cs="Times New Roman"/>
          <w:b/>
          <w:sz w:val="24"/>
          <w:szCs w:val="24"/>
        </w:rPr>
      </w:pPr>
      <w:r w:rsidRPr="00B3193B">
        <w:rPr>
          <w:rFonts w:ascii="Times New Roman" w:hAnsi="Times New Roman" w:cs="Times New Roman"/>
          <w:b/>
          <w:sz w:val="24"/>
          <w:szCs w:val="24"/>
        </w:rPr>
        <w:t>Члан 1.</w:t>
      </w:r>
    </w:p>
    <w:p w:rsidR="00852AE4" w:rsidRPr="00B3193B" w:rsidRDefault="00FF656E" w:rsidP="00F55CFB">
      <w:pPr>
        <w:ind w:firstLine="708"/>
        <w:rPr>
          <w:rFonts w:ascii="Times New Roman" w:hAnsi="Times New Roman" w:cs="Times New Roman"/>
          <w:bCs/>
          <w:sz w:val="24"/>
          <w:szCs w:val="24"/>
        </w:rPr>
      </w:pPr>
      <w:r>
        <w:rPr>
          <w:rFonts w:ascii="Times New Roman" w:hAnsi="Times New Roman" w:cs="Times New Roman"/>
          <w:bCs/>
          <w:sz w:val="24"/>
          <w:szCs w:val="24"/>
        </w:rPr>
        <w:t>Извршилац</w:t>
      </w:r>
      <w:r w:rsidR="00852AE4" w:rsidRPr="00B3193B">
        <w:rPr>
          <w:rFonts w:ascii="Times New Roman" w:hAnsi="Times New Roman" w:cs="Times New Roman"/>
          <w:bCs/>
          <w:sz w:val="24"/>
          <w:szCs w:val="24"/>
        </w:rPr>
        <w:t xml:space="preserve"> се обавезује да за потребе Наручиоца изврши услуге –</w:t>
      </w:r>
      <w:r w:rsidR="00F55CFB">
        <w:rPr>
          <w:rFonts w:ascii="Times New Roman" w:hAnsi="Times New Roman" w:cs="Times New Roman"/>
          <w:sz w:val="24"/>
          <w:szCs w:val="24"/>
        </w:rPr>
        <w:t xml:space="preserve">Услуге </w:t>
      </w:r>
      <w:r w:rsidR="00852AE4" w:rsidRPr="00B3193B">
        <w:rPr>
          <w:rFonts w:ascii="Times New Roman" w:hAnsi="Times New Roman" w:cs="Times New Roman"/>
          <w:sz w:val="24"/>
          <w:szCs w:val="24"/>
        </w:rPr>
        <w:t>винкловања мотора</w:t>
      </w:r>
      <w:r w:rsidR="00852AE4" w:rsidRPr="00B3193B">
        <w:rPr>
          <w:rFonts w:ascii="Times New Roman" w:hAnsi="Times New Roman" w:cs="Times New Roman"/>
          <w:bCs/>
          <w:sz w:val="24"/>
          <w:szCs w:val="24"/>
          <w:lang w:val="sr-Cyrl-CS"/>
        </w:rPr>
        <w:t>,</w:t>
      </w:r>
      <w:r w:rsidR="00852AE4" w:rsidRPr="00B3193B">
        <w:rPr>
          <w:rFonts w:ascii="Times New Roman" w:hAnsi="Times New Roman" w:cs="Times New Roman"/>
          <w:bCs/>
          <w:sz w:val="24"/>
          <w:szCs w:val="24"/>
        </w:rPr>
        <w:t>у свему према понуди број</w:t>
      </w:r>
      <w:r w:rsidR="00F55CFB">
        <w:rPr>
          <w:rFonts w:ascii="Times New Roman" w:hAnsi="Times New Roman" w:cs="Times New Roman"/>
          <w:bCs/>
          <w:sz w:val="24"/>
          <w:szCs w:val="24"/>
        </w:rPr>
        <w:t xml:space="preserve"> _________ од _________ године, </w:t>
      </w:r>
      <w:r w:rsidR="00852AE4" w:rsidRPr="00B3193B">
        <w:rPr>
          <w:rFonts w:ascii="Times New Roman" w:hAnsi="Times New Roman" w:cs="Times New Roman"/>
          <w:bCs/>
          <w:sz w:val="24"/>
          <w:szCs w:val="24"/>
        </w:rPr>
        <w:t>евидентираној код Наручиоца под бројем ___</w:t>
      </w:r>
      <w:r w:rsidR="00B643E0" w:rsidRPr="00B3193B">
        <w:rPr>
          <w:rFonts w:ascii="Times New Roman" w:hAnsi="Times New Roman" w:cs="Times New Roman"/>
          <w:bCs/>
          <w:sz w:val="24"/>
          <w:szCs w:val="24"/>
        </w:rPr>
        <w:t>/____ од__/__</w:t>
      </w:r>
      <w:r w:rsidR="006A1BC5">
        <w:rPr>
          <w:rFonts w:ascii="Times New Roman" w:hAnsi="Times New Roman" w:cs="Times New Roman"/>
          <w:bCs/>
          <w:sz w:val="24"/>
          <w:szCs w:val="24"/>
        </w:rPr>
        <w:t>20</w:t>
      </w:r>
      <w:r w:rsidR="00C70A17">
        <w:rPr>
          <w:rFonts w:ascii="Times New Roman" w:hAnsi="Times New Roman" w:cs="Times New Roman"/>
          <w:bCs/>
          <w:sz w:val="24"/>
          <w:szCs w:val="24"/>
        </w:rPr>
        <w:t>25</w:t>
      </w:r>
      <w:r w:rsidR="00852AE4" w:rsidRPr="00B3193B">
        <w:rPr>
          <w:rFonts w:ascii="Times New Roman" w:hAnsi="Times New Roman" w:cs="Times New Roman"/>
          <w:bCs/>
          <w:sz w:val="24"/>
          <w:szCs w:val="24"/>
        </w:rPr>
        <w:t>. године.</w:t>
      </w:r>
    </w:p>
    <w:p w:rsidR="00852AE4" w:rsidRDefault="00852AE4" w:rsidP="00852AE4">
      <w:pPr>
        <w:jc w:val="center"/>
        <w:rPr>
          <w:rFonts w:ascii="Times New Roman" w:hAnsi="Times New Roman" w:cs="Times New Roman"/>
          <w:b/>
          <w:sz w:val="24"/>
          <w:szCs w:val="24"/>
        </w:rPr>
      </w:pPr>
      <w:r w:rsidRPr="00B3193B">
        <w:rPr>
          <w:rFonts w:ascii="Times New Roman" w:hAnsi="Times New Roman" w:cs="Times New Roman"/>
          <w:b/>
          <w:sz w:val="24"/>
          <w:szCs w:val="24"/>
        </w:rPr>
        <w:t>Члан 2.</w:t>
      </w:r>
    </w:p>
    <w:p w:rsidR="006A1BC5" w:rsidRPr="006A1BC5" w:rsidRDefault="006A1BC5" w:rsidP="006A1BC5">
      <w:pPr>
        <w:ind w:firstLine="720"/>
        <w:rPr>
          <w:rFonts w:ascii="Times New Roman" w:hAnsi="Times New Roman" w:cs="Times New Roman"/>
          <w:sz w:val="24"/>
          <w:szCs w:val="24"/>
          <w:lang w:val="sr-Cyrl-RS"/>
        </w:rPr>
      </w:pPr>
      <w:r w:rsidRPr="006A1BC5">
        <w:rPr>
          <w:rFonts w:ascii="Times New Roman" w:hAnsi="Times New Roman" w:cs="Times New Roman"/>
          <w:sz w:val="24"/>
          <w:szCs w:val="24"/>
        </w:rPr>
        <w:t>Укупна уговорена вредност за набавку бр.</w:t>
      </w:r>
      <w:r w:rsidR="00422179">
        <w:rPr>
          <w:rFonts w:ascii="Times New Roman" w:hAnsi="Times New Roman" w:cs="Times New Roman"/>
          <w:sz w:val="24"/>
          <w:szCs w:val="24"/>
          <w:lang w:val="sr-Cyrl-RS"/>
        </w:rPr>
        <w:t>22</w:t>
      </w:r>
      <w:r w:rsidR="00C70A17">
        <w:rPr>
          <w:rFonts w:ascii="Times New Roman" w:hAnsi="Times New Roman" w:cs="Times New Roman"/>
          <w:sz w:val="24"/>
          <w:szCs w:val="24"/>
          <w:lang w:val="sr-Cyrl-RS"/>
        </w:rPr>
        <w:t>У/25</w:t>
      </w:r>
      <w:r w:rsidRPr="006A1BC5">
        <w:rPr>
          <w:rFonts w:ascii="Times New Roman" w:hAnsi="Times New Roman" w:cs="Times New Roman"/>
          <w:sz w:val="24"/>
          <w:szCs w:val="24"/>
        </w:rPr>
        <w:t xml:space="preserve"> овог Уговора износи </w:t>
      </w:r>
      <w:r w:rsidRPr="006A1BC5">
        <w:rPr>
          <w:rFonts w:ascii="Times New Roman" w:hAnsi="Times New Roman" w:cs="Times New Roman"/>
          <w:sz w:val="24"/>
          <w:szCs w:val="24"/>
          <w:lang w:val="sr-Cyrl-RS"/>
        </w:rPr>
        <w:t>_______________</w:t>
      </w:r>
      <w:r w:rsidRPr="006A1BC5">
        <w:rPr>
          <w:rFonts w:ascii="Times New Roman" w:hAnsi="Times New Roman" w:cs="Times New Roman"/>
          <w:sz w:val="24"/>
          <w:szCs w:val="24"/>
        </w:rPr>
        <w:t xml:space="preserve">  динара без ПДВ-а, односно </w:t>
      </w:r>
      <w:r w:rsidRPr="006A1BC5">
        <w:rPr>
          <w:rFonts w:ascii="Times New Roman" w:hAnsi="Times New Roman" w:cs="Times New Roman"/>
          <w:sz w:val="24"/>
          <w:szCs w:val="24"/>
          <w:lang w:val="sr-Cyrl-RS"/>
        </w:rPr>
        <w:t>_______________са ПДВ-ом.</w:t>
      </w:r>
    </w:p>
    <w:p w:rsidR="00883DE2" w:rsidRPr="00735B62" w:rsidRDefault="006A1BC5" w:rsidP="00735B62">
      <w:pPr>
        <w:ind w:firstLine="720"/>
        <w:rPr>
          <w:rFonts w:ascii="Times New Roman" w:hAnsi="Times New Roman" w:cs="Times New Roman"/>
          <w:sz w:val="24"/>
          <w:szCs w:val="24"/>
          <w:lang w:val="sr-Cyrl-RS"/>
        </w:rPr>
      </w:pPr>
      <w:r w:rsidRPr="006A1BC5">
        <w:rPr>
          <w:rFonts w:ascii="Times New Roman" w:hAnsi="Times New Roman" w:cs="Times New Roman"/>
          <w:sz w:val="24"/>
          <w:szCs w:val="24"/>
        </w:rPr>
        <w:t xml:space="preserve"> Јединичне цене које су наведене у обрасцу структуре  цена  су  фиксне  и обухватају све зависне трошкове</w:t>
      </w:r>
      <w:r w:rsidRPr="006A1BC5">
        <w:rPr>
          <w:rFonts w:ascii="Times New Roman" w:hAnsi="Times New Roman" w:cs="Times New Roman"/>
          <w:sz w:val="24"/>
          <w:szCs w:val="24"/>
          <w:lang w:val="sr-Cyrl-RS"/>
        </w:rPr>
        <w:t>.</w:t>
      </w:r>
    </w:p>
    <w:p w:rsidR="00883DE2" w:rsidRPr="00687485" w:rsidRDefault="00883DE2" w:rsidP="00883DE2">
      <w:pPr>
        <w:widowControl w:val="0"/>
        <w:suppressAutoHyphens/>
        <w:spacing w:after="0" w:line="360" w:lineRule="auto"/>
        <w:ind w:firstLine="720"/>
        <w:rPr>
          <w:rFonts w:ascii="Times New Roman" w:hAnsi="Times New Roman"/>
          <w:noProof/>
          <w:sz w:val="24"/>
          <w:szCs w:val="24"/>
          <w:lang w:val="sr-Cyrl-CS" w:eastAsia="zh-CN"/>
        </w:rPr>
      </w:pPr>
      <w:r>
        <w:rPr>
          <w:rFonts w:ascii="Times New Roman" w:hAnsi="Times New Roman"/>
          <w:noProof/>
          <w:color w:val="000000"/>
          <w:sz w:val="24"/>
          <w:szCs w:val="24"/>
          <w:lang w:val="sr-Cyrl-CS" w:eastAsia="en-US"/>
        </w:rPr>
        <w:t>У</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Обрасцу</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структуре</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понуђене</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цене</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наведене</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су</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јединичне</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цене</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за</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сваку</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врсту</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предметних</w:t>
      </w:r>
      <w:r w:rsidRPr="00687485">
        <w:rPr>
          <w:rFonts w:ascii="Times New Roman" w:hAnsi="Times New Roman"/>
          <w:noProof/>
          <w:color w:val="000000"/>
          <w:sz w:val="24"/>
          <w:szCs w:val="24"/>
          <w:lang w:val="sr-Cyrl-CS" w:eastAsia="en-US"/>
        </w:rPr>
        <w:t xml:space="preserve"> </w:t>
      </w:r>
      <w:r w:rsidR="00456EA5">
        <w:rPr>
          <w:rFonts w:ascii="Times New Roman" w:hAnsi="Times New Roman"/>
          <w:noProof/>
          <w:color w:val="000000"/>
          <w:sz w:val="24"/>
          <w:szCs w:val="24"/>
          <w:lang w:val="sr-Cyrl-CS" w:eastAsia="en-US"/>
        </w:rPr>
        <w:t>услуга</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које</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су</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предмет</w:t>
      </w:r>
      <w:r w:rsidRPr="00687485">
        <w:rPr>
          <w:rFonts w:ascii="Times New Roman" w:hAnsi="Times New Roman"/>
          <w:noProof/>
          <w:color w:val="000000"/>
          <w:sz w:val="24"/>
          <w:szCs w:val="24"/>
          <w:lang w:val="sr-Cyrl-CS" w:eastAsia="en-US"/>
        </w:rPr>
        <w:t xml:space="preserve"> </w:t>
      </w:r>
      <w:r>
        <w:rPr>
          <w:rFonts w:ascii="Times New Roman" w:hAnsi="Times New Roman"/>
          <w:noProof/>
          <w:color w:val="000000"/>
          <w:sz w:val="24"/>
          <w:szCs w:val="24"/>
          <w:lang w:val="sr-Cyrl-CS" w:eastAsia="en-US"/>
        </w:rPr>
        <w:t>набавке</w:t>
      </w:r>
      <w:r w:rsidRPr="00687485">
        <w:rPr>
          <w:rFonts w:ascii="Times New Roman" w:hAnsi="Times New Roman"/>
          <w:b/>
          <w:noProof/>
          <w:sz w:val="24"/>
          <w:szCs w:val="24"/>
          <w:lang w:val="sr-Cyrl-CS" w:eastAsia="zh-CN"/>
        </w:rPr>
        <w:t xml:space="preserve">, </w:t>
      </w:r>
      <w:r>
        <w:rPr>
          <w:rFonts w:ascii="Times New Roman" w:hAnsi="Times New Roman"/>
          <w:noProof/>
          <w:sz w:val="24"/>
          <w:szCs w:val="24"/>
          <w:lang w:val="sr-Cyrl-CS" w:eastAsia="zh-CN"/>
        </w:rPr>
        <w:t>с</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обзиром</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наручилац</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може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прецизношћу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предвидети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ли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ће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за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сваког</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од</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истих</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којој</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количини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указати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lastRenderedPageBreak/>
        <w:t>потребу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току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уговореног</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периода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Наведено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значи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цена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укупни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збир</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јединичних</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цена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коју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понуђачи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понудили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само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био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начин</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примени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критеријум</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односно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пристигле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прихватљиве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понуде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рангирају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што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значи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ће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предметна</w:t>
      </w:r>
      <w:r w:rsidRPr="00687485">
        <w:rPr>
          <w:rFonts w:ascii="Times New Roman" w:hAnsi="Times New Roman"/>
          <w:noProof/>
          <w:sz w:val="24"/>
          <w:szCs w:val="24"/>
          <w:lang w:val="sr-Cyrl-CS" w:eastAsia="zh-CN"/>
        </w:rPr>
        <w:t xml:space="preserve"> </w:t>
      </w:r>
      <w:r w:rsidR="00456EA5">
        <w:rPr>
          <w:rFonts w:ascii="Times New Roman" w:hAnsi="Times New Roman"/>
          <w:noProof/>
          <w:sz w:val="24"/>
          <w:szCs w:val="24"/>
          <w:lang w:val="sr-Cyrl-CS" w:eastAsia="zh-CN"/>
        </w:rPr>
        <w:t xml:space="preserve">услуга </w:t>
      </w:r>
      <w:r>
        <w:rPr>
          <w:rFonts w:ascii="Times New Roman" w:hAnsi="Times New Roman"/>
          <w:noProof/>
          <w:sz w:val="24"/>
          <w:szCs w:val="24"/>
          <w:lang w:val="sr-Cyrl-CS" w:eastAsia="zh-CN"/>
        </w:rPr>
        <w:t>наручивати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потребама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количини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врсти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које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диктира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природа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врста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учесталост</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потреба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то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највише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вредности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уговора</w:t>
      </w:r>
      <w:r w:rsidRPr="00687485">
        <w:rPr>
          <w:rFonts w:ascii="Times New Roman" w:hAnsi="Times New Roman"/>
          <w:noProof/>
          <w:sz w:val="24"/>
          <w:szCs w:val="24"/>
          <w:lang w:val="sr-Cyrl-CS" w:eastAsia="zh-CN"/>
        </w:rPr>
        <w:t xml:space="preserve"> </w:t>
      </w:r>
      <w:r w:rsidR="00456EA5">
        <w:rPr>
          <w:rFonts w:ascii="Times New Roman" w:hAnsi="Times New Roman"/>
          <w:noProof/>
          <w:sz w:val="24"/>
          <w:szCs w:val="24"/>
          <w:lang w:val="sr-Cyrl-CS" w:eastAsia="zh-CN"/>
        </w:rPr>
        <w:t>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јавној</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набавци</w:t>
      </w:r>
      <w:r w:rsidRPr="00687485">
        <w:rPr>
          <w:rFonts w:ascii="Times New Roman" w:hAnsi="Times New Roman"/>
          <w:noProof/>
          <w:sz w:val="24"/>
          <w:szCs w:val="24"/>
          <w:lang w:val="sr-Cyrl-CS" w:eastAsia="zh-CN"/>
        </w:rPr>
        <w:t>.</w:t>
      </w:r>
    </w:p>
    <w:p w:rsidR="00883DE2" w:rsidRPr="00687485" w:rsidRDefault="00883DE2" w:rsidP="00883DE2">
      <w:pPr>
        <w:widowControl w:val="0"/>
        <w:suppressAutoHyphens/>
        <w:spacing w:after="0" w:line="360" w:lineRule="auto"/>
        <w:ind w:firstLine="720"/>
        <w:jc w:val="both"/>
        <w:rPr>
          <w:rFonts w:ascii="Times New Roman" w:hAnsi="Times New Roman"/>
          <w:noProof/>
          <w:sz w:val="24"/>
          <w:szCs w:val="24"/>
          <w:lang w:val="sr-Cyrl-CS" w:eastAsia="zh-CN"/>
        </w:rPr>
      </w:pPr>
      <w:r>
        <w:rPr>
          <w:rFonts w:ascii="Times New Roman" w:hAnsi="Times New Roman"/>
          <w:noProof/>
          <w:sz w:val="24"/>
          <w:szCs w:val="24"/>
          <w:lang w:val="sr-Cyrl-CS" w:eastAsia="zh-CN"/>
        </w:rPr>
        <w:t>Цене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јединичне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из</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понуде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фиксне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могу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мењати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током</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целог</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периода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трајања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уговора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набавци</w:t>
      </w:r>
      <w:r w:rsidRPr="00687485">
        <w:rPr>
          <w:rFonts w:ascii="Times New Roman" w:hAnsi="Times New Roman"/>
          <w:noProof/>
          <w:sz w:val="24"/>
          <w:szCs w:val="24"/>
          <w:lang w:val="sr-Cyrl-CS" w:eastAsia="zh-CN"/>
        </w:rPr>
        <w:t>.</w:t>
      </w:r>
    </w:p>
    <w:p w:rsidR="00883DE2" w:rsidRPr="00687485" w:rsidRDefault="00883DE2" w:rsidP="00883DE2">
      <w:pPr>
        <w:widowControl w:val="0"/>
        <w:suppressAutoHyphens/>
        <w:spacing w:after="0" w:line="360" w:lineRule="auto"/>
        <w:ind w:firstLine="720"/>
        <w:rPr>
          <w:rFonts w:ascii="Times New Roman" w:hAnsi="Times New Roman"/>
          <w:noProof/>
          <w:sz w:val="24"/>
          <w:szCs w:val="24"/>
          <w:lang w:val="sr-Cyrl-CS" w:eastAsia="zh-CN"/>
        </w:rPr>
      </w:pPr>
      <w:r>
        <w:rPr>
          <w:rFonts w:ascii="Times New Roman" w:hAnsi="Times New Roman"/>
          <w:noProof/>
          <w:sz w:val="24"/>
          <w:szCs w:val="24"/>
          <w:lang w:val="sr-Cyrl-CS" w:eastAsia="zh-CN"/>
        </w:rPr>
        <w:t>Износ</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који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наведен</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као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вредност</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уговора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јавној</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набавци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износ</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који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утврђен</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основу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искуства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Наручиоца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из</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претходних</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годину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дана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тако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ће</w:t>
      </w:r>
      <w:r w:rsidRPr="00687485">
        <w:rPr>
          <w:rFonts w:ascii="Times New Roman" w:hAnsi="Times New Roman"/>
          <w:noProof/>
          <w:sz w:val="24"/>
          <w:szCs w:val="24"/>
          <w:lang w:val="sr-Cyrl-CS" w:eastAsia="zh-CN"/>
        </w:rPr>
        <w:t xml:space="preserve"> </w:t>
      </w:r>
      <w:r w:rsidR="00456EA5">
        <w:rPr>
          <w:rFonts w:ascii="Times New Roman" w:hAnsi="Times New Roman"/>
          <w:noProof/>
          <w:sz w:val="24"/>
          <w:szCs w:val="24"/>
          <w:lang w:val="sr-Cyrl-CS" w:eastAsia="zh-CN"/>
        </w:rPr>
        <w:t>услуге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која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предмет</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набавке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бити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поручивана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утрошка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износа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који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закључен</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уговор</w:t>
      </w:r>
      <w:r w:rsidR="00735B62">
        <w:rPr>
          <w:rFonts w:ascii="Times New Roman" w:hAnsi="Times New Roman"/>
          <w:noProof/>
          <w:sz w:val="24"/>
          <w:szCs w:val="24"/>
          <w:lang w:val="sr-Cyrl-CS" w:eastAsia="zh-CN"/>
        </w:rPr>
        <w:t>ом</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јавној</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набавци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или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мањем</w:t>
      </w:r>
      <w:r w:rsidRPr="00687485">
        <w:rPr>
          <w:rFonts w:ascii="Times New Roman" w:hAnsi="Times New Roman"/>
          <w:noProof/>
          <w:sz w:val="24"/>
          <w:szCs w:val="24"/>
          <w:lang w:val="sr-Cyrl-CS" w:eastAsia="zh-CN"/>
        </w:rPr>
        <w:t>.</w:t>
      </w:r>
    </w:p>
    <w:p w:rsidR="00883DE2" w:rsidRDefault="00883DE2" w:rsidP="00883DE2">
      <w:pPr>
        <w:widowControl w:val="0"/>
        <w:suppressAutoHyphens/>
        <w:spacing w:after="0" w:line="360" w:lineRule="auto"/>
        <w:ind w:firstLine="720"/>
        <w:jc w:val="both"/>
        <w:rPr>
          <w:rFonts w:ascii="Times New Roman" w:hAnsi="Times New Roman"/>
          <w:noProof/>
          <w:sz w:val="24"/>
          <w:szCs w:val="24"/>
          <w:lang w:val="sr-Cyrl-CS" w:eastAsia="zh-CN"/>
        </w:rPr>
      </w:pPr>
      <w:r>
        <w:rPr>
          <w:rFonts w:ascii="Times New Roman" w:hAnsi="Times New Roman"/>
          <w:noProof/>
          <w:sz w:val="24"/>
          <w:szCs w:val="24"/>
          <w:lang w:val="sr-Cyrl-CS" w:eastAsia="zh-CN"/>
        </w:rPr>
        <w:t>Наручилац</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није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обавези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утроши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целокупну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вредност</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уговора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јавној</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набавци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већ</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ће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то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чинити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само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реалним</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потребама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количини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врсти</w:t>
      </w:r>
      <w:r w:rsidRPr="00687485">
        <w:rPr>
          <w:rFonts w:ascii="Times New Roman" w:hAnsi="Times New Roman"/>
          <w:noProof/>
          <w:sz w:val="24"/>
          <w:szCs w:val="24"/>
          <w:lang w:val="sr-Cyrl-CS" w:eastAsia="zh-CN"/>
        </w:rPr>
        <w:t xml:space="preserve"> </w:t>
      </w:r>
      <w:r w:rsidR="00456EA5">
        <w:rPr>
          <w:rFonts w:ascii="Times New Roman" w:hAnsi="Times New Roman"/>
          <w:noProof/>
          <w:sz w:val="24"/>
          <w:szCs w:val="24"/>
          <w:lang w:val="sr-Cyrl-CS" w:eastAsia="zh-CN"/>
        </w:rPr>
        <w:t>услуга</w:t>
      </w:r>
      <w:r w:rsidRPr="00687485">
        <w:rPr>
          <w:rFonts w:ascii="Times New Roman" w:hAnsi="Times New Roman"/>
          <w:noProof/>
          <w:sz w:val="24"/>
          <w:szCs w:val="24"/>
          <w:lang w:val="sr-Cyrl-CS" w:eastAsia="zh-CN"/>
        </w:rPr>
        <w:t>.</w:t>
      </w:r>
    </w:p>
    <w:p w:rsidR="00A731A0" w:rsidRPr="00A731A0" w:rsidRDefault="00A731A0" w:rsidP="00A731A0">
      <w:pPr>
        <w:tabs>
          <w:tab w:val="left" w:pos="0"/>
          <w:tab w:val="left" w:pos="342"/>
        </w:tabs>
        <w:jc w:val="center"/>
        <w:rPr>
          <w:rFonts w:ascii="Times New Roman" w:hAnsi="Times New Roman" w:cs="Times New Roman"/>
          <w:b/>
          <w:sz w:val="24"/>
          <w:szCs w:val="24"/>
        </w:rPr>
      </w:pPr>
      <w:r w:rsidRPr="00B3193B">
        <w:rPr>
          <w:rFonts w:ascii="Times New Roman" w:hAnsi="Times New Roman" w:cs="Times New Roman"/>
          <w:b/>
          <w:sz w:val="24"/>
          <w:szCs w:val="24"/>
        </w:rPr>
        <w:t>Члан 3.</w:t>
      </w:r>
    </w:p>
    <w:p w:rsidR="00FF656E" w:rsidRPr="00883DE2" w:rsidRDefault="00883DE2" w:rsidP="00883DE2">
      <w:pPr>
        <w:widowControl w:val="0"/>
        <w:suppressAutoHyphens/>
        <w:spacing w:after="0" w:line="360" w:lineRule="auto"/>
        <w:ind w:firstLine="720"/>
        <w:jc w:val="both"/>
        <w:rPr>
          <w:rFonts w:ascii="Times New Roman" w:hAnsi="Times New Roman"/>
          <w:noProof/>
          <w:sz w:val="24"/>
          <w:szCs w:val="24"/>
          <w:lang w:val="sr-Cyrl-CS" w:eastAsia="zh-CN"/>
        </w:rPr>
      </w:pPr>
      <w:r>
        <w:rPr>
          <w:rFonts w:ascii="Times New Roman" w:hAnsi="Times New Roman"/>
          <w:noProof/>
          <w:sz w:val="24"/>
          <w:szCs w:val="24"/>
          <w:lang w:val="sr-Cyrl-CS" w:eastAsia="zh-CN"/>
        </w:rPr>
        <w:t>Подношењем</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понуде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понуђач</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потпуности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прихвата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услове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одриче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се</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права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да</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затражи</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утрошак</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свих</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уговорених</w:t>
      </w:r>
      <w:r w:rsidRPr="00687485">
        <w:rPr>
          <w:rFonts w:ascii="Times New Roman" w:hAnsi="Times New Roman"/>
          <w:noProof/>
          <w:sz w:val="24"/>
          <w:szCs w:val="24"/>
          <w:lang w:val="sr-Cyrl-CS" w:eastAsia="zh-CN"/>
        </w:rPr>
        <w:t xml:space="preserve"> </w:t>
      </w:r>
      <w:r>
        <w:rPr>
          <w:rFonts w:ascii="Times New Roman" w:hAnsi="Times New Roman"/>
          <w:noProof/>
          <w:sz w:val="24"/>
          <w:szCs w:val="24"/>
          <w:lang w:val="sr-Cyrl-CS" w:eastAsia="zh-CN"/>
        </w:rPr>
        <w:t>средстава</w:t>
      </w:r>
      <w:r w:rsidRPr="00687485">
        <w:rPr>
          <w:rFonts w:ascii="Times New Roman" w:hAnsi="Times New Roman"/>
          <w:noProof/>
          <w:sz w:val="24"/>
          <w:szCs w:val="24"/>
          <w:lang w:val="sr-Cyrl-CS" w:eastAsia="zh-CN"/>
        </w:rPr>
        <w:t>.</w:t>
      </w:r>
    </w:p>
    <w:p w:rsidR="00B47801" w:rsidRPr="00FF656E" w:rsidRDefault="00FF656E" w:rsidP="00883DE2">
      <w:pPr>
        <w:ind w:firstLine="708"/>
        <w:jc w:val="both"/>
        <w:rPr>
          <w:rStyle w:val="Bodytext2"/>
          <w:sz w:val="24"/>
          <w:szCs w:val="24"/>
          <w:shd w:val="clear" w:color="auto" w:fill="auto"/>
        </w:rPr>
      </w:pPr>
      <w:r w:rsidRPr="00FF656E">
        <w:rPr>
          <w:rFonts w:ascii="Times New Roman" w:hAnsi="Times New Roman" w:cs="Times New Roman"/>
          <w:sz w:val="24"/>
          <w:szCs w:val="24"/>
        </w:rPr>
        <w:t xml:space="preserve">Наручилац није у обавези да у потпуности искористи вредност уговора, већ само до вредности стварно извршених услуга и поправки </w:t>
      </w:r>
      <w:r w:rsidR="00B47801" w:rsidRPr="00FF656E">
        <w:rPr>
          <w:rStyle w:val="Bodytext2"/>
          <w:color w:val="000000"/>
          <w:sz w:val="24"/>
          <w:szCs w:val="24"/>
          <w:lang w:eastAsia="sr-Cyrl-CS"/>
        </w:rPr>
        <w:t>,а важиће најдуже 12 (дванаест) месеци од дана закључења Уговора. Измене овог Уговора врше се само у писној форми, путем Анекса уговора, уз предходну обострану сагласност уговорених страна.</w:t>
      </w:r>
    </w:p>
    <w:p w:rsidR="00B47801" w:rsidRPr="00FF656E" w:rsidRDefault="00B47801" w:rsidP="00B47801">
      <w:pPr>
        <w:pStyle w:val="Bodytext21"/>
        <w:shd w:val="clear" w:color="auto" w:fill="auto"/>
        <w:spacing w:line="283" w:lineRule="exact"/>
        <w:ind w:right="20" w:firstLine="0"/>
        <w:rPr>
          <w:rStyle w:val="Bodytext2"/>
          <w:color w:val="000000"/>
          <w:sz w:val="24"/>
          <w:szCs w:val="24"/>
          <w:lang w:eastAsia="sr-Cyrl-CS"/>
        </w:rPr>
      </w:pPr>
      <w:r w:rsidRPr="00FF656E">
        <w:rPr>
          <w:rStyle w:val="Bodytext2"/>
          <w:color w:val="000000"/>
          <w:sz w:val="24"/>
          <w:szCs w:val="24"/>
          <w:lang w:eastAsia="sr-Cyrl-CS"/>
        </w:rPr>
        <w:t xml:space="preserve"> </w:t>
      </w:r>
      <w:r w:rsidRPr="00FF656E">
        <w:rPr>
          <w:rStyle w:val="Bodytext2"/>
          <w:color w:val="000000"/>
          <w:sz w:val="24"/>
          <w:szCs w:val="24"/>
          <w:lang w:eastAsia="sr-Cyrl-CS"/>
        </w:rPr>
        <w:tab/>
        <w:t xml:space="preserve">Свака од уговорених страна има право на једнострани раскид овог уговора у случају неиспуњења уговорних обавеза. Моментом пријема обавештењу о раскиду Уговора, наступа доспелост уговорних обавеза. Уколико се обе уговорне стране  сагласе да је престала сврха због које је предметни уговор заључен и константују да су за време његовог трајања наступиле такве промењене околности због којих неоправдано да уговор и даље буде на снази, уговорне стране могу споразумно раскинути уговор. </w:t>
      </w:r>
    </w:p>
    <w:p w:rsidR="00852AE4" w:rsidRPr="00B3193B" w:rsidRDefault="00852AE4" w:rsidP="00852AE4">
      <w:pPr>
        <w:ind w:left="708" w:firstLine="708"/>
        <w:rPr>
          <w:rFonts w:ascii="Times New Roman" w:hAnsi="Times New Roman" w:cs="Times New Roman"/>
          <w:b/>
          <w:bCs/>
          <w:sz w:val="24"/>
          <w:szCs w:val="24"/>
          <w:lang w:val="sr-Cyrl-CS"/>
        </w:rPr>
      </w:pPr>
    </w:p>
    <w:p w:rsidR="00852AE4" w:rsidRPr="00B3193B" w:rsidRDefault="00A731A0" w:rsidP="00852AE4">
      <w:pPr>
        <w:tabs>
          <w:tab w:val="left" w:pos="0"/>
          <w:tab w:val="left" w:pos="342"/>
        </w:tabs>
        <w:jc w:val="center"/>
        <w:rPr>
          <w:rFonts w:ascii="Times New Roman" w:hAnsi="Times New Roman" w:cs="Times New Roman"/>
          <w:b/>
          <w:sz w:val="24"/>
          <w:szCs w:val="24"/>
        </w:rPr>
      </w:pPr>
      <w:r>
        <w:rPr>
          <w:rFonts w:ascii="Times New Roman" w:hAnsi="Times New Roman" w:cs="Times New Roman"/>
          <w:b/>
          <w:sz w:val="24"/>
          <w:szCs w:val="24"/>
        </w:rPr>
        <w:t xml:space="preserve">Члан </w:t>
      </w:r>
      <w:r>
        <w:rPr>
          <w:rFonts w:ascii="Times New Roman" w:hAnsi="Times New Roman" w:cs="Times New Roman"/>
          <w:b/>
          <w:sz w:val="24"/>
          <w:szCs w:val="24"/>
          <w:lang w:val="sr-Cyrl-RS"/>
        </w:rPr>
        <w:t>4</w:t>
      </w:r>
      <w:r w:rsidR="00852AE4" w:rsidRPr="00B3193B">
        <w:rPr>
          <w:rFonts w:ascii="Times New Roman" w:hAnsi="Times New Roman" w:cs="Times New Roman"/>
          <w:b/>
          <w:sz w:val="24"/>
          <w:szCs w:val="24"/>
        </w:rPr>
        <w:t>.</w:t>
      </w:r>
    </w:p>
    <w:p w:rsidR="00852AE4" w:rsidRPr="00B3193B" w:rsidRDefault="00F55CFB" w:rsidP="00852AE4">
      <w:pPr>
        <w:tabs>
          <w:tab w:val="left" w:pos="0"/>
          <w:tab w:val="left" w:pos="342"/>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52AE4" w:rsidRPr="00B3193B">
        <w:rPr>
          <w:rFonts w:ascii="Times New Roman" w:hAnsi="Times New Roman" w:cs="Times New Roman"/>
          <w:sz w:val="24"/>
          <w:szCs w:val="24"/>
        </w:rPr>
        <w:t xml:space="preserve">Цена предметне набавке која је утврђена у понуди понуђача не може се мењати током важења овог Уговора. </w:t>
      </w:r>
    </w:p>
    <w:p w:rsidR="00852AE4" w:rsidRPr="00B3193B" w:rsidRDefault="00A731A0" w:rsidP="00852AE4">
      <w:pPr>
        <w:tabs>
          <w:tab w:val="left" w:pos="0"/>
          <w:tab w:val="left" w:pos="342"/>
        </w:tabs>
        <w:jc w:val="center"/>
        <w:rPr>
          <w:rFonts w:ascii="Times New Roman" w:hAnsi="Times New Roman" w:cs="Times New Roman"/>
          <w:b/>
          <w:sz w:val="24"/>
          <w:szCs w:val="24"/>
        </w:rPr>
      </w:pPr>
      <w:r>
        <w:rPr>
          <w:rFonts w:ascii="Times New Roman" w:hAnsi="Times New Roman" w:cs="Times New Roman"/>
          <w:b/>
          <w:sz w:val="24"/>
          <w:szCs w:val="24"/>
        </w:rPr>
        <w:t>Члан 5</w:t>
      </w:r>
      <w:r w:rsidR="00852AE4" w:rsidRPr="00B3193B">
        <w:rPr>
          <w:rFonts w:ascii="Times New Roman" w:hAnsi="Times New Roman" w:cs="Times New Roman"/>
          <w:b/>
          <w:sz w:val="24"/>
          <w:szCs w:val="24"/>
        </w:rPr>
        <w:t>.</w:t>
      </w:r>
    </w:p>
    <w:p w:rsidR="00735B62" w:rsidRPr="00F148D4" w:rsidRDefault="00852AE4" w:rsidP="00F148D4">
      <w:pPr>
        <w:tabs>
          <w:tab w:val="left" w:pos="4455"/>
        </w:tabs>
        <w:ind w:firstLine="720"/>
        <w:rPr>
          <w:rFonts w:ascii="Times New Roman" w:hAnsi="Times New Roman"/>
          <w:bCs/>
          <w:iCs/>
          <w:noProof/>
          <w:sz w:val="24"/>
          <w:szCs w:val="24"/>
          <w:lang w:val="sr-Cyrl-RS"/>
        </w:rPr>
      </w:pPr>
      <w:r w:rsidRPr="00B3193B">
        <w:rPr>
          <w:rFonts w:ascii="Times New Roman" w:hAnsi="Times New Roman" w:cs="Times New Roman"/>
          <w:sz w:val="24"/>
          <w:szCs w:val="24"/>
        </w:rPr>
        <w:t>Наручилац се обавезује да плаћање</w:t>
      </w:r>
      <w:r w:rsidR="00B47801" w:rsidRPr="00B3193B">
        <w:rPr>
          <w:rFonts w:ascii="Times New Roman" w:hAnsi="Times New Roman" w:cs="Times New Roman"/>
          <w:sz w:val="24"/>
          <w:szCs w:val="24"/>
        </w:rPr>
        <w:t xml:space="preserve"> </w:t>
      </w:r>
      <w:r w:rsidRPr="00B3193B">
        <w:rPr>
          <w:rFonts w:ascii="Times New Roman" w:hAnsi="Times New Roman" w:cs="Times New Roman"/>
          <w:sz w:val="24"/>
          <w:szCs w:val="24"/>
        </w:rPr>
        <w:t>по овом уговору за</w:t>
      </w:r>
      <w:r w:rsidRPr="00735B62">
        <w:rPr>
          <w:rFonts w:ascii="Times New Roman" w:hAnsi="Times New Roman" w:cs="Times New Roman"/>
          <w:sz w:val="24"/>
          <w:szCs w:val="24"/>
        </w:rPr>
        <w:t>:</w:t>
      </w:r>
      <w:r w:rsidRPr="00735B62">
        <w:rPr>
          <w:rFonts w:ascii="Times New Roman" w:hAnsi="Times New Roman" w:cs="Times New Roman"/>
          <w:bCs/>
          <w:sz w:val="24"/>
          <w:szCs w:val="24"/>
          <w:lang w:val="sr-Cyrl-CS"/>
        </w:rPr>
        <w:t xml:space="preserve">– </w:t>
      </w:r>
      <w:r w:rsidR="006D02A8" w:rsidRPr="00735B62">
        <w:rPr>
          <w:rFonts w:ascii="Times New Roman" w:hAnsi="Times New Roman" w:cs="Times New Roman"/>
          <w:bCs/>
          <w:sz w:val="24"/>
          <w:szCs w:val="24"/>
          <w:lang w:val="sr-Cyrl-CS"/>
        </w:rPr>
        <w:t>Услуге винкловања мотора</w:t>
      </w:r>
      <w:r w:rsidRPr="00735B62">
        <w:rPr>
          <w:rFonts w:ascii="Times New Roman" w:hAnsi="Times New Roman" w:cs="Times New Roman"/>
          <w:bCs/>
          <w:sz w:val="24"/>
          <w:szCs w:val="24"/>
          <w:lang w:val="sr-Cyrl-CS"/>
        </w:rPr>
        <w:t>,</w:t>
      </w:r>
      <w:r w:rsidRPr="00B3193B">
        <w:rPr>
          <w:rFonts w:ascii="Times New Roman" w:hAnsi="Times New Roman" w:cs="Times New Roman"/>
          <w:sz w:val="24"/>
          <w:szCs w:val="24"/>
        </w:rPr>
        <w:t xml:space="preserve"> изврши у року  </w:t>
      </w:r>
      <w:r w:rsidR="0021514F">
        <w:rPr>
          <w:rFonts w:ascii="Times New Roman" w:hAnsi="Times New Roman" w:cs="Times New Roman"/>
          <w:sz w:val="24"/>
          <w:szCs w:val="24"/>
          <w:lang w:val="sr-Cyrl-CS"/>
        </w:rPr>
        <w:t>од максимално  45</w:t>
      </w:r>
      <w:r w:rsidRPr="00B3193B">
        <w:rPr>
          <w:rFonts w:ascii="Times New Roman" w:hAnsi="Times New Roman" w:cs="Times New Roman"/>
          <w:sz w:val="24"/>
          <w:szCs w:val="24"/>
          <w:lang w:val="sr-Cyrl-CS"/>
        </w:rPr>
        <w:t>дана</w:t>
      </w:r>
      <w:r w:rsidRPr="00B3193B">
        <w:rPr>
          <w:rFonts w:ascii="Times New Roman" w:hAnsi="Times New Roman" w:cs="Times New Roman"/>
          <w:sz w:val="24"/>
          <w:szCs w:val="24"/>
        </w:rPr>
        <w:t xml:space="preserve"> од пријема фактуре</w:t>
      </w:r>
      <w:r w:rsidRPr="00B3193B">
        <w:rPr>
          <w:rFonts w:ascii="Times New Roman" w:hAnsi="Times New Roman" w:cs="Times New Roman"/>
          <w:sz w:val="24"/>
          <w:szCs w:val="24"/>
          <w:lang w:val="sr-Cyrl-CS"/>
        </w:rPr>
        <w:t>.</w:t>
      </w:r>
      <w:r w:rsidR="00F148D4" w:rsidRPr="00F148D4">
        <w:rPr>
          <w:rFonts w:ascii="Times New Roman" w:hAnsi="Times New Roman"/>
          <w:noProof/>
          <w:sz w:val="24"/>
          <w:szCs w:val="24"/>
          <w:lang w:val="sr-Cyrl-RS"/>
        </w:rPr>
        <w:t xml:space="preserve"> </w:t>
      </w:r>
      <w:r w:rsidR="00F148D4">
        <w:rPr>
          <w:rFonts w:ascii="Times New Roman" w:hAnsi="Times New Roman"/>
          <w:noProof/>
          <w:sz w:val="24"/>
          <w:szCs w:val="24"/>
          <w:lang w:val="sr-Cyrl-RS"/>
        </w:rPr>
        <w:t xml:space="preserve">Фактуре се могу прослеђивати преко система електронских фактура (СЕФ).Пре прослеђивања фактура у електронском облику </w:t>
      </w:r>
      <w:r w:rsidR="00F148D4">
        <w:rPr>
          <w:rFonts w:ascii="Times New Roman" w:hAnsi="Times New Roman"/>
          <w:sz w:val="24"/>
          <w:szCs w:val="24"/>
          <w:lang w:val="ru-RU"/>
        </w:rPr>
        <w:t>Понуђач</w:t>
      </w:r>
      <w:r w:rsidR="00F148D4">
        <w:rPr>
          <w:rFonts w:ascii="Times New Roman" w:hAnsi="Times New Roman"/>
          <w:noProof/>
          <w:sz w:val="24"/>
          <w:szCs w:val="24"/>
          <w:lang w:val="sr-Cyrl-RS"/>
        </w:rPr>
        <w:t xml:space="preserve"> мора да достави име одговорног лица које ће  </w:t>
      </w:r>
      <w:r w:rsidR="00F148D4">
        <w:rPr>
          <w:rFonts w:ascii="Times New Roman" w:hAnsi="Times New Roman"/>
          <w:noProof/>
          <w:sz w:val="24"/>
          <w:szCs w:val="24"/>
          <w:lang w:val="sr-Cyrl-RS"/>
        </w:rPr>
        <w:lastRenderedPageBreak/>
        <w:t xml:space="preserve">прослеђивати електронске фактуре као и електронску адресу (e-mail) Наручиоцу.  </w:t>
      </w:r>
      <w:r w:rsidR="00F148D4">
        <w:rPr>
          <w:rFonts w:ascii="Times New Roman" w:hAnsi="Times New Roman"/>
          <w:bCs/>
          <w:iCs/>
          <w:noProof/>
          <w:sz w:val="24"/>
          <w:szCs w:val="24"/>
          <w:lang w:val="sr-Cyrl-RS"/>
        </w:rPr>
        <w:t>Добављачу</w:t>
      </w:r>
      <w:r w:rsidR="00F148D4">
        <w:rPr>
          <w:rFonts w:ascii="Times New Roman" w:hAnsi="Times New Roman"/>
          <w:bCs/>
          <w:iCs/>
          <w:noProof/>
          <w:sz w:val="24"/>
          <w:szCs w:val="24"/>
          <w:lang w:val="sr-Latn-RS"/>
        </w:rPr>
        <w:t xml:space="preserve"> није дозвољено да захтева аванс.</w:t>
      </w:r>
      <w:r w:rsidR="00F148D4">
        <w:rPr>
          <w:rFonts w:ascii="Times New Roman" w:hAnsi="Times New Roman"/>
          <w:bCs/>
          <w:iCs/>
          <w:noProof/>
          <w:sz w:val="24"/>
          <w:szCs w:val="24"/>
          <w:lang w:val="sr-Cyrl-RS"/>
        </w:rPr>
        <w:t xml:space="preserve"> </w:t>
      </w:r>
    </w:p>
    <w:p w:rsidR="00852AE4" w:rsidRPr="00B3193B" w:rsidRDefault="00A731A0" w:rsidP="00852AE4">
      <w:pPr>
        <w:tabs>
          <w:tab w:val="left" w:pos="0"/>
        </w:tabs>
        <w:jc w:val="center"/>
        <w:rPr>
          <w:rFonts w:ascii="Times New Roman" w:hAnsi="Times New Roman" w:cs="Times New Roman"/>
          <w:b/>
          <w:sz w:val="24"/>
          <w:szCs w:val="24"/>
        </w:rPr>
      </w:pPr>
      <w:r>
        <w:rPr>
          <w:rFonts w:ascii="Times New Roman" w:hAnsi="Times New Roman" w:cs="Times New Roman"/>
          <w:b/>
          <w:sz w:val="24"/>
          <w:szCs w:val="24"/>
        </w:rPr>
        <w:t>Члан 6</w:t>
      </w:r>
      <w:r w:rsidR="00852AE4" w:rsidRPr="00B3193B">
        <w:rPr>
          <w:rFonts w:ascii="Times New Roman" w:hAnsi="Times New Roman" w:cs="Times New Roman"/>
          <w:b/>
          <w:sz w:val="24"/>
          <w:szCs w:val="24"/>
        </w:rPr>
        <w:t>.</w:t>
      </w:r>
    </w:p>
    <w:p w:rsidR="00852AE4" w:rsidRDefault="00F55CFB" w:rsidP="00852AE4">
      <w:pPr>
        <w:tabs>
          <w:tab w:val="left" w:pos="0"/>
        </w:tabs>
        <w:rPr>
          <w:rFonts w:ascii="Times New Roman" w:hAnsi="Times New Roman" w:cs="Times New Roman"/>
          <w:sz w:val="24"/>
          <w:szCs w:val="24"/>
        </w:rPr>
      </w:pPr>
      <w:r>
        <w:rPr>
          <w:rFonts w:ascii="Times New Roman" w:hAnsi="Times New Roman" w:cs="Times New Roman"/>
          <w:bCs/>
          <w:sz w:val="24"/>
          <w:szCs w:val="24"/>
        </w:rPr>
        <w:tab/>
      </w:r>
      <w:r w:rsidR="00FF656E">
        <w:rPr>
          <w:rFonts w:ascii="Times New Roman" w:hAnsi="Times New Roman" w:cs="Times New Roman"/>
          <w:bCs/>
          <w:sz w:val="24"/>
          <w:szCs w:val="24"/>
        </w:rPr>
        <w:t>Извршиоц</w:t>
      </w:r>
      <w:r w:rsidR="003B5B0E" w:rsidRPr="00B3193B">
        <w:rPr>
          <w:rFonts w:ascii="Times New Roman" w:hAnsi="Times New Roman" w:cs="Times New Roman"/>
          <w:bCs/>
          <w:sz w:val="24"/>
          <w:szCs w:val="24"/>
        </w:rPr>
        <w:t xml:space="preserve"> </w:t>
      </w:r>
      <w:r w:rsidR="00852AE4" w:rsidRPr="00B3193B">
        <w:rPr>
          <w:rFonts w:ascii="Times New Roman" w:hAnsi="Times New Roman" w:cs="Times New Roman"/>
          <w:sz w:val="24"/>
          <w:szCs w:val="24"/>
        </w:rPr>
        <w:t xml:space="preserve">се обавезује да по потписивању овог Уговора изврши појединачну </w:t>
      </w:r>
      <w:r w:rsidR="00852AE4" w:rsidRPr="00B3193B">
        <w:rPr>
          <w:rFonts w:ascii="Times New Roman" w:hAnsi="Times New Roman" w:cs="Times New Roman"/>
          <w:sz w:val="24"/>
          <w:szCs w:val="24"/>
          <w:lang w:val="sr-Cyrl-CS"/>
        </w:rPr>
        <w:t>услугу</w:t>
      </w:r>
      <w:r w:rsidR="00852AE4" w:rsidRPr="00B3193B">
        <w:rPr>
          <w:rFonts w:ascii="Times New Roman" w:hAnsi="Times New Roman" w:cs="Times New Roman"/>
          <w:sz w:val="24"/>
          <w:szCs w:val="24"/>
        </w:rPr>
        <w:t xml:space="preserve"> </w:t>
      </w:r>
      <w:r w:rsidR="003B5B0E" w:rsidRPr="00B3193B">
        <w:rPr>
          <w:rFonts w:ascii="Times New Roman" w:hAnsi="Times New Roman" w:cs="Times New Roman"/>
          <w:sz w:val="24"/>
          <w:szCs w:val="24"/>
        </w:rPr>
        <w:t>–</w:t>
      </w:r>
      <w:r w:rsidR="00852AE4" w:rsidRPr="00B3193B">
        <w:rPr>
          <w:rFonts w:ascii="Times New Roman" w:hAnsi="Times New Roman" w:cs="Times New Roman"/>
          <w:sz w:val="24"/>
          <w:szCs w:val="24"/>
        </w:rPr>
        <w:t xml:space="preserve"> за</w:t>
      </w:r>
      <w:r w:rsidR="003B5B0E" w:rsidRPr="00B3193B">
        <w:rPr>
          <w:rFonts w:ascii="Times New Roman" w:hAnsi="Times New Roman" w:cs="Times New Roman"/>
          <w:sz w:val="24"/>
          <w:szCs w:val="24"/>
        </w:rPr>
        <w:t xml:space="preserve"> </w:t>
      </w:r>
      <w:r w:rsidR="006D02A8" w:rsidRPr="00B3193B">
        <w:rPr>
          <w:rFonts w:ascii="Times New Roman" w:hAnsi="Times New Roman" w:cs="Times New Roman"/>
          <w:b/>
          <w:bCs/>
          <w:sz w:val="24"/>
          <w:szCs w:val="24"/>
          <w:lang w:val="sr-Cyrl-CS"/>
        </w:rPr>
        <w:t>Услуге винкловања мотора</w:t>
      </w:r>
      <w:r w:rsidR="00852AE4" w:rsidRPr="00B3193B">
        <w:rPr>
          <w:rFonts w:ascii="Times New Roman" w:hAnsi="Times New Roman" w:cs="Times New Roman"/>
          <w:b/>
          <w:bCs/>
          <w:sz w:val="24"/>
          <w:szCs w:val="24"/>
          <w:lang w:val="sr-Cyrl-CS"/>
        </w:rPr>
        <w:t xml:space="preserve">,у </w:t>
      </w:r>
      <w:r w:rsidR="00852AE4" w:rsidRPr="00B3193B">
        <w:rPr>
          <w:rFonts w:ascii="Times New Roman" w:hAnsi="Times New Roman" w:cs="Times New Roman"/>
          <w:b/>
          <w:sz w:val="24"/>
          <w:szCs w:val="24"/>
        </w:rPr>
        <w:t>року</w:t>
      </w:r>
      <w:r w:rsidR="00852AE4" w:rsidRPr="00B3193B">
        <w:rPr>
          <w:rFonts w:ascii="Times New Roman" w:hAnsi="Times New Roman" w:cs="Times New Roman"/>
          <w:sz w:val="24"/>
          <w:szCs w:val="24"/>
        </w:rPr>
        <w:t xml:space="preserve">  од_______ дана. (рок завршетка услуге м</w:t>
      </w:r>
      <w:r w:rsidR="0021514F">
        <w:rPr>
          <w:rFonts w:ascii="Times New Roman" w:hAnsi="Times New Roman" w:cs="Times New Roman"/>
          <w:sz w:val="24"/>
          <w:szCs w:val="24"/>
        </w:rPr>
        <w:t>аксимално 5</w:t>
      </w:r>
      <w:r w:rsidR="00852AE4" w:rsidRPr="00B3193B">
        <w:rPr>
          <w:rFonts w:ascii="Times New Roman" w:hAnsi="Times New Roman" w:cs="Times New Roman"/>
          <w:sz w:val="24"/>
          <w:szCs w:val="24"/>
        </w:rPr>
        <w:t xml:space="preserve"> дана) од  пријема захтева  наручиоца.</w:t>
      </w:r>
    </w:p>
    <w:p w:rsidR="009E5E2E" w:rsidRPr="009E5E2E" w:rsidRDefault="001864B8" w:rsidP="009E5E2E">
      <w:pPr>
        <w:ind w:right="-1"/>
        <w:rPr>
          <w:rFonts w:ascii="Times New Roman" w:eastAsia="Arial" w:hAnsi="Times New Roman" w:cs="Times New Roman"/>
          <w:b/>
          <w:spacing w:val="-1"/>
          <w:sz w:val="24"/>
          <w:szCs w:val="24"/>
          <w:lang w:val="en-US"/>
        </w:rPr>
      </w:pPr>
      <w:r w:rsidRPr="001864B8">
        <w:rPr>
          <w:rFonts w:ascii="Times New Roman" w:hAnsi="Times New Roman" w:cs="Times New Roman"/>
          <w:color w:val="000000"/>
          <w:sz w:val="24"/>
          <w:szCs w:val="24"/>
          <w:shd w:val="clear" w:color="auto" w:fill="FFFFFF"/>
          <w:lang w:val="sr-Cyrl-RS" w:eastAsia="sr-Cyrl-CS"/>
        </w:rPr>
        <w:t>Рок решавања рекламације:</w:t>
      </w:r>
      <w:r>
        <w:rPr>
          <w:rFonts w:ascii="Times New Roman" w:hAnsi="Times New Roman" w:cs="Times New Roman"/>
          <w:color w:val="000000"/>
          <w:sz w:val="24"/>
          <w:szCs w:val="24"/>
          <w:shd w:val="clear" w:color="auto" w:fill="FFFFFF"/>
          <w:lang w:val="sr-Cyrl-RS" w:eastAsia="sr-Cyrl-CS"/>
        </w:rPr>
        <w:t>_____</w:t>
      </w:r>
      <w:r w:rsidRPr="001864B8">
        <w:rPr>
          <w:rFonts w:ascii="Times New Roman" w:hAnsi="Times New Roman" w:cs="Times New Roman"/>
          <w:color w:val="000000"/>
          <w:sz w:val="24"/>
          <w:szCs w:val="24"/>
          <w:shd w:val="clear" w:color="auto" w:fill="FFFFFF"/>
          <w:lang w:val="sr-Cyrl-RS" w:eastAsia="sr-Cyrl-CS"/>
        </w:rPr>
        <w:t xml:space="preserve"> дана ( не може бити дужи од 5 дана од дана доставњљања рек</w:t>
      </w:r>
      <w:r>
        <w:rPr>
          <w:rFonts w:ascii="Times New Roman" w:hAnsi="Times New Roman" w:cs="Times New Roman"/>
          <w:color w:val="000000"/>
          <w:sz w:val="24"/>
          <w:szCs w:val="24"/>
          <w:shd w:val="clear" w:color="auto" w:fill="FFFFFF"/>
          <w:lang w:val="sr-Cyrl-RS" w:eastAsia="sr-Cyrl-CS"/>
        </w:rPr>
        <w:t>ламације).</w:t>
      </w:r>
    </w:p>
    <w:p w:rsidR="00852AE4" w:rsidRPr="00B3193B" w:rsidRDefault="00852AE4" w:rsidP="00852AE4">
      <w:pPr>
        <w:tabs>
          <w:tab w:val="left" w:pos="0"/>
        </w:tabs>
        <w:jc w:val="center"/>
        <w:rPr>
          <w:rFonts w:ascii="Times New Roman" w:hAnsi="Times New Roman" w:cs="Times New Roman"/>
          <w:sz w:val="24"/>
          <w:szCs w:val="24"/>
          <w:lang w:val="pl-PL"/>
        </w:rPr>
      </w:pPr>
      <w:r w:rsidRPr="00B3193B">
        <w:rPr>
          <w:rFonts w:ascii="Times New Roman" w:hAnsi="Times New Roman" w:cs="Times New Roman"/>
          <w:b/>
          <w:sz w:val="24"/>
          <w:szCs w:val="24"/>
          <w:lang w:val="pl-PL"/>
        </w:rPr>
        <w:t xml:space="preserve">Члан </w:t>
      </w:r>
      <w:r w:rsidR="00A731A0">
        <w:rPr>
          <w:rFonts w:ascii="Times New Roman" w:hAnsi="Times New Roman" w:cs="Times New Roman"/>
          <w:b/>
          <w:sz w:val="24"/>
          <w:szCs w:val="24"/>
        </w:rPr>
        <w:t>7</w:t>
      </w:r>
      <w:r w:rsidRPr="00B3193B">
        <w:rPr>
          <w:rFonts w:ascii="Times New Roman" w:hAnsi="Times New Roman" w:cs="Times New Roman"/>
          <w:sz w:val="24"/>
          <w:szCs w:val="24"/>
          <w:lang w:val="pl-PL"/>
        </w:rPr>
        <w:t>.</w:t>
      </w:r>
    </w:p>
    <w:p w:rsidR="00852AE4" w:rsidRPr="00B3193B" w:rsidRDefault="0027376E" w:rsidP="00852AE4">
      <w:pPr>
        <w:tabs>
          <w:tab w:val="left" w:pos="0"/>
        </w:tabs>
        <w:jc w:val="both"/>
        <w:rPr>
          <w:rFonts w:ascii="Times New Roman" w:hAnsi="Times New Roman" w:cs="Times New Roman"/>
          <w:sz w:val="24"/>
          <w:szCs w:val="24"/>
        </w:rPr>
      </w:pPr>
      <w:r w:rsidRPr="00B3193B">
        <w:rPr>
          <w:rFonts w:ascii="Times New Roman" w:hAnsi="Times New Roman" w:cs="Times New Roman"/>
          <w:sz w:val="24"/>
          <w:szCs w:val="24"/>
          <w:lang w:val="sr-Cyrl-CS"/>
        </w:rPr>
        <w:tab/>
      </w:r>
      <w:r w:rsidR="00852AE4" w:rsidRPr="00B3193B">
        <w:rPr>
          <w:rFonts w:ascii="Times New Roman" w:hAnsi="Times New Roman" w:cs="Times New Roman"/>
          <w:sz w:val="24"/>
          <w:szCs w:val="24"/>
          <w:lang w:val="sr-Cyrl-CS"/>
        </w:rPr>
        <w:t xml:space="preserve">Гарантни рок на извршене </w:t>
      </w:r>
      <w:r w:rsidR="00852AE4" w:rsidRPr="00B3193B">
        <w:rPr>
          <w:rFonts w:ascii="Times New Roman" w:hAnsi="Times New Roman" w:cs="Times New Roman"/>
          <w:sz w:val="24"/>
          <w:szCs w:val="24"/>
        </w:rPr>
        <w:t xml:space="preserve"> услуге </w:t>
      </w:r>
      <w:r w:rsidR="00852AE4" w:rsidRPr="00B3193B">
        <w:rPr>
          <w:rFonts w:ascii="Times New Roman" w:hAnsi="Times New Roman" w:cs="Times New Roman"/>
          <w:sz w:val="24"/>
          <w:szCs w:val="24"/>
          <w:lang w:val="sr-Cyrl-CS"/>
        </w:rPr>
        <w:t>износи _____</w:t>
      </w:r>
      <w:r w:rsidR="009E1C71">
        <w:rPr>
          <w:rFonts w:ascii="Times New Roman" w:hAnsi="Times New Roman" w:cs="Times New Roman"/>
          <w:sz w:val="24"/>
          <w:szCs w:val="24"/>
          <w:lang w:val="sr-Cyrl-CS"/>
        </w:rPr>
        <w:t>(минимум 12</w:t>
      </w:r>
      <w:r w:rsidR="0021514F">
        <w:rPr>
          <w:rFonts w:ascii="Times New Roman" w:hAnsi="Times New Roman" w:cs="Times New Roman"/>
          <w:sz w:val="24"/>
          <w:szCs w:val="24"/>
          <w:lang w:val="sr-Cyrl-CS"/>
        </w:rPr>
        <w:t xml:space="preserve">) </w:t>
      </w:r>
      <w:r w:rsidR="00852AE4" w:rsidRPr="00B3193B">
        <w:rPr>
          <w:rFonts w:ascii="Times New Roman" w:hAnsi="Times New Roman" w:cs="Times New Roman"/>
          <w:sz w:val="24"/>
          <w:szCs w:val="24"/>
          <w:lang w:val="sr-Cyrl-CS"/>
        </w:rPr>
        <w:t xml:space="preserve">месеци и почиње да тече од  дана извршене услуге. </w:t>
      </w:r>
    </w:p>
    <w:p w:rsidR="00852AE4" w:rsidRPr="00B3193B" w:rsidRDefault="00A731A0" w:rsidP="00852AE4">
      <w:pPr>
        <w:tabs>
          <w:tab w:val="left" w:pos="0"/>
        </w:tabs>
        <w:jc w:val="center"/>
        <w:rPr>
          <w:rFonts w:ascii="Times New Roman" w:hAnsi="Times New Roman" w:cs="Times New Roman"/>
          <w:b/>
          <w:sz w:val="24"/>
          <w:szCs w:val="24"/>
          <w:lang w:val="sr-Cyrl-CS"/>
        </w:rPr>
      </w:pPr>
      <w:r>
        <w:rPr>
          <w:rFonts w:ascii="Times New Roman" w:hAnsi="Times New Roman" w:cs="Times New Roman"/>
          <w:b/>
          <w:sz w:val="24"/>
          <w:szCs w:val="24"/>
        </w:rPr>
        <w:t>Члан 8</w:t>
      </w:r>
      <w:r w:rsidR="00852AE4" w:rsidRPr="00B3193B">
        <w:rPr>
          <w:rFonts w:ascii="Times New Roman" w:hAnsi="Times New Roman" w:cs="Times New Roman"/>
          <w:b/>
          <w:sz w:val="24"/>
          <w:szCs w:val="24"/>
        </w:rPr>
        <w:t>.</w:t>
      </w:r>
    </w:p>
    <w:p w:rsidR="00852AE4" w:rsidRPr="00B3193B" w:rsidRDefault="00852AE4" w:rsidP="006D02A8">
      <w:pPr>
        <w:pStyle w:val="BodyTextIndent2"/>
        <w:tabs>
          <w:tab w:val="left" w:pos="0"/>
        </w:tabs>
        <w:spacing w:after="0" w:line="240" w:lineRule="auto"/>
        <w:ind w:left="0"/>
        <w:rPr>
          <w:rFonts w:ascii="Times New Roman" w:hAnsi="Times New Roman" w:cs="Times New Roman"/>
          <w:sz w:val="24"/>
          <w:szCs w:val="24"/>
          <w:lang w:val="sr-Latn-CS"/>
        </w:rPr>
      </w:pPr>
      <w:r w:rsidRPr="00B3193B">
        <w:rPr>
          <w:rFonts w:ascii="Times New Roman" w:hAnsi="Times New Roman" w:cs="Times New Roman"/>
          <w:sz w:val="24"/>
          <w:szCs w:val="24"/>
        </w:rPr>
        <w:tab/>
      </w:r>
      <w:r w:rsidRPr="00B3193B">
        <w:rPr>
          <w:rFonts w:ascii="Times New Roman" w:hAnsi="Times New Roman" w:cs="Times New Roman"/>
          <w:sz w:val="24"/>
          <w:szCs w:val="24"/>
          <w:lang w:val="sr-Latn-CS"/>
        </w:rPr>
        <w:t>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уговорне стране су обавезне, да једна другу обавесте писаним путем у року од 24 (двадесет четири) часа.</w:t>
      </w:r>
    </w:p>
    <w:p w:rsidR="00735B62" w:rsidRPr="00B3193B" w:rsidRDefault="00852AE4" w:rsidP="006D02A8">
      <w:pPr>
        <w:tabs>
          <w:tab w:val="left" w:pos="0"/>
        </w:tabs>
        <w:rPr>
          <w:rFonts w:ascii="Times New Roman" w:hAnsi="Times New Roman" w:cs="Times New Roman"/>
          <w:sz w:val="24"/>
          <w:szCs w:val="24"/>
        </w:rPr>
      </w:pPr>
      <w:r w:rsidRPr="00B3193B">
        <w:rPr>
          <w:rFonts w:ascii="Times New Roman" w:hAnsi="Times New Roman" w:cs="Times New Roman"/>
          <w:sz w:val="24"/>
          <w:szCs w:val="24"/>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852AE4" w:rsidRPr="00B3193B" w:rsidRDefault="00A731A0" w:rsidP="00852AE4">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Члан 9</w:t>
      </w:r>
      <w:r w:rsidR="00852AE4" w:rsidRPr="00B3193B">
        <w:rPr>
          <w:rFonts w:ascii="Times New Roman" w:hAnsi="Times New Roman" w:cs="Times New Roman"/>
          <w:b/>
          <w:bCs/>
          <w:sz w:val="24"/>
          <w:szCs w:val="24"/>
        </w:rPr>
        <w:t>.</w:t>
      </w:r>
    </w:p>
    <w:p w:rsidR="00852AE4" w:rsidRDefault="003B5B0E" w:rsidP="00852AE4">
      <w:pPr>
        <w:tabs>
          <w:tab w:val="left" w:pos="0"/>
        </w:tabs>
        <w:jc w:val="both"/>
        <w:rPr>
          <w:rFonts w:ascii="Times New Roman" w:hAnsi="Times New Roman" w:cs="Times New Roman"/>
          <w:sz w:val="24"/>
          <w:szCs w:val="24"/>
        </w:rPr>
      </w:pPr>
      <w:r w:rsidRPr="00B3193B">
        <w:rPr>
          <w:rFonts w:ascii="Times New Roman" w:hAnsi="Times New Roman" w:cs="Times New Roman"/>
          <w:sz w:val="24"/>
          <w:szCs w:val="24"/>
        </w:rPr>
        <w:tab/>
      </w:r>
      <w:r w:rsidR="00852AE4" w:rsidRPr="00B3193B">
        <w:rPr>
          <w:rFonts w:ascii="Times New Roman" w:hAnsi="Times New Roman" w:cs="Times New Roman"/>
          <w:sz w:val="24"/>
          <w:szCs w:val="24"/>
        </w:rPr>
        <w:t>Уговорне стране у случају спора уговарају  надлежност Привредног суда у Нишу.</w:t>
      </w:r>
    </w:p>
    <w:p w:rsidR="00735B62" w:rsidRPr="00B3193B" w:rsidRDefault="00735B62" w:rsidP="00852AE4">
      <w:pPr>
        <w:tabs>
          <w:tab w:val="left" w:pos="0"/>
        </w:tabs>
        <w:jc w:val="both"/>
        <w:rPr>
          <w:rFonts w:ascii="Times New Roman" w:hAnsi="Times New Roman" w:cs="Times New Roman"/>
          <w:sz w:val="24"/>
          <w:szCs w:val="24"/>
        </w:rPr>
      </w:pPr>
    </w:p>
    <w:p w:rsidR="00852AE4" w:rsidRPr="00B3193B" w:rsidRDefault="00A731A0" w:rsidP="00852AE4">
      <w:pPr>
        <w:tabs>
          <w:tab w:val="left" w:pos="0"/>
        </w:tabs>
        <w:jc w:val="center"/>
        <w:rPr>
          <w:rFonts w:ascii="Times New Roman" w:hAnsi="Times New Roman" w:cs="Times New Roman"/>
          <w:b/>
          <w:sz w:val="24"/>
          <w:szCs w:val="24"/>
        </w:rPr>
      </w:pPr>
      <w:r>
        <w:rPr>
          <w:rFonts w:ascii="Times New Roman" w:hAnsi="Times New Roman" w:cs="Times New Roman"/>
          <w:b/>
          <w:sz w:val="24"/>
          <w:szCs w:val="24"/>
        </w:rPr>
        <w:t>Члан  10</w:t>
      </w:r>
      <w:r w:rsidR="00852AE4" w:rsidRPr="00B3193B">
        <w:rPr>
          <w:rFonts w:ascii="Times New Roman" w:hAnsi="Times New Roman" w:cs="Times New Roman"/>
          <w:b/>
          <w:sz w:val="24"/>
          <w:szCs w:val="24"/>
        </w:rPr>
        <w:t>.</w:t>
      </w:r>
    </w:p>
    <w:p w:rsidR="00852AE4" w:rsidRDefault="00852AE4" w:rsidP="00852AE4">
      <w:pPr>
        <w:tabs>
          <w:tab w:val="left" w:pos="0"/>
        </w:tabs>
        <w:jc w:val="both"/>
        <w:rPr>
          <w:rFonts w:ascii="Times New Roman" w:hAnsi="Times New Roman" w:cs="Times New Roman"/>
          <w:sz w:val="24"/>
          <w:szCs w:val="24"/>
        </w:rPr>
      </w:pPr>
      <w:r w:rsidRPr="00B3193B">
        <w:rPr>
          <w:rFonts w:ascii="Times New Roman" w:hAnsi="Times New Roman" w:cs="Times New Roman"/>
          <w:sz w:val="24"/>
          <w:szCs w:val="24"/>
        </w:rPr>
        <w:t>Овај уговор ступа на снагу даном потписивања обе уговорне стране .</w:t>
      </w:r>
    </w:p>
    <w:p w:rsidR="00735B62" w:rsidRPr="00B3193B" w:rsidRDefault="00735B62" w:rsidP="00852AE4">
      <w:pPr>
        <w:tabs>
          <w:tab w:val="left" w:pos="0"/>
        </w:tabs>
        <w:jc w:val="both"/>
        <w:rPr>
          <w:rFonts w:ascii="Times New Roman" w:hAnsi="Times New Roman" w:cs="Times New Roman"/>
          <w:sz w:val="24"/>
          <w:szCs w:val="24"/>
        </w:rPr>
      </w:pPr>
    </w:p>
    <w:p w:rsidR="00852AE4" w:rsidRPr="00B3193B" w:rsidRDefault="00852AE4" w:rsidP="00852AE4">
      <w:pPr>
        <w:tabs>
          <w:tab w:val="left" w:pos="0"/>
        </w:tabs>
        <w:jc w:val="center"/>
        <w:rPr>
          <w:rFonts w:ascii="Times New Roman" w:hAnsi="Times New Roman" w:cs="Times New Roman"/>
          <w:b/>
          <w:sz w:val="24"/>
          <w:szCs w:val="24"/>
        </w:rPr>
      </w:pPr>
      <w:r w:rsidRPr="00B3193B">
        <w:rPr>
          <w:rFonts w:ascii="Times New Roman" w:hAnsi="Times New Roman" w:cs="Times New Roman"/>
          <w:b/>
          <w:sz w:val="24"/>
          <w:szCs w:val="24"/>
        </w:rPr>
        <w:t>Члан  1</w:t>
      </w:r>
      <w:r w:rsidR="00A731A0">
        <w:rPr>
          <w:rFonts w:ascii="Times New Roman" w:hAnsi="Times New Roman" w:cs="Times New Roman"/>
          <w:b/>
          <w:sz w:val="24"/>
          <w:szCs w:val="24"/>
        </w:rPr>
        <w:t>1</w:t>
      </w:r>
      <w:r w:rsidRPr="00B3193B">
        <w:rPr>
          <w:rFonts w:ascii="Times New Roman" w:hAnsi="Times New Roman" w:cs="Times New Roman"/>
          <w:b/>
          <w:sz w:val="24"/>
          <w:szCs w:val="24"/>
        </w:rPr>
        <w:t>.</w:t>
      </w:r>
    </w:p>
    <w:p w:rsidR="00237E26" w:rsidRPr="00237E26" w:rsidRDefault="00852AE4" w:rsidP="00237E26">
      <w:pPr>
        <w:ind w:right="-141" w:firstLine="567"/>
        <w:jc w:val="both"/>
        <w:rPr>
          <w:rFonts w:ascii="Times New Roman" w:hAnsi="Times New Roman" w:cs="Times New Roman"/>
          <w:sz w:val="24"/>
          <w:szCs w:val="24"/>
          <w:lang w:val="sr-Cyrl-CS"/>
        </w:rPr>
      </w:pPr>
      <w:r w:rsidRPr="00B3193B">
        <w:rPr>
          <w:rFonts w:ascii="Times New Roman" w:hAnsi="Times New Roman" w:cs="Times New Roman"/>
          <w:sz w:val="24"/>
          <w:szCs w:val="24"/>
        </w:rPr>
        <w:tab/>
        <w:t>Овај уговор ступа на снагу даном потписивања обе уговор</w:t>
      </w:r>
      <w:r w:rsidRPr="00B3193B">
        <w:rPr>
          <w:rFonts w:ascii="Times New Roman" w:hAnsi="Times New Roman" w:cs="Times New Roman"/>
          <w:sz w:val="24"/>
          <w:szCs w:val="24"/>
          <w:lang w:val="pl-PL"/>
        </w:rPr>
        <w:t>не</w:t>
      </w:r>
      <w:r w:rsidR="003B5B0E" w:rsidRPr="00B3193B">
        <w:rPr>
          <w:rFonts w:ascii="Times New Roman" w:hAnsi="Times New Roman" w:cs="Times New Roman"/>
          <w:sz w:val="24"/>
          <w:szCs w:val="24"/>
        </w:rPr>
        <w:t xml:space="preserve"> </w:t>
      </w:r>
      <w:r w:rsidRPr="00B3193B">
        <w:rPr>
          <w:rFonts w:ascii="Times New Roman" w:hAnsi="Times New Roman" w:cs="Times New Roman"/>
          <w:sz w:val="24"/>
          <w:szCs w:val="24"/>
          <w:lang w:val="pl-PL"/>
        </w:rPr>
        <w:t>стране</w:t>
      </w:r>
      <w:r w:rsidR="003B5B0E" w:rsidRPr="00B3193B">
        <w:rPr>
          <w:rFonts w:ascii="Times New Roman" w:hAnsi="Times New Roman" w:cs="Times New Roman"/>
          <w:sz w:val="24"/>
          <w:szCs w:val="24"/>
        </w:rPr>
        <w:t xml:space="preserve"> </w:t>
      </w:r>
      <w:r w:rsidRPr="00B3193B">
        <w:rPr>
          <w:rFonts w:ascii="Times New Roman" w:hAnsi="Times New Roman" w:cs="Times New Roman"/>
          <w:sz w:val="24"/>
          <w:szCs w:val="24"/>
          <w:lang w:val="pl-PL"/>
        </w:rPr>
        <w:t>и</w:t>
      </w:r>
      <w:r w:rsidRPr="00B3193B">
        <w:rPr>
          <w:rFonts w:ascii="Times New Roman" w:hAnsi="Times New Roman" w:cs="Times New Roman"/>
          <w:sz w:val="24"/>
          <w:szCs w:val="24"/>
        </w:rPr>
        <w:t xml:space="preserve"> важи до окончања поступка набав</w:t>
      </w:r>
      <w:r w:rsidR="006D02A8" w:rsidRPr="00B3193B">
        <w:rPr>
          <w:rFonts w:ascii="Times New Roman" w:hAnsi="Times New Roman" w:cs="Times New Roman"/>
          <w:sz w:val="24"/>
          <w:szCs w:val="24"/>
        </w:rPr>
        <w:t>ке за предметном услугом за 2</w:t>
      </w:r>
      <w:r w:rsidR="009E5E2E">
        <w:rPr>
          <w:rFonts w:ascii="Times New Roman" w:hAnsi="Times New Roman" w:cs="Times New Roman"/>
          <w:sz w:val="24"/>
          <w:szCs w:val="24"/>
        </w:rPr>
        <w:t>0</w:t>
      </w:r>
      <w:r w:rsidR="00C70A17">
        <w:rPr>
          <w:rFonts w:ascii="Times New Roman" w:hAnsi="Times New Roman" w:cs="Times New Roman"/>
          <w:sz w:val="24"/>
          <w:szCs w:val="24"/>
        </w:rPr>
        <w:t>25/2026</w:t>
      </w:r>
      <w:r w:rsidRPr="00B3193B">
        <w:rPr>
          <w:rFonts w:ascii="Times New Roman" w:hAnsi="Times New Roman" w:cs="Times New Roman"/>
          <w:sz w:val="24"/>
          <w:szCs w:val="24"/>
        </w:rPr>
        <w:t>.год</w:t>
      </w:r>
      <w:r w:rsidRPr="00237E26">
        <w:rPr>
          <w:rFonts w:ascii="Times New Roman" w:hAnsi="Times New Roman" w:cs="Times New Roman"/>
          <w:sz w:val="24"/>
          <w:szCs w:val="24"/>
        </w:rPr>
        <w:t xml:space="preserve">. </w:t>
      </w:r>
      <w:r w:rsidR="00237E26" w:rsidRPr="00237E26">
        <w:rPr>
          <w:rFonts w:ascii="Times New Roman" w:eastAsia="Calibri" w:hAnsi="Times New Roman" w:cs="Times New Roman"/>
          <w:sz w:val="24"/>
          <w:szCs w:val="24"/>
          <w:lang w:val="ru-RU"/>
        </w:rPr>
        <w:t>Обавезе Наручиоца из закљученог уговора које доспевају у наредн</w:t>
      </w:r>
      <w:r w:rsidR="00237E26" w:rsidRPr="00237E26">
        <w:rPr>
          <w:rFonts w:ascii="Times New Roman" w:eastAsia="Calibri" w:hAnsi="Times New Roman" w:cs="Times New Roman"/>
          <w:sz w:val="24"/>
          <w:szCs w:val="24"/>
        </w:rPr>
        <w:t>oj</w:t>
      </w:r>
      <w:r w:rsidR="00237E26" w:rsidRPr="00237E26">
        <w:rPr>
          <w:rFonts w:ascii="Times New Roman" w:eastAsia="Calibri" w:hAnsi="Times New Roman" w:cs="Times New Roman"/>
          <w:sz w:val="24"/>
          <w:szCs w:val="24"/>
          <w:lang w:val="ru-RU"/>
        </w:rPr>
        <w:t xml:space="preserve"> буџетск</w:t>
      </w:r>
      <w:r w:rsidR="00237E26" w:rsidRPr="00237E26">
        <w:rPr>
          <w:rFonts w:ascii="Times New Roman" w:eastAsia="Calibri" w:hAnsi="Times New Roman" w:cs="Times New Roman"/>
          <w:sz w:val="24"/>
          <w:szCs w:val="24"/>
        </w:rPr>
        <w:t>oj</w:t>
      </w:r>
      <w:r w:rsidR="00237E26" w:rsidRPr="00237E26">
        <w:rPr>
          <w:rFonts w:ascii="Times New Roman" w:eastAsia="Calibri" w:hAnsi="Times New Roman" w:cs="Times New Roman"/>
          <w:sz w:val="24"/>
          <w:szCs w:val="24"/>
          <w:lang w:val="ru-RU"/>
        </w:rPr>
        <w:t xml:space="preserve"> години биће реализоване највише до износа средстава која ће Наручиоцу бити одобрена за наредну буџетску годину.</w:t>
      </w:r>
    </w:p>
    <w:p w:rsidR="00237E26" w:rsidRPr="00237E26" w:rsidRDefault="00237E26" w:rsidP="00237E26">
      <w:pPr>
        <w:ind w:right="-141" w:firstLine="568"/>
        <w:jc w:val="both"/>
        <w:rPr>
          <w:rFonts w:ascii="Times New Roman" w:hAnsi="Times New Roman" w:cs="Times New Roman"/>
          <w:sz w:val="24"/>
          <w:szCs w:val="24"/>
          <w:lang w:val="sr-Cyrl-CS"/>
        </w:rPr>
      </w:pPr>
      <w:r w:rsidRPr="00237E26">
        <w:rPr>
          <w:rFonts w:ascii="Times New Roman" w:hAnsi="Times New Roman" w:cs="Times New Roman"/>
          <w:sz w:val="24"/>
          <w:szCs w:val="24"/>
          <w:lang w:val="sr-Cyrl-CS"/>
        </w:rPr>
        <w:t>У супротном, уговор престаје да важи без накнаде штете због немогућности преузимања и плаћања обавеза од стране Наручиоца.</w:t>
      </w:r>
    </w:p>
    <w:p w:rsidR="003B5B0E" w:rsidRDefault="003B5B0E" w:rsidP="00852AE4">
      <w:pPr>
        <w:tabs>
          <w:tab w:val="left" w:pos="0"/>
        </w:tabs>
        <w:jc w:val="both"/>
        <w:rPr>
          <w:rFonts w:ascii="Times New Roman" w:hAnsi="Times New Roman" w:cs="Times New Roman"/>
          <w:sz w:val="24"/>
          <w:szCs w:val="24"/>
        </w:rPr>
      </w:pPr>
    </w:p>
    <w:p w:rsidR="00735B62" w:rsidRPr="00B3193B" w:rsidRDefault="00735B62" w:rsidP="00852AE4">
      <w:pPr>
        <w:tabs>
          <w:tab w:val="left" w:pos="0"/>
        </w:tabs>
        <w:jc w:val="both"/>
        <w:rPr>
          <w:rFonts w:ascii="Times New Roman" w:hAnsi="Times New Roman" w:cs="Times New Roman"/>
          <w:sz w:val="24"/>
          <w:szCs w:val="24"/>
        </w:rPr>
      </w:pPr>
    </w:p>
    <w:p w:rsidR="00852AE4" w:rsidRPr="00B3193B" w:rsidRDefault="00852AE4" w:rsidP="00852AE4">
      <w:pPr>
        <w:tabs>
          <w:tab w:val="left" w:pos="0"/>
        </w:tabs>
        <w:jc w:val="center"/>
        <w:rPr>
          <w:rFonts w:ascii="Times New Roman" w:hAnsi="Times New Roman" w:cs="Times New Roman"/>
          <w:b/>
          <w:sz w:val="24"/>
          <w:szCs w:val="24"/>
          <w:lang w:val="sr-Cyrl-CS"/>
        </w:rPr>
      </w:pPr>
      <w:r w:rsidRPr="00B3193B">
        <w:rPr>
          <w:rFonts w:ascii="Times New Roman" w:hAnsi="Times New Roman" w:cs="Times New Roman"/>
          <w:b/>
          <w:sz w:val="24"/>
          <w:szCs w:val="24"/>
        </w:rPr>
        <w:t xml:space="preserve">Члан </w:t>
      </w:r>
      <w:r w:rsidRPr="00B3193B">
        <w:rPr>
          <w:rFonts w:ascii="Times New Roman" w:hAnsi="Times New Roman" w:cs="Times New Roman"/>
          <w:b/>
          <w:sz w:val="24"/>
          <w:szCs w:val="24"/>
          <w:lang w:val="sr-Cyrl-CS"/>
        </w:rPr>
        <w:t>1</w:t>
      </w:r>
      <w:r w:rsidR="00A731A0">
        <w:rPr>
          <w:rFonts w:ascii="Times New Roman" w:hAnsi="Times New Roman" w:cs="Times New Roman"/>
          <w:b/>
          <w:sz w:val="24"/>
          <w:szCs w:val="24"/>
          <w:lang w:val="sr-Cyrl-CS"/>
        </w:rPr>
        <w:t>2</w:t>
      </w:r>
      <w:r w:rsidRPr="00B3193B">
        <w:rPr>
          <w:rFonts w:ascii="Times New Roman" w:hAnsi="Times New Roman" w:cs="Times New Roman"/>
          <w:b/>
          <w:sz w:val="24"/>
          <w:szCs w:val="24"/>
          <w:lang w:val="sr-Cyrl-CS"/>
        </w:rPr>
        <w:t>.</w:t>
      </w:r>
    </w:p>
    <w:p w:rsidR="00852AE4" w:rsidRPr="00B3193B" w:rsidRDefault="00852AE4" w:rsidP="006D02A8">
      <w:pPr>
        <w:tabs>
          <w:tab w:val="left" w:pos="0"/>
        </w:tabs>
        <w:rPr>
          <w:rFonts w:ascii="Times New Roman" w:hAnsi="Times New Roman" w:cs="Times New Roman"/>
          <w:sz w:val="24"/>
          <w:szCs w:val="24"/>
          <w:lang w:val="sr-Cyrl-CS"/>
        </w:rPr>
      </w:pPr>
      <w:r w:rsidRPr="00B3193B">
        <w:rPr>
          <w:rFonts w:ascii="Times New Roman" w:hAnsi="Times New Roman" w:cs="Times New Roman"/>
          <w:sz w:val="24"/>
          <w:szCs w:val="24"/>
        </w:rPr>
        <w:tab/>
        <w:t>У случају непоштовања уговорних обавеза и уг</w:t>
      </w:r>
      <w:r w:rsidR="003B5B0E" w:rsidRPr="00B3193B">
        <w:rPr>
          <w:rFonts w:ascii="Times New Roman" w:hAnsi="Times New Roman" w:cs="Times New Roman"/>
          <w:sz w:val="24"/>
          <w:szCs w:val="24"/>
        </w:rPr>
        <w:t>о</w:t>
      </w:r>
      <w:r w:rsidRPr="00B3193B">
        <w:rPr>
          <w:rFonts w:ascii="Times New Roman" w:hAnsi="Times New Roman" w:cs="Times New Roman"/>
          <w:sz w:val="24"/>
          <w:szCs w:val="24"/>
        </w:rPr>
        <w:t>вореног рока извршења појединач</w:t>
      </w:r>
      <w:r w:rsidR="00FF656E">
        <w:rPr>
          <w:rFonts w:ascii="Times New Roman" w:hAnsi="Times New Roman" w:cs="Times New Roman"/>
          <w:sz w:val="24"/>
          <w:szCs w:val="24"/>
        </w:rPr>
        <w:t xml:space="preserve">не услуге -интервенције Извршиоц </w:t>
      </w:r>
      <w:r w:rsidRPr="00B3193B">
        <w:rPr>
          <w:rFonts w:ascii="Times New Roman" w:hAnsi="Times New Roman" w:cs="Times New Roman"/>
          <w:sz w:val="24"/>
          <w:szCs w:val="24"/>
        </w:rPr>
        <w:t xml:space="preserve"> је дужан да, на захтев Наручиоца, умањи износ фактуре за 0,5%, за сваки дан закашњења, али не више од 5% од  вредности  фактуре.</w:t>
      </w:r>
    </w:p>
    <w:p w:rsidR="00852AE4" w:rsidRDefault="00852AE4" w:rsidP="00852AE4">
      <w:pPr>
        <w:tabs>
          <w:tab w:val="left" w:pos="0"/>
        </w:tabs>
        <w:rPr>
          <w:rFonts w:ascii="Times New Roman" w:hAnsi="Times New Roman" w:cs="Times New Roman"/>
          <w:sz w:val="24"/>
          <w:szCs w:val="24"/>
          <w:lang w:val="sr-Cyrl-CS"/>
        </w:rPr>
      </w:pPr>
      <w:r w:rsidRPr="00B3193B">
        <w:rPr>
          <w:rFonts w:ascii="Times New Roman" w:hAnsi="Times New Roman" w:cs="Times New Roman"/>
          <w:sz w:val="24"/>
          <w:szCs w:val="24"/>
          <w:lang w:val="sr-Cyrl-CS"/>
        </w:rPr>
        <w:t xml:space="preserve">Ако штета пређе износ уговорне </w:t>
      </w:r>
      <w:r w:rsidRPr="00B3193B">
        <w:rPr>
          <w:rFonts w:ascii="Times New Roman" w:hAnsi="Times New Roman" w:cs="Times New Roman"/>
          <w:sz w:val="24"/>
          <w:szCs w:val="24"/>
        </w:rPr>
        <w:t xml:space="preserve">фактуре, </w:t>
      </w:r>
      <w:r w:rsidRPr="00B3193B">
        <w:rPr>
          <w:rFonts w:ascii="Times New Roman" w:hAnsi="Times New Roman" w:cs="Times New Roman"/>
          <w:sz w:val="24"/>
          <w:szCs w:val="24"/>
          <w:lang w:val="sr-Cyrl-CS"/>
        </w:rPr>
        <w:t xml:space="preserve"> Наручилац може да тражи накнаду стварне штете,а може и да раскине уговор без обавезе према</w:t>
      </w:r>
      <w:r w:rsidRPr="00B3193B">
        <w:rPr>
          <w:rFonts w:ascii="Times New Roman" w:hAnsi="Times New Roman" w:cs="Times New Roman"/>
          <w:sz w:val="24"/>
          <w:szCs w:val="24"/>
        </w:rPr>
        <w:t xml:space="preserve"> Добављачу</w:t>
      </w:r>
      <w:r w:rsidRPr="00B3193B">
        <w:rPr>
          <w:rFonts w:ascii="Times New Roman" w:hAnsi="Times New Roman" w:cs="Times New Roman"/>
          <w:sz w:val="24"/>
          <w:szCs w:val="24"/>
          <w:lang w:val="sr-Cyrl-CS"/>
        </w:rPr>
        <w:t xml:space="preserve"> .</w:t>
      </w:r>
    </w:p>
    <w:p w:rsidR="00852AE4" w:rsidRPr="00B3193B" w:rsidRDefault="00852AE4" w:rsidP="00852AE4">
      <w:pPr>
        <w:tabs>
          <w:tab w:val="left" w:pos="0"/>
        </w:tabs>
        <w:jc w:val="both"/>
        <w:rPr>
          <w:rFonts w:ascii="Times New Roman" w:hAnsi="Times New Roman" w:cs="Times New Roman"/>
          <w:sz w:val="24"/>
          <w:szCs w:val="24"/>
        </w:rPr>
      </w:pPr>
    </w:p>
    <w:p w:rsidR="00852AE4" w:rsidRPr="00B3193B" w:rsidRDefault="00852AE4" w:rsidP="00852AE4">
      <w:pPr>
        <w:tabs>
          <w:tab w:val="left" w:pos="0"/>
        </w:tabs>
        <w:jc w:val="center"/>
        <w:rPr>
          <w:rFonts w:ascii="Times New Roman" w:hAnsi="Times New Roman" w:cs="Times New Roman"/>
          <w:b/>
          <w:sz w:val="24"/>
          <w:szCs w:val="24"/>
        </w:rPr>
      </w:pPr>
      <w:r w:rsidRPr="00B3193B">
        <w:rPr>
          <w:rFonts w:ascii="Times New Roman" w:hAnsi="Times New Roman" w:cs="Times New Roman"/>
          <w:b/>
          <w:sz w:val="24"/>
          <w:szCs w:val="24"/>
        </w:rPr>
        <w:t>Члан  1</w:t>
      </w:r>
      <w:r w:rsidR="00A731A0">
        <w:rPr>
          <w:rFonts w:ascii="Times New Roman" w:hAnsi="Times New Roman" w:cs="Times New Roman"/>
          <w:b/>
          <w:sz w:val="24"/>
          <w:szCs w:val="24"/>
        </w:rPr>
        <w:t>3</w:t>
      </w:r>
      <w:r w:rsidRPr="00B3193B">
        <w:rPr>
          <w:rFonts w:ascii="Times New Roman" w:hAnsi="Times New Roman" w:cs="Times New Roman"/>
          <w:b/>
          <w:sz w:val="24"/>
          <w:szCs w:val="24"/>
        </w:rPr>
        <w:t>.</w:t>
      </w:r>
    </w:p>
    <w:p w:rsidR="00852AE4" w:rsidRPr="00B3193B" w:rsidRDefault="006D02A8" w:rsidP="00852AE4">
      <w:pPr>
        <w:pStyle w:val="BodyTextIndent3"/>
        <w:tabs>
          <w:tab w:val="left" w:pos="0"/>
        </w:tabs>
        <w:ind w:left="0"/>
        <w:rPr>
          <w:rFonts w:ascii="Times New Roman" w:hAnsi="Times New Roman" w:cs="Times New Roman"/>
          <w:sz w:val="24"/>
          <w:szCs w:val="24"/>
        </w:rPr>
      </w:pPr>
      <w:r w:rsidRPr="00B3193B">
        <w:rPr>
          <w:rFonts w:ascii="Times New Roman" w:hAnsi="Times New Roman" w:cs="Times New Roman"/>
          <w:sz w:val="24"/>
          <w:szCs w:val="24"/>
        </w:rPr>
        <w:tab/>
      </w:r>
      <w:r w:rsidR="00852AE4" w:rsidRPr="00B3193B">
        <w:rPr>
          <w:rFonts w:ascii="Times New Roman" w:hAnsi="Times New Roman" w:cs="Times New Roman"/>
          <w:sz w:val="24"/>
          <w:szCs w:val="24"/>
        </w:rPr>
        <w:t xml:space="preserve">Овај Уговор сачињен је у 5 (пет) истоветних примерака, од којих се 3 (три) примерка налазе код Наручиоца, а 2 (два) код </w:t>
      </w:r>
      <w:r w:rsidR="00852AE4" w:rsidRPr="00B3193B">
        <w:rPr>
          <w:rFonts w:ascii="Times New Roman" w:hAnsi="Times New Roman" w:cs="Times New Roman"/>
          <w:bCs/>
          <w:sz w:val="24"/>
          <w:szCs w:val="24"/>
        </w:rPr>
        <w:t>Добављача</w:t>
      </w:r>
      <w:r w:rsidR="00852AE4" w:rsidRPr="00B3193B">
        <w:rPr>
          <w:rFonts w:ascii="Times New Roman" w:hAnsi="Times New Roman" w:cs="Times New Roman"/>
          <w:sz w:val="24"/>
          <w:szCs w:val="24"/>
        </w:rPr>
        <w:t>.</w:t>
      </w:r>
    </w:p>
    <w:p w:rsidR="00852AE4" w:rsidRPr="00B3193B" w:rsidRDefault="00852AE4" w:rsidP="00852AE4">
      <w:pPr>
        <w:pStyle w:val="BodyTextIndent3"/>
        <w:tabs>
          <w:tab w:val="left" w:pos="0"/>
        </w:tabs>
        <w:ind w:left="0"/>
        <w:jc w:val="both"/>
        <w:rPr>
          <w:rFonts w:ascii="Times New Roman" w:hAnsi="Times New Roman" w:cs="Times New Roman"/>
          <w:sz w:val="24"/>
          <w:szCs w:val="24"/>
        </w:rPr>
      </w:pPr>
    </w:p>
    <w:p w:rsidR="00852AE4" w:rsidRPr="00B3193B" w:rsidRDefault="00852AE4" w:rsidP="00852AE4">
      <w:pPr>
        <w:pStyle w:val="BodyTextIndent3"/>
        <w:tabs>
          <w:tab w:val="left" w:pos="0"/>
        </w:tabs>
        <w:ind w:left="0"/>
        <w:jc w:val="both"/>
        <w:rPr>
          <w:rFonts w:ascii="Times New Roman" w:hAnsi="Times New Roman" w:cs="Times New Roman"/>
          <w:sz w:val="24"/>
          <w:szCs w:val="24"/>
        </w:rPr>
      </w:pPr>
    </w:p>
    <w:p w:rsidR="003B5B0E" w:rsidRPr="00B3193B" w:rsidRDefault="003B5B0E" w:rsidP="003B5B0E">
      <w:pPr>
        <w:spacing w:line="360" w:lineRule="auto"/>
        <w:ind w:right="-716"/>
        <w:rPr>
          <w:rStyle w:val="fontstyle01"/>
          <w:rFonts w:ascii="Times New Roman" w:hAnsi="Times New Roman"/>
          <w:b w:val="0"/>
        </w:rPr>
      </w:pPr>
    </w:p>
    <w:p w:rsidR="003B5B0E" w:rsidRPr="00B3193B" w:rsidRDefault="0038268B" w:rsidP="003B5B0E">
      <w:pPr>
        <w:spacing w:line="360" w:lineRule="auto"/>
        <w:ind w:right="-716"/>
        <w:rPr>
          <w:rStyle w:val="fontstyle01"/>
          <w:rFonts w:ascii="Times New Roman" w:hAnsi="Times New Roman"/>
        </w:rPr>
      </w:pPr>
      <w:r>
        <w:rPr>
          <w:rStyle w:val="fontstyle01"/>
          <w:rFonts w:ascii="Times New Roman" w:hAnsi="Times New Roman"/>
          <w:lang w:val="sr-Cyrl-RS"/>
        </w:rPr>
        <w:t xml:space="preserve"> </w:t>
      </w:r>
      <w:r w:rsidR="003B5B0E" w:rsidRPr="00B3193B">
        <w:rPr>
          <w:rStyle w:val="fontstyle01"/>
          <w:rFonts w:ascii="Times New Roman" w:hAnsi="Times New Roman"/>
        </w:rPr>
        <w:t xml:space="preserve">за Примаоца услуге                                                                       </w:t>
      </w:r>
      <w:r w:rsidR="005A05CF">
        <w:rPr>
          <w:rStyle w:val="fontstyle01"/>
          <w:rFonts w:ascii="Times New Roman" w:hAnsi="Times New Roman"/>
        </w:rPr>
        <w:t xml:space="preserve">    </w:t>
      </w:r>
      <w:r w:rsidR="003B5B0E" w:rsidRPr="00B3193B">
        <w:rPr>
          <w:rStyle w:val="fontstyle01"/>
          <w:rFonts w:ascii="Times New Roman" w:hAnsi="Times New Roman"/>
        </w:rPr>
        <w:t xml:space="preserve">за </w:t>
      </w:r>
      <w:r w:rsidR="00BB6F22">
        <w:rPr>
          <w:rStyle w:val="fontstyle01"/>
          <w:rFonts w:ascii="Times New Roman" w:hAnsi="Times New Roman"/>
        </w:rPr>
        <w:t>Изв</w:t>
      </w:r>
      <w:r w:rsidR="00FF656E">
        <w:rPr>
          <w:rStyle w:val="fontstyle01"/>
          <w:rFonts w:ascii="Times New Roman" w:hAnsi="Times New Roman"/>
        </w:rPr>
        <w:t>ршиоца</w:t>
      </w:r>
      <w:r w:rsidR="003B5B0E" w:rsidRPr="00B3193B">
        <w:rPr>
          <w:rStyle w:val="fontstyle01"/>
          <w:rFonts w:ascii="Times New Roman" w:hAnsi="Times New Roman"/>
        </w:rPr>
        <w:t xml:space="preserve"> услуге </w:t>
      </w:r>
    </w:p>
    <w:p w:rsidR="003B5B0E" w:rsidRPr="00B3193B" w:rsidRDefault="003B5B0E" w:rsidP="003B5B0E">
      <w:pPr>
        <w:spacing w:line="360" w:lineRule="auto"/>
        <w:ind w:right="-716"/>
        <w:rPr>
          <w:rStyle w:val="fontstyle01"/>
          <w:rFonts w:ascii="Times New Roman" w:hAnsi="Times New Roman"/>
        </w:rPr>
      </w:pPr>
      <w:r w:rsidRPr="00B3193B">
        <w:rPr>
          <w:b/>
          <w:color w:val="000000"/>
          <w:sz w:val="24"/>
          <w:szCs w:val="24"/>
        </w:rPr>
        <w:br/>
      </w:r>
      <w:r w:rsidRPr="00B3193B">
        <w:rPr>
          <w:rStyle w:val="fontstyle01"/>
          <w:rFonts w:ascii="Times New Roman" w:hAnsi="Times New Roman"/>
        </w:rPr>
        <w:t xml:space="preserve">_________________                                                 </w:t>
      </w:r>
      <w:r w:rsidR="005A05CF">
        <w:rPr>
          <w:rStyle w:val="fontstyle01"/>
          <w:rFonts w:ascii="Times New Roman" w:hAnsi="Times New Roman"/>
        </w:rPr>
        <w:t xml:space="preserve">                            </w:t>
      </w:r>
      <w:r w:rsidR="00B3193B" w:rsidRPr="00B3193B">
        <w:rPr>
          <w:rStyle w:val="fontstyle01"/>
          <w:rFonts w:ascii="Times New Roman" w:hAnsi="Times New Roman"/>
        </w:rPr>
        <w:t xml:space="preserve"> </w:t>
      </w:r>
      <w:r w:rsidRPr="00B3193B">
        <w:rPr>
          <w:rStyle w:val="fontstyle01"/>
          <w:rFonts w:ascii="Times New Roman" w:hAnsi="Times New Roman"/>
        </w:rPr>
        <w:t>___________________</w:t>
      </w:r>
    </w:p>
    <w:p w:rsidR="003B5B0E" w:rsidRPr="00C70A17" w:rsidRDefault="00C70A17" w:rsidP="003B5B0E">
      <w:pPr>
        <w:spacing w:line="360" w:lineRule="auto"/>
        <w:ind w:right="-716"/>
        <w:rPr>
          <w:rStyle w:val="fontstyle01"/>
          <w:rFonts w:ascii="Times New Roman" w:hAnsi="Times New Roman"/>
          <w:b w:val="0"/>
          <w:lang w:val="sr-Cyrl-RS"/>
        </w:rPr>
      </w:pPr>
      <w:r>
        <w:rPr>
          <w:rStyle w:val="fontstyle01"/>
          <w:rFonts w:ascii="Times New Roman" w:hAnsi="Times New Roman"/>
          <w:lang w:val="sr-Cyrl-RS"/>
        </w:rPr>
        <w:t>директор, Владица Иванов</w:t>
      </w:r>
    </w:p>
    <w:p w:rsidR="001C708A" w:rsidRDefault="001C708A" w:rsidP="003B5B0E">
      <w:pPr>
        <w:rPr>
          <w:rFonts w:ascii="Times New Roman" w:hAnsi="Times New Roman" w:cs="Times New Roman"/>
          <w:b/>
          <w:sz w:val="24"/>
          <w:szCs w:val="24"/>
        </w:rPr>
      </w:pPr>
    </w:p>
    <w:p w:rsidR="004F6A59" w:rsidRDefault="004F6A59" w:rsidP="003B5B0E">
      <w:pPr>
        <w:rPr>
          <w:rFonts w:ascii="Times New Roman" w:hAnsi="Times New Roman" w:cs="Times New Roman"/>
          <w:b/>
          <w:sz w:val="24"/>
          <w:szCs w:val="24"/>
        </w:rPr>
      </w:pPr>
    </w:p>
    <w:p w:rsidR="004F6A59" w:rsidRDefault="004F6A59" w:rsidP="003B5B0E">
      <w:pPr>
        <w:rPr>
          <w:rFonts w:ascii="Times New Roman" w:hAnsi="Times New Roman" w:cs="Times New Roman"/>
          <w:b/>
          <w:sz w:val="24"/>
          <w:szCs w:val="24"/>
        </w:rPr>
      </w:pPr>
    </w:p>
    <w:p w:rsidR="004F6A59" w:rsidRDefault="004F6A59" w:rsidP="003B5B0E">
      <w:pPr>
        <w:rPr>
          <w:rFonts w:ascii="Times New Roman" w:hAnsi="Times New Roman" w:cs="Times New Roman"/>
          <w:b/>
          <w:sz w:val="24"/>
          <w:szCs w:val="24"/>
        </w:rPr>
      </w:pPr>
    </w:p>
    <w:p w:rsidR="008939E5" w:rsidRDefault="008939E5" w:rsidP="003B5B0E">
      <w:pPr>
        <w:rPr>
          <w:rFonts w:ascii="Times New Roman" w:hAnsi="Times New Roman" w:cs="Times New Roman"/>
          <w:b/>
          <w:sz w:val="24"/>
          <w:szCs w:val="24"/>
        </w:rPr>
      </w:pPr>
    </w:p>
    <w:p w:rsidR="003D3E19" w:rsidRDefault="003D3E19" w:rsidP="003B5B0E">
      <w:pPr>
        <w:rPr>
          <w:rFonts w:ascii="Times New Roman" w:hAnsi="Times New Roman" w:cs="Times New Roman"/>
          <w:b/>
          <w:sz w:val="24"/>
          <w:szCs w:val="24"/>
        </w:rPr>
      </w:pPr>
    </w:p>
    <w:p w:rsidR="003D3E19" w:rsidRDefault="003D3E19" w:rsidP="003B5B0E">
      <w:pPr>
        <w:rPr>
          <w:rFonts w:ascii="Times New Roman" w:hAnsi="Times New Roman" w:cs="Times New Roman"/>
          <w:b/>
          <w:sz w:val="24"/>
          <w:szCs w:val="24"/>
        </w:rPr>
      </w:pPr>
    </w:p>
    <w:p w:rsidR="003D3E19" w:rsidRDefault="003D3E19" w:rsidP="003B5B0E">
      <w:pPr>
        <w:rPr>
          <w:rFonts w:ascii="Times New Roman" w:hAnsi="Times New Roman" w:cs="Times New Roman"/>
          <w:b/>
          <w:sz w:val="24"/>
          <w:szCs w:val="24"/>
        </w:rPr>
      </w:pPr>
    </w:p>
    <w:p w:rsidR="003D3E19" w:rsidRDefault="003D3E19" w:rsidP="003B5B0E">
      <w:pPr>
        <w:rPr>
          <w:rFonts w:ascii="Times New Roman" w:hAnsi="Times New Roman" w:cs="Times New Roman"/>
          <w:b/>
          <w:sz w:val="24"/>
          <w:szCs w:val="24"/>
        </w:rPr>
      </w:pPr>
    </w:p>
    <w:p w:rsidR="003D3E19" w:rsidRDefault="003D3E19" w:rsidP="003B5B0E">
      <w:pPr>
        <w:rPr>
          <w:rFonts w:ascii="Times New Roman" w:hAnsi="Times New Roman" w:cs="Times New Roman"/>
          <w:b/>
          <w:sz w:val="24"/>
          <w:szCs w:val="24"/>
        </w:rPr>
      </w:pPr>
    </w:p>
    <w:sectPr w:rsidR="003D3E19" w:rsidSect="002E655B">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97A" w:rsidRDefault="00F8197A" w:rsidP="006A1BC5">
      <w:pPr>
        <w:spacing w:after="0" w:line="240" w:lineRule="auto"/>
      </w:pPr>
      <w:r>
        <w:separator/>
      </w:r>
    </w:p>
  </w:endnote>
  <w:endnote w:type="continuationSeparator" w:id="0">
    <w:p w:rsidR="00F8197A" w:rsidRDefault="00F8197A" w:rsidP="006A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charset w:val="EE"/>
    <w:family w:val="auto"/>
    <w:pitch w:val="variable"/>
  </w:font>
  <w:font w:name="TimesNewRomanPSMT">
    <w:charset w:val="EE"/>
    <w:family w:val="auto"/>
    <w:pitch w:val="variable"/>
    <w:sig w:usb0="00000203" w:usb1="00000000" w:usb2="00000000" w:usb3="00000000" w:csb0="00000005" w:csb1="00000000"/>
  </w:font>
  <w:font w:name="Segoe UI">
    <w:panose1 w:val="020B0502040204020203"/>
    <w:charset w:val="EE"/>
    <w:family w:val="swiss"/>
    <w:pitch w:val="variable"/>
    <w:sig w:usb0="E4002EFF" w:usb1="C000E47F" w:usb2="00000009" w:usb3="00000000" w:csb0="000001FF" w:csb1="00000000"/>
  </w:font>
  <w:font w:name="Arial MT">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97A" w:rsidRDefault="00F8197A" w:rsidP="006A1BC5">
      <w:pPr>
        <w:spacing w:after="0" w:line="240" w:lineRule="auto"/>
      </w:pPr>
      <w:r>
        <w:separator/>
      </w:r>
    </w:p>
  </w:footnote>
  <w:footnote w:type="continuationSeparator" w:id="0">
    <w:p w:rsidR="00F8197A" w:rsidRDefault="00F8197A" w:rsidP="006A1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w:cs="Times New Roman"/>
        <w:b/>
        <w:bCs/>
        <w:color w:val="000000"/>
        <w:lang w:val="sr-Cyrl-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11D2B84"/>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15:restartNumberingAfterBreak="0">
    <w:nsid w:val="49E75E36"/>
    <w:multiLevelType w:val="hybridMultilevel"/>
    <w:tmpl w:val="60947D72"/>
    <w:lvl w:ilvl="0" w:tplc="645C9248">
      <w:start w:val="1"/>
      <w:numFmt w:val="decimal"/>
      <w:lvlText w:val="%1)"/>
      <w:lvlJc w:val="left"/>
      <w:pPr>
        <w:ind w:left="1080" w:hanging="72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8A"/>
    <w:rsid w:val="000152FA"/>
    <w:rsid w:val="00063CC6"/>
    <w:rsid w:val="00076F04"/>
    <w:rsid w:val="000971CA"/>
    <w:rsid w:val="00097CB7"/>
    <w:rsid w:val="00172945"/>
    <w:rsid w:val="00173476"/>
    <w:rsid w:val="001864B8"/>
    <w:rsid w:val="0018713D"/>
    <w:rsid w:val="00187DE9"/>
    <w:rsid w:val="001C708A"/>
    <w:rsid w:val="001D198C"/>
    <w:rsid w:val="001D24E6"/>
    <w:rsid w:val="001E7F80"/>
    <w:rsid w:val="001F4B68"/>
    <w:rsid w:val="0021514F"/>
    <w:rsid w:val="00237E26"/>
    <w:rsid w:val="002426C9"/>
    <w:rsid w:val="00255D0A"/>
    <w:rsid w:val="00260357"/>
    <w:rsid w:val="0027376E"/>
    <w:rsid w:val="002A6887"/>
    <w:rsid w:val="002E52C9"/>
    <w:rsid w:val="002E655B"/>
    <w:rsid w:val="002E7C77"/>
    <w:rsid w:val="00330B6B"/>
    <w:rsid w:val="0036624E"/>
    <w:rsid w:val="0037612D"/>
    <w:rsid w:val="0038268B"/>
    <w:rsid w:val="0038569B"/>
    <w:rsid w:val="003A7CFA"/>
    <w:rsid w:val="003B5B0E"/>
    <w:rsid w:val="003B7C91"/>
    <w:rsid w:val="003D3E19"/>
    <w:rsid w:val="003E6528"/>
    <w:rsid w:val="003F5B7D"/>
    <w:rsid w:val="00422179"/>
    <w:rsid w:val="00456EA5"/>
    <w:rsid w:val="00482D68"/>
    <w:rsid w:val="00490AC6"/>
    <w:rsid w:val="004A6449"/>
    <w:rsid w:val="004A70B6"/>
    <w:rsid w:val="004C1ACA"/>
    <w:rsid w:val="004D5D3A"/>
    <w:rsid w:val="004F222A"/>
    <w:rsid w:val="004F6A59"/>
    <w:rsid w:val="0052110E"/>
    <w:rsid w:val="00551BDE"/>
    <w:rsid w:val="005903BB"/>
    <w:rsid w:val="005A05CF"/>
    <w:rsid w:val="005A1BAB"/>
    <w:rsid w:val="005A68BB"/>
    <w:rsid w:val="005E6561"/>
    <w:rsid w:val="005E6893"/>
    <w:rsid w:val="005F505D"/>
    <w:rsid w:val="00601E3F"/>
    <w:rsid w:val="00627E58"/>
    <w:rsid w:val="00656581"/>
    <w:rsid w:val="006574CF"/>
    <w:rsid w:val="0066480F"/>
    <w:rsid w:val="00684081"/>
    <w:rsid w:val="00685A67"/>
    <w:rsid w:val="006916FB"/>
    <w:rsid w:val="006A1BC5"/>
    <w:rsid w:val="006D02A8"/>
    <w:rsid w:val="006E1F43"/>
    <w:rsid w:val="006E32F0"/>
    <w:rsid w:val="00735453"/>
    <w:rsid w:val="00735B56"/>
    <w:rsid w:val="00735B62"/>
    <w:rsid w:val="00744AB3"/>
    <w:rsid w:val="00746C4E"/>
    <w:rsid w:val="007511D3"/>
    <w:rsid w:val="00754F80"/>
    <w:rsid w:val="00755A5A"/>
    <w:rsid w:val="00771CC8"/>
    <w:rsid w:val="007804DB"/>
    <w:rsid w:val="00791525"/>
    <w:rsid w:val="007C2CBC"/>
    <w:rsid w:val="007D68EC"/>
    <w:rsid w:val="007F349E"/>
    <w:rsid w:val="00815E2F"/>
    <w:rsid w:val="00816C05"/>
    <w:rsid w:val="00817597"/>
    <w:rsid w:val="00850A34"/>
    <w:rsid w:val="00852AE4"/>
    <w:rsid w:val="00855631"/>
    <w:rsid w:val="00863598"/>
    <w:rsid w:val="00867C1E"/>
    <w:rsid w:val="00881D21"/>
    <w:rsid w:val="00883DE2"/>
    <w:rsid w:val="00884E68"/>
    <w:rsid w:val="008939E5"/>
    <w:rsid w:val="008C7D0D"/>
    <w:rsid w:val="008E6B53"/>
    <w:rsid w:val="00902DAA"/>
    <w:rsid w:val="009249C2"/>
    <w:rsid w:val="009E1C71"/>
    <w:rsid w:val="009E394E"/>
    <w:rsid w:val="009E5E2E"/>
    <w:rsid w:val="009F0D51"/>
    <w:rsid w:val="00A13E4D"/>
    <w:rsid w:val="00A36C30"/>
    <w:rsid w:val="00A472BB"/>
    <w:rsid w:val="00A54DF8"/>
    <w:rsid w:val="00A63222"/>
    <w:rsid w:val="00A731A0"/>
    <w:rsid w:val="00A74FF6"/>
    <w:rsid w:val="00A85637"/>
    <w:rsid w:val="00A878C4"/>
    <w:rsid w:val="00A90D55"/>
    <w:rsid w:val="00A9193F"/>
    <w:rsid w:val="00AC1FDD"/>
    <w:rsid w:val="00AD2438"/>
    <w:rsid w:val="00AF0B58"/>
    <w:rsid w:val="00AF1D25"/>
    <w:rsid w:val="00B3193B"/>
    <w:rsid w:val="00B36EED"/>
    <w:rsid w:val="00B435A8"/>
    <w:rsid w:val="00B47801"/>
    <w:rsid w:val="00B57694"/>
    <w:rsid w:val="00B643E0"/>
    <w:rsid w:val="00B74E1D"/>
    <w:rsid w:val="00B75BBF"/>
    <w:rsid w:val="00BB6F22"/>
    <w:rsid w:val="00C129C6"/>
    <w:rsid w:val="00C2611B"/>
    <w:rsid w:val="00C31A39"/>
    <w:rsid w:val="00C35FA0"/>
    <w:rsid w:val="00C471A0"/>
    <w:rsid w:val="00C70A17"/>
    <w:rsid w:val="00C769EF"/>
    <w:rsid w:val="00C84C38"/>
    <w:rsid w:val="00CB21A9"/>
    <w:rsid w:val="00CD0406"/>
    <w:rsid w:val="00CE0681"/>
    <w:rsid w:val="00CF5FCB"/>
    <w:rsid w:val="00D244F7"/>
    <w:rsid w:val="00D56B43"/>
    <w:rsid w:val="00D64DA6"/>
    <w:rsid w:val="00D678C0"/>
    <w:rsid w:val="00DB110C"/>
    <w:rsid w:val="00DB66B3"/>
    <w:rsid w:val="00DD47D3"/>
    <w:rsid w:val="00DD4911"/>
    <w:rsid w:val="00DE27A2"/>
    <w:rsid w:val="00DF4D6E"/>
    <w:rsid w:val="00E0040A"/>
    <w:rsid w:val="00E03291"/>
    <w:rsid w:val="00E31E25"/>
    <w:rsid w:val="00E4105C"/>
    <w:rsid w:val="00E477E9"/>
    <w:rsid w:val="00E56CBE"/>
    <w:rsid w:val="00E80EFF"/>
    <w:rsid w:val="00E917A0"/>
    <w:rsid w:val="00E946F8"/>
    <w:rsid w:val="00ED7A19"/>
    <w:rsid w:val="00EE5FCB"/>
    <w:rsid w:val="00F148D4"/>
    <w:rsid w:val="00F236BC"/>
    <w:rsid w:val="00F30E6F"/>
    <w:rsid w:val="00F33D8F"/>
    <w:rsid w:val="00F50F36"/>
    <w:rsid w:val="00F55CFB"/>
    <w:rsid w:val="00F746FD"/>
    <w:rsid w:val="00F8197A"/>
    <w:rsid w:val="00F870A3"/>
    <w:rsid w:val="00F92842"/>
    <w:rsid w:val="00F9302D"/>
    <w:rsid w:val="00FC0444"/>
    <w:rsid w:val="00FD69BF"/>
    <w:rsid w:val="00FF6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92B4"/>
  <w15:docId w15:val="{E83A36E3-38AD-4CD1-AF94-9E7B6597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5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0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DefaultParagraphFont"/>
    <w:link w:val="Bodytext21"/>
    <w:uiPriority w:val="99"/>
    <w:rsid w:val="005903BB"/>
    <w:rPr>
      <w:rFonts w:ascii="Times New Roman" w:hAnsi="Times New Roman" w:cs="Times New Roman"/>
      <w:shd w:val="clear" w:color="auto" w:fill="FFFFFF"/>
    </w:rPr>
  </w:style>
  <w:style w:type="character" w:customStyle="1" w:styleId="Heading2">
    <w:name w:val="Heading #2_"/>
    <w:basedOn w:val="DefaultParagraphFont"/>
    <w:link w:val="Heading20"/>
    <w:uiPriority w:val="99"/>
    <w:rsid w:val="005903BB"/>
    <w:rPr>
      <w:rFonts w:ascii="Times New Roman" w:hAnsi="Times New Roman" w:cs="Times New Roman"/>
      <w:b/>
      <w:bCs/>
      <w:sz w:val="26"/>
      <w:szCs w:val="26"/>
      <w:shd w:val="clear" w:color="auto" w:fill="FFFFFF"/>
    </w:rPr>
  </w:style>
  <w:style w:type="character" w:customStyle="1" w:styleId="Heading3">
    <w:name w:val="Heading #3_"/>
    <w:basedOn w:val="DefaultParagraphFont"/>
    <w:link w:val="Heading31"/>
    <w:uiPriority w:val="99"/>
    <w:rsid w:val="005903BB"/>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5903BB"/>
    <w:pPr>
      <w:widowControl w:val="0"/>
      <w:shd w:val="clear" w:color="auto" w:fill="FFFFFF"/>
      <w:spacing w:after="0" w:line="274" w:lineRule="exact"/>
      <w:ind w:hanging="700"/>
    </w:pPr>
    <w:rPr>
      <w:rFonts w:ascii="Times New Roman" w:hAnsi="Times New Roman" w:cs="Times New Roman"/>
    </w:rPr>
  </w:style>
  <w:style w:type="paragraph" w:customStyle="1" w:styleId="Heading20">
    <w:name w:val="Heading #2"/>
    <w:basedOn w:val="Normal"/>
    <w:link w:val="Heading2"/>
    <w:uiPriority w:val="99"/>
    <w:rsid w:val="005903BB"/>
    <w:pPr>
      <w:widowControl w:val="0"/>
      <w:shd w:val="clear" w:color="auto" w:fill="FFFFFF"/>
      <w:spacing w:after="0" w:line="240" w:lineRule="atLeast"/>
      <w:outlineLvl w:val="1"/>
    </w:pPr>
    <w:rPr>
      <w:rFonts w:ascii="Times New Roman" w:hAnsi="Times New Roman" w:cs="Times New Roman"/>
      <w:b/>
      <w:bCs/>
      <w:sz w:val="26"/>
      <w:szCs w:val="26"/>
    </w:rPr>
  </w:style>
  <w:style w:type="paragraph" w:customStyle="1" w:styleId="Heading31">
    <w:name w:val="Heading #31"/>
    <w:basedOn w:val="Normal"/>
    <w:link w:val="Heading3"/>
    <w:uiPriority w:val="99"/>
    <w:rsid w:val="005903BB"/>
    <w:pPr>
      <w:widowControl w:val="0"/>
      <w:shd w:val="clear" w:color="auto" w:fill="FFFFFF"/>
      <w:spacing w:before="360" w:after="360" w:line="240" w:lineRule="atLeast"/>
      <w:ind w:hanging="360"/>
      <w:jc w:val="both"/>
      <w:outlineLvl w:val="2"/>
    </w:pPr>
    <w:rPr>
      <w:rFonts w:ascii="Times New Roman" w:hAnsi="Times New Roman" w:cs="Times New Roman"/>
      <w:b/>
      <w:bCs/>
    </w:rPr>
  </w:style>
  <w:style w:type="character" w:customStyle="1" w:styleId="Bodytext6">
    <w:name w:val="Body text (6)_"/>
    <w:basedOn w:val="DefaultParagraphFont"/>
    <w:link w:val="Bodytext61"/>
    <w:uiPriority w:val="99"/>
    <w:rsid w:val="005903BB"/>
    <w:rPr>
      <w:rFonts w:ascii="Times New Roman" w:hAnsi="Times New Roman" w:cs="Times New Roman"/>
      <w:b/>
      <w:bCs/>
      <w:shd w:val="clear" w:color="auto" w:fill="FFFFFF"/>
    </w:rPr>
  </w:style>
  <w:style w:type="character" w:customStyle="1" w:styleId="Bodytext6Exact">
    <w:name w:val="Body text (6) Exact"/>
    <w:basedOn w:val="DefaultParagraphFont"/>
    <w:uiPriority w:val="99"/>
    <w:rsid w:val="005903BB"/>
    <w:rPr>
      <w:rFonts w:ascii="Times New Roman" w:hAnsi="Times New Roman" w:cs="Times New Roman"/>
      <w:b/>
      <w:bCs/>
      <w:u w:val="none"/>
    </w:rPr>
  </w:style>
  <w:style w:type="paragraph" w:customStyle="1" w:styleId="Bodytext61">
    <w:name w:val="Body text (6)1"/>
    <w:basedOn w:val="Normal"/>
    <w:link w:val="Bodytext6"/>
    <w:uiPriority w:val="99"/>
    <w:rsid w:val="005903BB"/>
    <w:pPr>
      <w:widowControl w:val="0"/>
      <w:shd w:val="clear" w:color="auto" w:fill="FFFFFF"/>
      <w:spacing w:before="840" w:after="600" w:line="240" w:lineRule="atLeast"/>
      <w:ind w:hanging="360"/>
    </w:pPr>
    <w:rPr>
      <w:rFonts w:ascii="Times New Roman" w:hAnsi="Times New Roman" w:cs="Times New Roman"/>
      <w:b/>
      <w:bCs/>
    </w:rPr>
  </w:style>
  <w:style w:type="character" w:customStyle="1" w:styleId="Heading30">
    <w:name w:val="Heading #3"/>
    <w:basedOn w:val="Heading3"/>
    <w:uiPriority w:val="99"/>
    <w:rsid w:val="005903BB"/>
    <w:rPr>
      <w:rFonts w:ascii="Times New Roman" w:hAnsi="Times New Roman" w:cs="Times New Roman"/>
      <w:b/>
      <w:bCs/>
      <w:u w:val="single"/>
      <w:shd w:val="clear" w:color="auto" w:fill="FFFFFF"/>
    </w:rPr>
  </w:style>
  <w:style w:type="character" w:customStyle="1" w:styleId="Bodytext14">
    <w:name w:val="Body text (14)_"/>
    <w:basedOn w:val="DefaultParagraphFont"/>
    <w:link w:val="Bodytext140"/>
    <w:uiPriority w:val="99"/>
    <w:rsid w:val="00852AE4"/>
    <w:rPr>
      <w:rFonts w:ascii="Times New Roman" w:hAnsi="Times New Roman" w:cs="Times New Roman"/>
      <w:i/>
      <w:iCs/>
      <w:sz w:val="20"/>
      <w:szCs w:val="20"/>
      <w:shd w:val="clear" w:color="auto" w:fill="FFFFFF"/>
    </w:rPr>
  </w:style>
  <w:style w:type="paragraph" w:customStyle="1" w:styleId="Bodytext140">
    <w:name w:val="Body text (14)"/>
    <w:basedOn w:val="Normal"/>
    <w:link w:val="Bodytext14"/>
    <w:uiPriority w:val="99"/>
    <w:rsid w:val="00852AE4"/>
    <w:pPr>
      <w:widowControl w:val="0"/>
      <w:shd w:val="clear" w:color="auto" w:fill="FFFFFF"/>
      <w:spacing w:after="0" w:line="226" w:lineRule="exact"/>
      <w:ind w:firstLine="700"/>
    </w:pPr>
    <w:rPr>
      <w:rFonts w:ascii="Times New Roman" w:hAnsi="Times New Roman" w:cs="Times New Roman"/>
      <w:i/>
      <w:iCs/>
      <w:sz w:val="20"/>
      <w:szCs w:val="20"/>
    </w:rPr>
  </w:style>
  <w:style w:type="paragraph" w:styleId="BodyTextIndent2">
    <w:name w:val="Body Text Indent 2"/>
    <w:basedOn w:val="Normal"/>
    <w:link w:val="BodyTextIndent2Char"/>
    <w:uiPriority w:val="99"/>
    <w:semiHidden/>
    <w:unhideWhenUsed/>
    <w:rsid w:val="00852AE4"/>
    <w:pPr>
      <w:spacing w:after="120" w:line="480" w:lineRule="auto"/>
      <w:ind w:left="283"/>
    </w:pPr>
    <w:rPr>
      <w:rFonts w:eastAsiaTheme="minorHAnsi"/>
      <w:lang w:val="en-US" w:eastAsia="en-US"/>
    </w:rPr>
  </w:style>
  <w:style w:type="character" w:customStyle="1" w:styleId="BodyTextIndent2Char">
    <w:name w:val="Body Text Indent 2 Char"/>
    <w:basedOn w:val="DefaultParagraphFont"/>
    <w:link w:val="BodyTextIndent2"/>
    <w:uiPriority w:val="99"/>
    <w:semiHidden/>
    <w:rsid w:val="00852AE4"/>
    <w:rPr>
      <w:rFonts w:eastAsiaTheme="minorHAnsi"/>
      <w:lang w:val="en-US" w:eastAsia="en-US"/>
    </w:rPr>
  </w:style>
  <w:style w:type="paragraph" w:styleId="BodyTextIndent3">
    <w:name w:val="Body Text Indent 3"/>
    <w:basedOn w:val="Normal"/>
    <w:link w:val="BodyTextIndent3Char"/>
    <w:uiPriority w:val="99"/>
    <w:unhideWhenUsed/>
    <w:rsid w:val="00852AE4"/>
    <w:pPr>
      <w:spacing w:after="120" w:line="240" w:lineRule="auto"/>
      <w:ind w:left="283"/>
    </w:pPr>
    <w:rPr>
      <w:rFonts w:eastAsiaTheme="minorHAnsi"/>
      <w:sz w:val="16"/>
      <w:szCs w:val="16"/>
      <w:lang w:val="en-US" w:eastAsia="en-US"/>
    </w:rPr>
  </w:style>
  <w:style w:type="character" w:customStyle="1" w:styleId="BodyTextIndent3Char">
    <w:name w:val="Body Text Indent 3 Char"/>
    <w:basedOn w:val="DefaultParagraphFont"/>
    <w:link w:val="BodyTextIndent3"/>
    <w:uiPriority w:val="99"/>
    <w:rsid w:val="00852AE4"/>
    <w:rPr>
      <w:rFonts w:eastAsiaTheme="minorHAnsi"/>
      <w:sz w:val="16"/>
      <w:szCs w:val="16"/>
      <w:lang w:val="en-US" w:eastAsia="en-US"/>
    </w:rPr>
  </w:style>
  <w:style w:type="paragraph" w:customStyle="1" w:styleId="Bezrazmaka">
    <w:name w:val="Bez razmaka"/>
    <w:rsid w:val="00FD69BF"/>
    <w:pPr>
      <w:suppressAutoHyphens/>
      <w:spacing w:after="0" w:line="240" w:lineRule="auto"/>
    </w:pPr>
    <w:rPr>
      <w:rFonts w:ascii="Times New Roman" w:eastAsia="Times New Roman" w:hAnsi="Times New Roman" w:cs="Times New Roman"/>
      <w:sz w:val="24"/>
      <w:szCs w:val="24"/>
      <w:lang w:val="en-US" w:eastAsia="zh-CN"/>
    </w:rPr>
  </w:style>
  <w:style w:type="character" w:styleId="Emphasis">
    <w:name w:val="Emphasis"/>
    <w:qFormat/>
    <w:rsid w:val="00E946F8"/>
    <w:rPr>
      <w:i/>
      <w:iCs/>
    </w:rPr>
  </w:style>
  <w:style w:type="character" w:customStyle="1" w:styleId="fontstyle01">
    <w:name w:val="fontstyle01"/>
    <w:basedOn w:val="DefaultParagraphFont"/>
    <w:rsid w:val="003B5B0E"/>
    <w:rPr>
      <w:rFonts w:ascii="TimesNewRomanPS-BoldMT" w:hAnsi="TimesNewRomanPS-BoldMT" w:hint="default"/>
      <w:b/>
      <w:bCs/>
      <w:i w:val="0"/>
      <w:iCs w:val="0"/>
      <w:color w:val="000000"/>
      <w:sz w:val="24"/>
      <w:szCs w:val="24"/>
    </w:rPr>
  </w:style>
  <w:style w:type="character" w:styleId="Hyperlink">
    <w:name w:val="Hyperlink"/>
    <w:basedOn w:val="DefaultParagraphFont"/>
    <w:unhideWhenUsed/>
    <w:rsid w:val="00B3193B"/>
    <w:rPr>
      <w:color w:val="0000FF"/>
      <w:u w:val="single"/>
    </w:rPr>
  </w:style>
  <w:style w:type="paragraph" w:styleId="ListParagraph">
    <w:name w:val="List Paragraph"/>
    <w:basedOn w:val="Normal"/>
    <w:uiPriority w:val="34"/>
    <w:qFormat/>
    <w:rsid w:val="00B3193B"/>
    <w:pPr>
      <w:suppressAutoHyphens/>
      <w:spacing w:after="0" w:line="240" w:lineRule="auto"/>
      <w:ind w:left="708"/>
    </w:pPr>
    <w:rPr>
      <w:rFonts w:ascii="Times New Roman" w:eastAsia="Times New Roman" w:hAnsi="Times New Roman" w:cs="Times New Roman"/>
      <w:sz w:val="24"/>
      <w:szCs w:val="24"/>
      <w:lang w:val="en-US" w:eastAsia="zh-CN"/>
    </w:rPr>
  </w:style>
  <w:style w:type="paragraph" w:customStyle="1" w:styleId="NoSpacing1">
    <w:name w:val="No Spacing1"/>
    <w:rsid w:val="00B3193B"/>
    <w:pPr>
      <w:suppressAutoHyphens/>
      <w:spacing w:after="0" w:line="240" w:lineRule="auto"/>
    </w:pPr>
    <w:rPr>
      <w:rFonts w:ascii="Calibri" w:eastAsia="Times New Roman" w:hAnsi="Calibri" w:cs="Calibri"/>
      <w:lang w:val="en-US" w:eastAsia="zh-CN"/>
    </w:rPr>
  </w:style>
  <w:style w:type="paragraph" w:styleId="Header">
    <w:name w:val="header"/>
    <w:basedOn w:val="Normal"/>
    <w:link w:val="HeaderChar1"/>
    <w:rsid w:val="00B3193B"/>
    <w:pPr>
      <w:tabs>
        <w:tab w:val="center" w:pos="4703"/>
        <w:tab w:val="right" w:pos="9406"/>
      </w:tabs>
      <w:suppressAutoHyphens/>
      <w:spacing w:after="0" w:line="240" w:lineRule="auto"/>
    </w:pPr>
    <w:rPr>
      <w:rFonts w:ascii="Times New Roman" w:eastAsia="Times New Roman" w:hAnsi="Times New Roman" w:cs="Times New Roman"/>
      <w:sz w:val="24"/>
      <w:szCs w:val="24"/>
      <w:lang w:val="en-GB" w:eastAsia="zh-CN"/>
    </w:rPr>
  </w:style>
  <w:style w:type="character" w:customStyle="1" w:styleId="HeaderChar">
    <w:name w:val="Header Char"/>
    <w:basedOn w:val="DefaultParagraphFont"/>
    <w:rsid w:val="00B3193B"/>
  </w:style>
  <w:style w:type="character" w:customStyle="1" w:styleId="HeaderChar1">
    <w:name w:val="Header Char1"/>
    <w:basedOn w:val="DefaultParagraphFont"/>
    <w:link w:val="Header"/>
    <w:rsid w:val="00B3193B"/>
    <w:rPr>
      <w:rFonts w:ascii="Times New Roman" w:eastAsia="Times New Roman" w:hAnsi="Times New Roman" w:cs="Times New Roman"/>
      <w:sz w:val="24"/>
      <w:szCs w:val="24"/>
      <w:lang w:val="en-GB" w:eastAsia="zh-CN"/>
    </w:rPr>
  </w:style>
  <w:style w:type="paragraph" w:customStyle="1" w:styleId="JNclan1">
    <w:name w:val="JNclan1"/>
    <w:basedOn w:val="Normal"/>
    <w:next w:val="Normal"/>
    <w:autoRedefine/>
    <w:rsid w:val="00883DE2"/>
    <w:pPr>
      <w:spacing w:after="0" w:line="240" w:lineRule="auto"/>
      <w:ind w:right="23"/>
    </w:pPr>
    <w:rPr>
      <w:rFonts w:ascii="Times New Roman" w:eastAsia="TimesNewRomanPSMT" w:hAnsi="Times New Roman" w:cs="Times New Roman"/>
      <w:bCs/>
      <w:iCs/>
      <w:noProof/>
      <w:spacing w:val="-1"/>
      <w:sz w:val="24"/>
      <w:szCs w:val="24"/>
      <w:lang w:val="en-US" w:eastAsia="ar-SA"/>
    </w:rPr>
  </w:style>
  <w:style w:type="character" w:styleId="PageNumber">
    <w:name w:val="page number"/>
    <w:basedOn w:val="DefaultParagraphFont"/>
    <w:rsid w:val="00097CB7"/>
  </w:style>
  <w:style w:type="paragraph" w:styleId="BalloonText">
    <w:name w:val="Balloon Text"/>
    <w:basedOn w:val="Normal"/>
    <w:link w:val="BalloonTextChar"/>
    <w:uiPriority w:val="99"/>
    <w:semiHidden/>
    <w:unhideWhenUsed/>
    <w:rsid w:val="00D24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4F7"/>
    <w:rPr>
      <w:rFonts w:ascii="Segoe UI" w:hAnsi="Segoe UI" w:cs="Segoe UI"/>
      <w:sz w:val="18"/>
      <w:szCs w:val="18"/>
    </w:rPr>
  </w:style>
  <w:style w:type="paragraph" w:styleId="Footer">
    <w:name w:val="footer"/>
    <w:basedOn w:val="Normal"/>
    <w:link w:val="FooterChar"/>
    <w:unhideWhenUsed/>
    <w:rsid w:val="006A1BC5"/>
    <w:pPr>
      <w:tabs>
        <w:tab w:val="center" w:pos="4536"/>
        <w:tab w:val="right" w:pos="9072"/>
      </w:tabs>
      <w:spacing w:after="0" w:line="240" w:lineRule="auto"/>
    </w:pPr>
  </w:style>
  <w:style w:type="character" w:customStyle="1" w:styleId="FooterChar">
    <w:name w:val="Footer Char"/>
    <w:basedOn w:val="DefaultParagraphFont"/>
    <w:link w:val="Footer"/>
    <w:rsid w:val="006A1BC5"/>
  </w:style>
  <w:style w:type="paragraph" w:customStyle="1" w:styleId="NormalCustom">
    <w:name w:val="Normal + Custom"/>
    <w:basedOn w:val="Normal"/>
    <w:rsid w:val="00237E26"/>
    <w:pPr>
      <w:tabs>
        <w:tab w:val="left" w:pos="-360"/>
      </w:tabs>
      <w:spacing w:after="20" w:line="240" w:lineRule="auto"/>
      <w:jc w:val="both"/>
    </w:pPr>
    <w:rPr>
      <w:rFonts w:ascii="Arial" w:eastAsia="Times New Roman" w:hAnsi="Arial" w:cs="Arial"/>
      <w:color w:val="000000"/>
      <w:kern w:val="2"/>
      <w:sz w:val="24"/>
      <w:szCs w:val="24"/>
      <w:lang w:val="sr-Cyrl-RS" w:eastAsia="zh-CN"/>
    </w:rPr>
  </w:style>
  <w:style w:type="paragraph" w:customStyle="1" w:styleId="Pasussalistom">
    <w:name w:val="Pasus sa listom"/>
    <w:basedOn w:val="Normal"/>
    <w:rsid w:val="00237E26"/>
    <w:pPr>
      <w:suppressAutoHyphens/>
      <w:spacing w:after="0" w:line="240" w:lineRule="auto"/>
      <w:ind w:left="720"/>
    </w:pPr>
    <w:rPr>
      <w:rFonts w:ascii="Times New Roman" w:eastAsia="Times New Roman" w:hAnsi="Times New Roman" w:cs="Times New Roman"/>
      <w:sz w:val="24"/>
      <w:szCs w:val="24"/>
      <w:lang w:val="en-US" w:eastAsia="zh-CN"/>
    </w:rPr>
  </w:style>
  <w:style w:type="paragraph" w:customStyle="1" w:styleId="Textbody">
    <w:name w:val="Text body"/>
    <w:basedOn w:val="Normal"/>
    <w:rsid w:val="009E1C71"/>
    <w:pPr>
      <w:widowControl w:val="0"/>
      <w:suppressAutoHyphens/>
      <w:autoSpaceDE w:val="0"/>
      <w:autoSpaceDN w:val="0"/>
      <w:spacing w:before="120" w:after="0" w:line="240" w:lineRule="auto"/>
      <w:jc w:val="both"/>
    </w:pPr>
    <w:rPr>
      <w:rFonts w:ascii="Arial MT" w:eastAsia="Times New Roman" w:hAnsi="Arial MT" w:cs="Times New Roman"/>
      <w:color w:val="000000"/>
      <w:sz w:val="24"/>
      <w:szCs w:val="20"/>
      <w:lang w:val="en-US" w:eastAsia="ar-SA"/>
    </w:rPr>
  </w:style>
  <w:style w:type="paragraph" w:customStyle="1" w:styleId="Standard">
    <w:name w:val="Standard"/>
    <w:rsid w:val="009E1C71"/>
    <w:pPr>
      <w:widowControl w:val="0"/>
      <w:autoSpaceDE w:val="0"/>
      <w:autoSpaceDN w:val="0"/>
      <w:spacing w:before="120" w:after="0" w:line="240" w:lineRule="auto"/>
      <w:jc w:val="both"/>
    </w:pPr>
    <w:rPr>
      <w:rFonts w:ascii="Arial MT" w:eastAsia="Times New Roman" w:hAnsi="Arial MT" w:cs="Times New Roman"/>
      <w:color w:val="000000"/>
      <w:sz w:val="24"/>
      <w:szCs w:val="24"/>
      <w:lang w:val="en-US" w:eastAsia="en-US"/>
    </w:rPr>
  </w:style>
  <w:style w:type="numbering" w:customStyle="1" w:styleId="WWOutlineListStyle1">
    <w:name w:val="WW_OutlineListStyle_1"/>
    <w:basedOn w:val="NoList"/>
    <w:rsid w:val="009E1C71"/>
    <w:pPr>
      <w:numPr>
        <w:numId w:val="4"/>
      </w:numPr>
    </w:pPr>
  </w:style>
  <w:style w:type="paragraph" w:customStyle="1" w:styleId="KDPodnaslov2">
    <w:name w:val="KDPodnaslov2"/>
    <w:basedOn w:val="Normal"/>
    <w:rsid w:val="009E1C71"/>
    <w:pPr>
      <w:keepNext/>
      <w:widowControl w:val="0"/>
      <w:numPr>
        <w:ilvl w:val="1"/>
        <w:numId w:val="4"/>
      </w:numPr>
      <w:tabs>
        <w:tab w:val="left" w:pos="205"/>
      </w:tabs>
      <w:suppressAutoHyphens/>
      <w:autoSpaceDE w:val="0"/>
      <w:autoSpaceDN w:val="0"/>
      <w:spacing w:before="360" w:after="0" w:line="240" w:lineRule="auto"/>
      <w:outlineLvl w:val="1"/>
    </w:pPr>
    <w:rPr>
      <w:rFonts w:ascii="Arial MT" w:eastAsia="Times New Roman" w:hAnsi="Arial MT" w:cs="Times New Roman"/>
      <w:b/>
      <w:color w:val="000000"/>
      <w:sz w:val="24"/>
      <w:szCs w:val="24"/>
      <w:lang w:val="en-US" w:eastAsia="en-US"/>
    </w:rPr>
  </w:style>
  <w:style w:type="numbering" w:customStyle="1" w:styleId="WWOutlineListStyle11">
    <w:name w:val="WW_OutlineListStyle_11"/>
    <w:basedOn w:val="NoList"/>
    <w:rsid w:val="002426C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321">
      <w:bodyDiv w:val="1"/>
      <w:marLeft w:val="0"/>
      <w:marRight w:val="0"/>
      <w:marTop w:val="0"/>
      <w:marBottom w:val="0"/>
      <w:divBdr>
        <w:top w:val="none" w:sz="0" w:space="0" w:color="auto"/>
        <w:left w:val="none" w:sz="0" w:space="0" w:color="auto"/>
        <w:bottom w:val="none" w:sz="0" w:space="0" w:color="auto"/>
        <w:right w:val="none" w:sz="0" w:space="0" w:color="auto"/>
      </w:divBdr>
    </w:div>
    <w:div w:id="8431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ac.komercijal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nezanalekov@gmail.com" TargetMode="Externa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AC4A-DAC2-4766-81F9-D7734D82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4341</Words>
  <Characters>24748</Characters>
  <Application>Microsoft Office Word</Application>
  <DocSecurity>0</DocSecurity>
  <Lines>206</Lines>
  <Paragraphs>58</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Dragan</cp:lastModifiedBy>
  <cp:revision>81</cp:revision>
  <cp:lastPrinted>2023-05-03T10:37:00Z</cp:lastPrinted>
  <dcterms:created xsi:type="dcterms:W3CDTF">2022-04-01T10:35:00Z</dcterms:created>
  <dcterms:modified xsi:type="dcterms:W3CDTF">2025-10-09T06:31:00Z</dcterms:modified>
</cp:coreProperties>
</file>