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AA" w:rsidRDefault="005C00AA" w:rsidP="009D151D">
      <w:pPr>
        <w:keepNext/>
        <w:keepLines/>
        <w:spacing w:after="316" w:line="240" w:lineRule="exact"/>
        <w:rPr>
          <w:rStyle w:val="Heading10"/>
          <w:color w:val="000000"/>
          <w:sz w:val="24"/>
          <w:szCs w:val="24"/>
          <w:lang w:eastAsia="sr-Cyrl-CS"/>
        </w:rPr>
      </w:pPr>
      <w:bookmarkStart w:id="0" w:name="bookmark1"/>
    </w:p>
    <w:p w:rsidR="002315E3" w:rsidRPr="002315E3" w:rsidRDefault="002315E3" w:rsidP="002315E3">
      <w:pPr>
        <w:numPr>
          <w:ilvl w:val="0"/>
          <w:numId w:val="16"/>
        </w:numPr>
        <w:suppressAutoHyphens/>
        <w:spacing w:after="0"/>
        <w:jc w:val="center"/>
        <w:rPr>
          <w:rFonts w:ascii="Times New Roman" w:hAnsi="Times New Roman" w:cs="Times New Roman"/>
          <w:b/>
          <w:sz w:val="24"/>
          <w:szCs w:val="24"/>
        </w:rPr>
      </w:pPr>
      <w:r w:rsidRPr="002315E3">
        <w:rPr>
          <w:rFonts w:ascii="Times New Roman" w:hAnsi="Times New Roman" w:cs="Times New Roman"/>
          <w:b/>
          <w:sz w:val="24"/>
          <w:szCs w:val="24"/>
          <w:lang w:val="sr-Cyrl-CS"/>
        </w:rPr>
        <w:t>ПОТВРДА О ДОСТАВИ КОНКУРСНЕ ДОКУМЕНТАЦИЈЕ</w:t>
      </w:r>
    </w:p>
    <w:p w:rsidR="002315E3" w:rsidRPr="002315E3" w:rsidRDefault="002315E3" w:rsidP="002315E3">
      <w:pPr>
        <w:numPr>
          <w:ilvl w:val="0"/>
          <w:numId w:val="16"/>
        </w:numPr>
        <w:suppressAutoHyphens/>
        <w:spacing w:after="0"/>
        <w:jc w:val="center"/>
        <w:rPr>
          <w:rFonts w:ascii="Times New Roman" w:hAnsi="Times New Roman" w:cs="Times New Roman"/>
          <w:b/>
          <w:sz w:val="24"/>
          <w:szCs w:val="24"/>
          <w:lang w:val="sr-Cyrl-CS"/>
        </w:rPr>
      </w:pPr>
      <w:r w:rsidRPr="002315E3">
        <w:rPr>
          <w:rFonts w:ascii="Times New Roman" w:hAnsi="Times New Roman" w:cs="Times New Roman"/>
          <w:b/>
          <w:sz w:val="24"/>
          <w:szCs w:val="24"/>
        </w:rPr>
        <w:t>E</w:t>
      </w:r>
      <w:r w:rsidRPr="002315E3">
        <w:rPr>
          <w:rFonts w:ascii="Times New Roman" w:hAnsi="Times New Roman" w:cs="Times New Roman"/>
          <w:b/>
          <w:sz w:val="24"/>
          <w:szCs w:val="24"/>
          <w:lang w:val="sr-Cyrl-CS"/>
        </w:rPr>
        <w:t>ЛЕКТРОНСКИМ ПУТЕМ</w:t>
      </w:r>
    </w:p>
    <w:p w:rsidR="002315E3" w:rsidRPr="00331BA0" w:rsidRDefault="002315E3" w:rsidP="002315E3">
      <w:pPr>
        <w:numPr>
          <w:ilvl w:val="0"/>
          <w:numId w:val="16"/>
        </w:numPr>
        <w:suppressAutoHyphens/>
        <w:spacing w:after="0"/>
        <w:jc w:val="center"/>
        <w:rPr>
          <w:rFonts w:ascii="Times New Roman" w:hAnsi="Times New Roman" w:cs="Times New Roman"/>
          <w:b/>
          <w:sz w:val="24"/>
          <w:szCs w:val="24"/>
          <w:lang w:val="sr-Cyrl-CS"/>
        </w:rPr>
      </w:pPr>
    </w:p>
    <w:p w:rsidR="002315E3" w:rsidRPr="002315E3" w:rsidRDefault="002315E3" w:rsidP="002315E3">
      <w:pPr>
        <w:pStyle w:val="1"/>
        <w:numPr>
          <w:ilvl w:val="0"/>
          <w:numId w:val="16"/>
        </w:numPr>
        <w:jc w:val="center"/>
        <w:rPr>
          <w:rFonts w:ascii="Times New Roman" w:hAnsi="Times New Roman" w:cs="Times New Roman"/>
          <w:sz w:val="24"/>
          <w:szCs w:val="24"/>
        </w:rPr>
      </w:pPr>
      <w:r w:rsidRPr="002315E3">
        <w:rPr>
          <w:rFonts w:ascii="Times New Roman" w:eastAsia="Arial" w:hAnsi="Times New Roman" w:cs="Times New Roman"/>
          <w:b/>
          <w:bCs/>
          <w:color w:val="000000"/>
          <w:sz w:val="24"/>
          <w:szCs w:val="24"/>
          <w:lang w:val="sr-Cyrl-CS"/>
        </w:rPr>
        <w:t>Добра-</w:t>
      </w:r>
      <w:r w:rsidR="009B584D">
        <w:rPr>
          <w:rStyle w:val="Bodytext4"/>
          <w:bCs w:val="0"/>
          <w:color w:val="000000"/>
          <w:sz w:val="24"/>
          <w:szCs w:val="24"/>
          <w:lang w:val="sr-Cyrl-RS" w:eastAsia="sr-Cyrl-CS"/>
        </w:rPr>
        <w:t xml:space="preserve">Електро </w:t>
      </w:r>
      <w:r w:rsidR="009B584D">
        <w:rPr>
          <w:rStyle w:val="Bodytext4"/>
          <w:bCs w:val="0"/>
          <w:color w:val="000000"/>
          <w:sz w:val="24"/>
          <w:szCs w:val="24"/>
          <w:lang w:eastAsia="sr-Cyrl-CS"/>
        </w:rPr>
        <w:t>материјл</w:t>
      </w:r>
      <w:r w:rsidR="00E42EA9">
        <w:rPr>
          <w:rStyle w:val="Bodytext4NotBold"/>
          <w:b w:val="0"/>
          <w:bCs w:val="0"/>
          <w:color w:val="000000"/>
          <w:sz w:val="24"/>
          <w:szCs w:val="24"/>
          <w:lang w:eastAsia="sr-Cyrl-CS"/>
        </w:rPr>
        <w:t xml:space="preserve"> </w:t>
      </w:r>
      <w:r w:rsidRPr="005C00AA">
        <w:rPr>
          <w:rFonts w:ascii="Times New Roman" w:eastAsia="Calibri" w:hAnsi="Times New Roman" w:cs="Times New Roman"/>
          <w:b/>
          <w:bCs/>
          <w:sz w:val="24"/>
          <w:szCs w:val="24"/>
        </w:rPr>
        <w:t>бр.</w:t>
      </w:r>
      <w:r w:rsidR="005C2746">
        <w:rPr>
          <w:rFonts w:ascii="Times New Roman" w:hAnsi="Times New Roman" w:cs="Times New Roman"/>
          <w:b/>
          <w:bCs/>
          <w:sz w:val="24"/>
          <w:szCs w:val="24"/>
          <w:lang w:val="sr-Cyrl-CS"/>
        </w:rPr>
        <w:t>39Д/25</w:t>
      </w:r>
    </w:p>
    <w:p w:rsidR="002315E3" w:rsidRPr="002315E3" w:rsidRDefault="002315E3" w:rsidP="002315E3">
      <w:pPr>
        <w:pStyle w:val="1"/>
        <w:numPr>
          <w:ilvl w:val="0"/>
          <w:numId w:val="16"/>
        </w:numPr>
        <w:jc w:val="center"/>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Потврђујем да сам у име предузећа</w:t>
      </w:r>
      <w:r w:rsidRPr="002315E3">
        <w:rPr>
          <w:rFonts w:ascii="Times New Roman" w:hAnsi="Times New Roman" w:cs="Times New Roman"/>
          <w:sz w:val="24"/>
          <w:szCs w:val="24"/>
        </w:rPr>
        <w:t>:</w:t>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 xml:space="preserve">Назив предузећа: </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ПИБ:</w:t>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Седиште предузећа:</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ru-RU"/>
        </w:rPr>
        <w:t>Место:</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особа:</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телефон:</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sz w:val="24"/>
          <w:szCs w:val="24"/>
          <w:lang w:val="sr-Cyrl-CS"/>
        </w:rPr>
        <w:t xml:space="preserve">Е </w:t>
      </w:r>
      <w:r w:rsidRPr="002315E3">
        <w:rPr>
          <w:rFonts w:ascii="Times New Roman" w:hAnsi="Times New Roman" w:cs="Times New Roman"/>
          <w:sz w:val="24"/>
          <w:szCs w:val="24"/>
          <w:lang w:val="sr-Latn-CS"/>
        </w:rPr>
        <w:t>mail</w:t>
      </w:r>
      <w:r w:rsidRPr="002315E3">
        <w:rPr>
          <w:rFonts w:ascii="Times New Roman" w:hAnsi="Times New Roman" w:cs="Times New Roman"/>
          <w:sz w:val="24"/>
          <w:szCs w:val="24"/>
          <w:lang w:val="sr-Cyrl-CS"/>
        </w:rPr>
        <w:t xml:space="preserve">:                         </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D8085F" w:rsidRDefault="002315E3" w:rsidP="00D8085F">
      <w:pPr>
        <w:pStyle w:val="1"/>
        <w:ind w:left="432"/>
        <w:rPr>
          <w:rFonts w:ascii="Times New Roman" w:hAnsi="Times New Roman" w:cs="Times New Roman"/>
          <w:sz w:val="24"/>
          <w:szCs w:val="24"/>
          <w:lang w:val="sr-Latn-CS"/>
        </w:rPr>
      </w:pPr>
      <w:r w:rsidRPr="002315E3">
        <w:rPr>
          <w:rFonts w:ascii="Times New Roman" w:hAnsi="Times New Roman" w:cs="Times New Roman"/>
          <w:sz w:val="24"/>
          <w:szCs w:val="24"/>
          <w:lang w:val="ru-RU"/>
        </w:rPr>
        <w:t>примио конкурсну документацију</w:t>
      </w:r>
      <w:r w:rsidRPr="002315E3">
        <w:rPr>
          <w:rFonts w:ascii="Times New Roman" w:hAnsi="Times New Roman" w:cs="Times New Roman"/>
          <w:sz w:val="24"/>
          <w:szCs w:val="24"/>
          <w:lang w:val="sr-Cyrl-CS"/>
        </w:rPr>
        <w:t xml:space="preserve">а </w:t>
      </w:r>
      <w:r w:rsidR="00E42EA9">
        <w:rPr>
          <w:rFonts w:ascii="Times New Roman" w:hAnsi="Times New Roman" w:cs="Times New Roman"/>
          <w:sz w:val="24"/>
          <w:szCs w:val="24"/>
          <w:lang w:val="ru-RU"/>
        </w:rPr>
        <w:t>за</w:t>
      </w:r>
      <w:r w:rsidRPr="002315E3">
        <w:rPr>
          <w:rFonts w:ascii="Times New Roman" w:hAnsi="Times New Roman" w:cs="Times New Roman"/>
          <w:sz w:val="24"/>
          <w:szCs w:val="24"/>
          <w:lang w:val="ru-RU"/>
        </w:rPr>
        <w:t xml:space="preserve"> набавку </w:t>
      </w:r>
      <w:r w:rsidR="00190121" w:rsidRPr="00190121">
        <w:rPr>
          <w:rFonts w:ascii="Times New Roman" w:hAnsi="Times New Roman" w:cs="Times New Roman"/>
          <w:sz w:val="24"/>
          <w:szCs w:val="24"/>
          <w:lang w:val="ru-RU"/>
        </w:rPr>
        <w:t xml:space="preserve">бр. </w:t>
      </w:r>
      <w:r w:rsidR="005C2746">
        <w:rPr>
          <w:rFonts w:ascii="Times New Roman" w:hAnsi="Times New Roman" w:cs="Times New Roman"/>
          <w:sz w:val="24"/>
          <w:szCs w:val="24"/>
        </w:rPr>
        <w:t>39Д/25</w:t>
      </w:r>
    </w:p>
    <w:p w:rsidR="002315E3" w:rsidRPr="002315E3" w:rsidRDefault="002315E3" w:rsidP="00D8085F">
      <w:pPr>
        <w:pStyle w:val="1"/>
        <w:ind w:left="432"/>
        <w:jc w:val="center"/>
        <w:rPr>
          <w:rFonts w:ascii="Times New Roman" w:hAnsi="Times New Roman" w:cs="Times New Roman"/>
          <w:sz w:val="24"/>
          <w:szCs w:val="24"/>
        </w:rPr>
      </w:pPr>
      <w:r w:rsidRPr="002315E3">
        <w:rPr>
          <w:rFonts w:ascii="Times New Roman" w:eastAsia="Arial" w:hAnsi="Times New Roman" w:cs="Times New Roman"/>
          <w:b/>
          <w:bCs/>
          <w:color w:val="000000"/>
          <w:sz w:val="24"/>
          <w:szCs w:val="24"/>
          <w:lang w:val="sr-Cyrl-CS"/>
        </w:rPr>
        <w:t>Добра-</w:t>
      </w:r>
      <w:r w:rsidR="009B584D" w:rsidRPr="009B584D">
        <w:rPr>
          <w:rFonts w:ascii="Times New Roman" w:eastAsiaTheme="minorHAnsi" w:hAnsi="Times New Roman" w:cs="Times New Roman"/>
          <w:b/>
          <w:color w:val="000000"/>
          <w:sz w:val="24"/>
          <w:szCs w:val="24"/>
          <w:shd w:val="clear" w:color="auto" w:fill="FFFFFF"/>
          <w:lang w:val="sr-Cyrl-RS" w:eastAsia="sr-Cyrl-CS"/>
        </w:rPr>
        <w:t xml:space="preserve"> Електро </w:t>
      </w:r>
      <w:r w:rsidR="009B584D" w:rsidRPr="009B584D">
        <w:rPr>
          <w:rFonts w:ascii="Times New Roman" w:eastAsiaTheme="minorHAnsi" w:hAnsi="Times New Roman" w:cs="Times New Roman"/>
          <w:b/>
          <w:color w:val="000000"/>
          <w:sz w:val="24"/>
          <w:szCs w:val="24"/>
          <w:shd w:val="clear" w:color="auto" w:fill="FFFFFF"/>
          <w:lang w:eastAsia="sr-Cyrl-CS"/>
        </w:rPr>
        <w:t>материјл</w:t>
      </w:r>
      <w:r w:rsidR="009B584D" w:rsidRPr="009B584D">
        <w:rPr>
          <w:rFonts w:ascii="Times New Roman" w:eastAsiaTheme="minorHAnsi" w:hAnsi="Times New Roman" w:cs="Times New Roman"/>
          <w:color w:val="000000"/>
          <w:sz w:val="24"/>
          <w:szCs w:val="24"/>
          <w:shd w:val="clear" w:color="auto" w:fill="FFFFFF"/>
          <w:lang w:eastAsia="sr-Cyrl-CS"/>
        </w:rPr>
        <w:t xml:space="preserve"> </w:t>
      </w:r>
      <w:r w:rsidR="00047669">
        <w:rPr>
          <w:rStyle w:val="Bodytext4"/>
          <w:bCs w:val="0"/>
          <w:color w:val="000000"/>
          <w:sz w:val="24"/>
          <w:szCs w:val="24"/>
          <w:lang w:val="sr-Cyrl-RS" w:eastAsia="sr-Cyrl-CS"/>
        </w:rPr>
        <w:t>-</w:t>
      </w:r>
    </w:p>
    <w:p w:rsidR="002315E3" w:rsidRPr="00631CD5" w:rsidRDefault="002315E3" w:rsidP="002315E3">
      <w:pPr>
        <w:numPr>
          <w:ilvl w:val="0"/>
          <w:numId w:val="16"/>
        </w:numPr>
        <w:suppressAutoHyphens/>
        <w:spacing w:after="0"/>
        <w:rPr>
          <w:rFonts w:ascii="Times New Roman" w:hAnsi="Times New Roman" w:cs="Times New Roman"/>
          <w:color w:val="0066CC"/>
          <w:sz w:val="24"/>
          <w:szCs w:val="24"/>
          <w:u w:val="single"/>
        </w:rPr>
      </w:pPr>
      <w:r w:rsidRPr="002315E3">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5B7E88">
        <w:rPr>
          <w:rFonts w:ascii="Times New Roman" w:hAnsi="Times New Roman" w:cs="Times New Roman"/>
          <w:b/>
          <w:sz w:val="24"/>
          <w:szCs w:val="24"/>
          <w:lang w:val="sr-Cyrl-CS"/>
        </w:rPr>
        <w:t>у обавези да достави Наручиоцу скенирану на e-mail:</w:t>
      </w:r>
      <w:r w:rsidRPr="002315E3">
        <w:rPr>
          <w:rFonts w:ascii="Times New Roman" w:hAnsi="Times New Roman" w:cs="Times New Roman"/>
          <w:b/>
          <w:sz w:val="24"/>
          <w:szCs w:val="24"/>
          <w:lang w:val="sr-Cyrl-CS"/>
        </w:rPr>
        <w:t xml:space="preserve"> </w:t>
      </w:r>
      <w:hyperlink r:id="rId8" w:history="1">
        <w:r w:rsidRPr="00B63649">
          <w:rPr>
            <w:rStyle w:val="Hyperlink"/>
            <w:rFonts w:ascii="Times New Roman" w:hAnsi="Times New Roman" w:cs="Times New Roman"/>
            <w:b/>
            <w:sz w:val="24"/>
            <w:szCs w:val="24"/>
            <w:u w:val="none"/>
          </w:rPr>
          <w:t>komunalac.komercijala</w:t>
        </w:r>
        <w:r w:rsidRPr="00B63649">
          <w:rPr>
            <w:rStyle w:val="Hyperlink"/>
            <w:rFonts w:ascii="Times New Roman" w:hAnsi="Times New Roman" w:cs="Times New Roman"/>
            <w:b/>
            <w:sz w:val="24"/>
            <w:szCs w:val="24"/>
            <w:u w:val="none"/>
            <w:lang w:val="sr-Latn-CS"/>
          </w:rPr>
          <w:t>@gmail.com</w:t>
        </w:r>
      </w:hyperlink>
      <w:r w:rsidRPr="00B63649">
        <w:rPr>
          <w:rStyle w:val="Hyperlink"/>
          <w:rFonts w:ascii="Times New Roman" w:hAnsi="Times New Roman" w:cs="Times New Roman"/>
          <w:b/>
          <w:color w:val="0070C0"/>
          <w:sz w:val="24"/>
          <w:szCs w:val="24"/>
          <w:u w:val="none"/>
          <w:lang w:val="sr-Latn-CS"/>
        </w:rPr>
        <w:t>.</w:t>
      </w:r>
      <w:r w:rsidR="00631CD5" w:rsidRPr="00B63649">
        <w:rPr>
          <w:rStyle w:val="Hyperlink"/>
          <w:rFonts w:ascii="Times New Roman" w:hAnsi="Times New Roman" w:cs="Times New Roman"/>
          <w:sz w:val="24"/>
          <w:szCs w:val="24"/>
          <w:u w:val="none"/>
          <w:lang w:val="sr-Cyrl-RS"/>
        </w:rPr>
        <w:t xml:space="preserve"> </w:t>
      </w:r>
      <w:r w:rsidR="005B7E88">
        <w:rPr>
          <w:rFonts w:ascii="Times New Roman" w:hAnsi="Times New Roman" w:cs="Times New Roman"/>
          <w:b/>
          <w:sz w:val="24"/>
          <w:szCs w:val="24"/>
          <w:lang w:val="sr-Cyrl-CS"/>
        </w:rPr>
        <w:t xml:space="preserve">или </w:t>
      </w:r>
      <w:r w:rsidRPr="00631CD5">
        <w:rPr>
          <w:rFonts w:ascii="Times New Roman" w:hAnsi="Times New Roman" w:cs="Times New Roman"/>
          <w:b/>
          <w:sz w:val="24"/>
          <w:szCs w:val="24"/>
          <w:lang w:val="sr-Cyrl-CS"/>
        </w:rPr>
        <w:t xml:space="preserve"> поштом на адресу </w:t>
      </w:r>
      <w:r w:rsidR="00631CD5">
        <w:rPr>
          <w:rFonts w:ascii="Times New Roman" w:hAnsi="Times New Roman" w:cs="Times New Roman"/>
          <w:b/>
          <w:sz w:val="24"/>
          <w:szCs w:val="24"/>
          <w:lang w:val="sr-Cyrl-CS"/>
        </w:rPr>
        <w:t xml:space="preserve"> ул.</w:t>
      </w:r>
      <w:r w:rsidR="00F60B7A" w:rsidRPr="00631CD5">
        <w:rPr>
          <w:rFonts w:ascii="Times New Roman" w:hAnsi="Times New Roman" w:cs="Times New Roman"/>
          <w:b/>
          <w:sz w:val="24"/>
          <w:szCs w:val="24"/>
          <w:lang w:val="sr-Cyrl-CS"/>
        </w:rPr>
        <w:t>Иве Андрића 49</w:t>
      </w:r>
      <w:r w:rsidRPr="00631CD5">
        <w:rPr>
          <w:rFonts w:ascii="Times New Roman" w:hAnsi="Times New Roman" w:cs="Times New Roman"/>
          <w:b/>
          <w:sz w:val="24"/>
          <w:szCs w:val="24"/>
          <w:lang w:val="sr-Cyrl-CS"/>
        </w:rPr>
        <w:t xml:space="preserve">, 18320 Димитровград. </w:t>
      </w: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r w:rsidRPr="002315E3">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w:t>
      </w:r>
      <w:r w:rsidR="00B9728F">
        <w:rPr>
          <w:rFonts w:ascii="Times New Roman" w:hAnsi="Times New Roman" w:cs="Times New Roman"/>
          <w:color w:val="FF0000"/>
          <w:sz w:val="24"/>
          <w:szCs w:val="24"/>
          <w:lang w:val="sr-Cyrl-CS"/>
        </w:rPr>
        <w:t xml:space="preserve"> конкурсне документације</w:t>
      </w:r>
      <w:r w:rsidRPr="002315E3">
        <w:rPr>
          <w:rFonts w:ascii="Times New Roman" w:hAnsi="Times New Roman" w:cs="Times New Roman"/>
          <w:color w:val="FF0000"/>
          <w:sz w:val="24"/>
          <w:szCs w:val="24"/>
          <w:lang w:val="sr-Cyrl-CS"/>
        </w:rPr>
        <w:t xml:space="preserve"> вратите Наручиоцу мејлом.</w:t>
      </w:r>
    </w:p>
    <w:p w:rsidR="002315E3" w:rsidRPr="002315E3" w:rsidRDefault="002315E3" w:rsidP="002315E3">
      <w:pPr>
        <w:jc w:val="both"/>
        <w:rPr>
          <w:rFonts w:ascii="Times New Roman" w:hAnsi="Times New Roman" w:cs="Times New Roman"/>
          <w:sz w:val="24"/>
          <w:szCs w:val="24"/>
          <w:lang w:val="sr-Cyrl-CS"/>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suppressAutoHyphens/>
        <w:spacing w:after="0"/>
        <w:ind w:left="432"/>
        <w:jc w:val="both"/>
        <w:rPr>
          <w:rFonts w:ascii="Times New Roman" w:hAnsi="Times New Roman" w:cs="Times New Roman"/>
          <w:sz w:val="24"/>
          <w:szCs w:val="24"/>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b/>
          <w:sz w:val="24"/>
          <w:szCs w:val="24"/>
          <w:lang w:val="ru-RU"/>
        </w:rPr>
        <w:t>ДАТУМ:</w:t>
      </w:r>
      <w:r>
        <w:rPr>
          <w:rFonts w:ascii="Times New Roman" w:hAnsi="Times New Roman" w:cs="Times New Roman"/>
          <w:b/>
          <w:sz w:val="24"/>
          <w:szCs w:val="24"/>
          <w:lang w:val="ru-RU"/>
        </w:rPr>
        <w:t>________</w:t>
      </w:r>
      <w:r w:rsidR="005C2746">
        <w:rPr>
          <w:rFonts w:ascii="Times New Roman" w:hAnsi="Times New Roman" w:cs="Times New Roman"/>
          <w:b/>
          <w:sz w:val="24"/>
          <w:szCs w:val="24"/>
          <w:lang w:val="sr-Cyrl-CS"/>
        </w:rPr>
        <w:t>.2025</w:t>
      </w:r>
      <w:r w:rsidR="00836874">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год.</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Овлашћено лице:</w:t>
      </w:r>
    </w:p>
    <w:p w:rsidR="002315E3" w:rsidRPr="002315E3" w:rsidRDefault="002315E3" w:rsidP="002315E3">
      <w:pPr>
        <w:pStyle w:val="ListParagraph"/>
        <w:rPr>
          <w:rFonts w:ascii="Times New Roman" w:hAnsi="Times New Roman" w:cs="Times New Roman"/>
          <w:b/>
          <w:sz w:val="24"/>
          <w:szCs w:val="24"/>
          <w:lang w:val="ru-RU"/>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Latn-CS"/>
        </w:rPr>
      </w:pPr>
      <w:r w:rsidRPr="002315E3">
        <w:rPr>
          <w:rFonts w:ascii="Times New Roman" w:hAnsi="Times New Roman" w:cs="Times New Roman"/>
          <w:b/>
          <w:sz w:val="24"/>
          <w:szCs w:val="24"/>
          <w:lang w:val="ru-RU"/>
        </w:rPr>
        <w:t>ПОТПИС:___________________                  М.П.</w:t>
      </w: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A17A70" w:rsidRDefault="00A17A70" w:rsidP="005C00AA">
      <w:pPr>
        <w:pStyle w:val="Header"/>
        <w:rPr>
          <w:rStyle w:val="Heading10"/>
          <w:color w:val="000000"/>
          <w:sz w:val="24"/>
          <w:szCs w:val="24"/>
          <w:lang w:eastAsia="sr-Cyrl-CS"/>
        </w:rPr>
      </w:pPr>
    </w:p>
    <w:p w:rsidR="00331BA0" w:rsidRDefault="00331BA0"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5C00AA" w:rsidRPr="005C00AA" w:rsidRDefault="00E545AB" w:rsidP="005C00AA">
      <w:pPr>
        <w:pStyle w:val="Head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lastRenderedPageBreak/>
        <w:t>ЈП „КОМУНАЛАЦ“</w:t>
      </w:r>
      <w:r w:rsidR="005C00AA" w:rsidRPr="005C00AA">
        <w:rPr>
          <w:rFonts w:ascii="Times New Roman" w:eastAsia="Calibri" w:hAnsi="Times New Roman" w:cs="Times New Roman"/>
          <w:b/>
          <w:sz w:val="24"/>
          <w:szCs w:val="24"/>
          <w:lang w:val="sr-Cyrl-CS"/>
        </w:rPr>
        <w:t>ДИМИТРОВГРАД</w:t>
      </w:r>
    </w:p>
    <w:p w:rsidR="004107F3" w:rsidRPr="00B63649" w:rsidRDefault="00B63649" w:rsidP="004107F3">
      <w:pPr>
        <w:pStyle w:val="Head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ул.</w:t>
      </w:r>
      <w:r w:rsidR="00F60B7A" w:rsidRPr="00B63649">
        <w:rPr>
          <w:rFonts w:ascii="Times New Roman" w:eastAsia="Calibri" w:hAnsi="Times New Roman" w:cs="Times New Roman"/>
          <w:sz w:val="24"/>
          <w:szCs w:val="24"/>
        </w:rPr>
        <w:t>Иве Андрића 49</w:t>
      </w:r>
      <w:r w:rsidR="005C00AA" w:rsidRPr="00B63649">
        <w:rPr>
          <w:rFonts w:ascii="Times New Roman" w:eastAsia="Calibri" w:hAnsi="Times New Roman" w:cs="Times New Roman"/>
          <w:sz w:val="24"/>
          <w:szCs w:val="24"/>
        </w:rPr>
        <w:t xml:space="preserve"> </w:t>
      </w:r>
    </w:p>
    <w:p w:rsidR="005C00AA" w:rsidRPr="00F05158" w:rsidRDefault="009A1DE2" w:rsidP="004107F3">
      <w:pPr>
        <w:pStyle w:val="Header"/>
        <w:rPr>
          <w:rFonts w:ascii="Times New Roman" w:eastAsia="Calibri" w:hAnsi="Times New Roman" w:cs="Times New Roman"/>
          <w:b/>
          <w:sz w:val="24"/>
          <w:szCs w:val="24"/>
          <w:lang w:val="sr-Cyrl-RS"/>
        </w:rPr>
      </w:pPr>
      <w:r>
        <w:rPr>
          <w:rFonts w:ascii="Times New Roman" w:eastAsia="Calibri" w:hAnsi="Times New Roman" w:cs="Times New Roman"/>
          <w:sz w:val="24"/>
          <w:szCs w:val="24"/>
          <w:lang w:val="sr-Cyrl-CS"/>
        </w:rPr>
        <w:t xml:space="preserve">Број: </w:t>
      </w:r>
      <w:r w:rsidR="005C2746">
        <w:rPr>
          <w:rFonts w:ascii="Times New Roman" w:eastAsia="Calibri" w:hAnsi="Times New Roman" w:cs="Times New Roman"/>
          <w:sz w:val="24"/>
          <w:szCs w:val="24"/>
          <w:lang w:val="sr-Cyrl-RS"/>
        </w:rPr>
        <w:t>1339-3/25</w:t>
      </w:r>
    </w:p>
    <w:p w:rsidR="005C00AA" w:rsidRPr="004107F3" w:rsidRDefault="005C00AA" w:rsidP="005C00AA">
      <w:pPr>
        <w:tabs>
          <w:tab w:val="left" w:pos="0"/>
        </w:tabs>
        <w:rPr>
          <w:rFonts w:ascii="Times New Roman" w:eastAsia="Calibri" w:hAnsi="Times New Roman" w:cs="Times New Roman"/>
          <w:sz w:val="24"/>
          <w:szCs w:val="24"/>
        </w:rPr>
      </w:pPr>
      <w:r w:rsidRPr="005C00AA">
        <w:rPr>
          <w:rFonts w:ascii="Times New Roman" w:eastAsia="Calibri" w:hAnsi="Times New Roman" w:cs="Times New Roman"/>
          <w:sz w:val="24"/>
          <w:szCs w:val="24"/>
          <w:lang w:val="sr-Cyrl-CS"/>
        </w:rPr>
        <w:t>Датум:</w:t>
      </w:r>
      <w:r w:rsidR="00F05158">
        <w:rPr>
          <w:rFonts w:ascii="Times New Roman" w:eastAsia="Calibri" w:hAnsi="Times New Roman" w:cs="Times New Roman"/>
          <w:sz w:val="24"/>
          <w:szCs w:val="24"/>
          <w:lang w:val="sr-Cyrl-CS"/>
        </w:rPr>
        <w:t xml:space="preserve"> </w:t>
      </w:r>
      <w:r w:rsidR="00E05318">
        <w:rPr>
          <w:rFonts w:ascii="Times New Roman" w:eastAsia="Calibri" w:hAnsi="Times New Roman" w:cs="Times New Roman"/>
          <w:sz w:val="24"/>
          <w:szCs w:val="24"/>
          <w:lang w:val="sr-Cyrl-CS"/>
        </w:rPr>
        <w:t>05</w:t>
      </w:r>
      <w:r w:rsidR="005C2746">
        <w:rPr>
          <w:rFonts w:ascii="Times New Roman" w:eastAsia="Calibri" w:hAnsi="Times New Roman" w:cs="Times New Roman"/>
          <w:sz w:val="24"/>
          <w:szCs w:val="24"/>
          <w:lang w:val="sr-Cyrl-CS"/>
        </w:rPr>
        <w:t>.08.2025</w:t>
      </w:r>
      <w:r w:rsidRPr="005C00AA">
        <w:rPr>
          <w:rFonts w:ascii="Times New Roman" w:eastAsia="Calibri" w:hAnsi="Times New Roman" w:cs="Times New Roman"/>
          <w:sz w:val="24"/>
          <w:szCs w:val="24"/>
        </w:rPr>
        <w:t>.год.</w:t>
      </w:r>
    </w:p>
    <w:p w:rsidR="005C00AA" w:rsidRPr="005C00AA" w:rsidRDefault="005C00AA" w:rsidP="00B779CC">
      <w:pPr>
        <w:tabs>
          <w:tab w:val="left" w:pos="5490"/>
        </w:tabs>
        <w:jc w:val="center"/>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у п у ћ у ј е</w:t>
      </w:r>
    </w:p>
    <w:p w:rsidR="005C00AA" w:rsidRPr="005C00AA" w:rsidRDefault="005C00AA" w:rsidP="00B779CC">
      <w:pPr>
        <w:tabs>
          <w:tab w:val="left" w:pos="5490"/>
        </w:tabs>
        <w:jc w:val="center"/>
        <w:rPr>
          <w:rFonts w:ascii="Times New Roman" w:eastAsia="Calibri" w:hAnsi="Times New Roman" w:cs="Times New Roman"/>
          <w:b/>
          <w:sz w:val="24"/>
          <w:szCs w:val="24"/>
          <w:lang w:val="sr-Cyrl-CS"/>
        </w:rPr>
      </w:pPr>
      <w:r w:rsidRPr="005C00AA">
        <w:rPr>
          <w:rFonts w:ascii="Times New Roman" w:eastAsia="Calibri" w:hAnsi="Times New Roman" w:cs="Times New Roman"/>
          <w:b/>
          <w:sz w:val="24"/>
          <w:szCs w:val="24"/>
          <w:lang w:val="sr-Latn-CS"/>
        </w:rPr>
        <w:t xml:space="preserve">ПОЗИВ ЗА </w:t>
      </w:r>
      <w:r w:rsidRPr="005C00AA">
        <w:rPr>
          <w:rFonts w:ascii="Times New Roman" w:eastAsia="Calibri" w:hAnsi="Times New Roman" w:cs="Times New Roman"/>
          <w:b/>
          <w:sz w:val="24"/>
          <w:szCs w:val="24"/>
          <w:lang w:val="sr-Cyrl-CS"/>
        </w:rPr>
        <w:t>ПОДНОШЕЊЕ</w:t>
      </w:r>
      <w:r w:rsidRPr="005C00AA">
        <w:rPr>
          <w:rFonts w:ascii="Times New Roman" w:eastAsia="Calibri" w:hAnsi="Times New Roman" w:cs="Times New Roman"/>
          <w:b/>
          <w:sz w:val="24"/>
          <w:szCs w:val="24"/>
          <w:lang w:val="sr-Latn-CS"/>
        </w:rPr>
        <w:t xml:space="preserve"> ПОНУДЕ</w:t>
      </w:r>
    </w:p>
    <w:p w:rsidR="005C00AA" w:rsidRPr="005C00AA" w:rsidRDefault="005C00AA" w:rsidP="005C00AA">
      <w:pPr>
        <w:tabs>
          <w:tab w:val="left" w:pos="5490"/>
        </w:tabs>
        <w:jc w:val="both"/>
        <w:rPr>
          <w:rFonts w:ascii="Times New Roman" w:eastAsia="Calibri" w:hAnsi="Times New Roman" w:cs="Times New Roman"/>
          <w:sz w:val="24"/>
          <w:szCs w:val="24"/>
        </w:rPr>
      </w:pPr>
      <w:r w:rsidRPr="005C00AA">
        <w:rPr>
          <w:rFonts w:ascii="Times New Roman" w:eastAsia="Calibri" w:hAnsi="Times New Roman" w:cs="Times New Roman"/>
          <w:b/>
          <w:sz w:val="24"/>
          <w:szCs w:val="24"/>
          <w:lang w:val="sr-Cyrl-CS"/>
        </w:rPr>
        <w:t xml:space="preserve"> Понуђачу </w:t>
      </w:r>
      <w:r w:rsidR="00B63649">
        <w:rPr>
          <w:rFonts w:ascii="Times New Roman" w:eastAsia="Calibri" w:hAnsi="Times New Roman" w:cs="Times New Roman"/>
          <w:b/>
          <w:sz w:val="24"/>
          <w:szCs w:val="24"/>
          <w:lang w:val="sr-Cyrl-CS"/>
        </w:rPr>
        <w:t>:</w:t>
      </w: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3003CB">
      <w:pPr>
        <w:tabs>
          <w:tab w:val="left" w:pos="5490"/>
        </w:tabs>
        <w:jc w:val="center"/>
        <w:rPr>
          <w:rFonts w:ascii="Times New Roman" w:eastAsia="Calibri" w:hAnsi="Times New Roman" w:cs="Times New Roman"/>
          <w:sz w:val="24"/>
          <w:szCs w:val="24"/>
          <w:lang w:val="sr-Latn-CS"/>
        </w:rPr>
      </w:pPr>
      <w:r w:rsidRPr="005C00AA">
        <w:rPr>
          <w:rFonts w:ascii="Times New Roman" w:eastAsia="Calibri" w:hAnsi="Times New Roman" w:cs="Times New Roman"/>
          <w:sz w:val="24"/>
          <w:szCs w:val="24"/>
          <w:lang w:val="sr-Cyrl-CS"/>
        </w:rPr>
        <w:t>(назив, адреса, контакт тел. е-пошта, контакт особа)</w:t>
      </w:r>
    </w:p>
    <w:p w:rsidR="005C00AA" w:rsidRPr="005C00AA" w:rsidRDefault="005C00AA" w:rsidP="00836874">
      <w:pPr>
        <w:ind w:firstLine="708"/>
        <w:jc w:val="both"/>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Поштовани,</w:t>
      </w:r>
    </w:p>
    <w:p w:rsidR="005C00AA" w:rsidRPr="005C00AA" w:rsidRDefault="005C00AA" w:rsidP="00B47E36">
      <w:pPr>
        <w:ind w:firstLine="708"/>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 xml:space="preserve">Наручилац, ЈП „Комуналац“ </w:t>
      </w:r>
      <w:r w:rsidR="00966CD4" w:rsidRPr="005C00AA">
        <w:rPr>
          <w:rFonts w:ascii="Times New Roman" w:eastAsia="Calibri" w:hAnsi="Times New Roman" w:cs="Times New Roman"/>
          <w:sz w:val="24"/>
          <w:szCs w:val="24"/>
          <w:lang w:val="ru-RU"/>
        </w:rPr>
        <w:t xml:space="preserve">ул. </w:t>
      </w:r>
      <w:r w:rsidR="00966CD4">
        <w:rPr>
          <w:rFonts w:ascii="Times New Roman" w:eastAsia="Calibri" w:hAnsi="Times New Roman" w:cs="Times New Roman"/>
          <w:sz w:val="24"/>
          <w:szCs w:val="24"/>
          <w:lang w:val="ru-RU"/>
        </w:rPr>
        <w:t>Иве Андрића 49,</w:t>
      </w:r>
      <w:r w:rsidR="00D8085F">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sr-Cyrl-CS"/>
        </w:rPr>
        <w:t>Димитровград</w:t>
      </w:r>
      <w:r w:rsidR="00D8085F">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 xml:space="preserve"> покренуло је поступак </w:t>
      </w:r>
      <w:r w:rsidRPr="00836874">
        <w:rPr>
          <w:rFonts w:ascii="Times New Roman" w:eastAsia="Calibri" w:hAnsi="Times New Roman" w:cs="Times New Roman"/>
          <w:bCs/>
          <w:sz w:val="24"/>
          <w:szCs w:val="24"/>
        </w:rPr>
        <w:t>Набавка</w:t>
      </w:r>
      <w:r w:rsidRPr="005C00AA">
        <w:rPr>
          <w:rFonts w:ascii="Times New Roman" w:eastAsia="Calibri" w:hAnsi="Times New Roman" w:cs="Times New Roman"/>
          <w:b/>
          <w:bCs/>
          <w:sz w:val="24"/>
          <w:szCs w:val="24"/>
        </w:rPr>
        <w:t xml:space="preserve">– </w:t>
      </w:r>
      <w:r w:rsidR="00982461" w:rsidRPr="00982461">
        <w:rPr>
          <w:rFonts w:ascii="Times New Roman" w:hAnsi="Times New Roman" w:cs="Times New Roman"/>
          <w:bCs/>
          <w:sz w:val="24"/>
          <w:szCs w:val="24"/>
        </w:rPr>
        <w:t>добра</w:t>
      </w:r>
      <w:r w:rsidR="00836874">
        <w:rPr>
          <w:rFonts w:ascii="Times New Roman" w:hAnsi="Times New Roman" w:cs="Times New Roman"/>
          <w:bCs/>
          <w:sz w:val="24"/>
          <w:szCs w:val="24"/>
          <w:lang w:val="sr-Cyrl-RS"/>
        </w:rPr>
        <w:t xml:space="preserve"> </w:t>
      </w:r>
      <w:r w:rsidR="009B584D">
        <w:rPr>
          <w:rStyle w:val="Bodytext4"/>
          <w:b w:val="0"/>
          <w:bCs w:val="0"/>
          <w:color w:val="000000"/>
          <w:sz w:val="24"/>
          <w:szCs w:val="24"/>
          <w:lang w:eastAsia="sr-Cyrl-CS"/>
        </w:rPr>
        <w:t>електро материјал</w:t>
      </w:r>
      <w:r w:rsidR="00836874">
        <w:rPr>
          <w:rStyle w:val="Bodytext4NotBold"/>
          <w:b w:val="0"/>
          <w:bCs w:val="0"/>
          <w:color w:val="000000"/>
          <w:sz w:val="24"/>
          <w:szCs w:val="24"/>
          <w:lang w:eastAsia="sr-Cyrl-CS"/>
        </w:rPr>
        <w:t xml:space="preserve"> </w:t>
      </w:r>
      <w:r w:rsidRPr="00F05158">
        <w:rPr>
          <w:rFonts w:ascii="Times New Roman" w:eastAsia="Calibri" w:hAnsi="Times New Roman" w:cs="Times New Roman"/>
          <w:bCs/>
          <w:sz w:val="24"/>
          <w:szCs w:val="24"/>
        </w:rPr>
        <w:t>бр.</w:t>
      </w:r>
      <w:r w:rsidR="005C2746">
        <w:rPr>
          <w:rFonts w:ascii="Times New Roman" w:hAnsi="Times New Roman" w:cs="Times New Roman"/>
          <w:bCs/>
          <w:sz w:val="24"/>
          <w:szCs w:val="24"/>
          <w:lang w:val="sr-Cyrl-CS"/>
        </w:rPr>
        <w:t>39Д/25</w:t>
      </w:r>
      <w:r w:rsidR="00836874">
        <w:rPr>
          <w:rFonts w:ascii="Times New Roman" w:hAnsi="Times New Roman" w:cs="Times New Roman"/>
          <w:b/>
          <w:bCs/>
          <w:sz w:val="24"/>
          <w:szCs w:val="24"/>
          <w:lang w:val="sr-Cyrl-CS"/>
        </w:rPr>
        <w:t xml:space="preserve"> </w:t>
      </w:r>
      <w:r w:rsidRPr="005C00AA">
        <w:rPr>
          <w:rFonts w:ascii="Times New Roman" w:eastAsia="Calibri" w:hAnsi="Times New Roman" w:cs="Times New Roman"/>
          <w:sz w:val="24"/>
          <w:szCs w:val="24"/>
          <w:lang w:val="sr-Cyrl-CS"/>
        </w:rPr>
        <w:t xml:space="preserve">и овим путем вам упућујемо позив </w:t>
      </w:r>
      <w:r w:rsidR="00FD2FE9">
        <w:rPr>
          <w:rFonts w:ascii="Times New Roman" w:eastAsia="Calibri" w:hAnsi="Times New Roman" w:cs="Times New Roman"/>
          <w:sz w:val="24"/>
          <w:szCs w:val="24"/>
        </w:rPr>
        <w:t xml:space="preserve"> </w:t>
      </w:r>
      <w:r w:rsidR="00FD2FE9">
        <w:rPr>
          <w:rFonts w:ascii="Times New Roman" w:eastAsia="Calibri" w:hAnsi="Times New Roman" w:cs="Times New Roman"/>
          <w:sz w:val="24"/>
          <w:szCs w:val="24"/>
          <w:lang w:val="sr-Cyrl-RS"/>
        </w:rPr>
        <w:t xml:space="preserve">за достављање понуда </w:t>
      </w:r>
      <w:r w:rsidRPr="005C00AA">
        <w:rPr>
          <w:rFonts w:ascii="Times New Roman" w:eastAsia="Calibri" w:hAnsi="Times New Roman" w:cs="Times New Roman"/>
          <w:sz w:val="24"/>
          <w:szCs w:val="24"/>
          <w:lang w:val="sr-Cyrl-CS"/>
        </w:rPr>
        <w:t>да, уколико</w:t>
      </w:r>
      <w:r w:rsidR="009B584D">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сте</w:t>
      </w:r>
      <w:r w:rsidR="009B584D">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заинтересовани,</w:t>
      </w:r>
      <w:r w:rsidR="00631CD5">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доставите</w:t>
      </w:r>
      <w:r w:rsidR="009B584D">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своју</w:t>
      </w:r>
      <w:r w:rsidR="00631CD5">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понуду.</w:t>
      </w:r>
    </w:p>
    <w:p w:rsidR="003003CB" w:rsidRPr="005C2746" w:rsidRDefault="003003CB" w:rsidP="005C2746">
      <w:pPr>
        <w:ind w:firstLine="708"/>
        <w:rPr>
          <w:rFonts w:ascii="Times New Roman" w:hAnsi="Times New Roman" w:cs="Times New Roman"/>
          <w:noProof/>
          <w:sz w:val="24"/>
          <w:szCs w:val="24"/>
          <w:lang w:val="sr-Cyrl-CS"/>
        </w:rPr>
      </w:pPr>
      <w:r w:rsidRPr="007B6819">
        <w:rPr>
          <w:rFonts w:ascii="Times New Roman" w:hAnsi="Times New Roman" w:cs="Times New Roman"/>
          <w:b/>
          <w:sz w:val="24"/>
          <w:szCs w:val="24"/>
        </w:rPr>
        <w:t>Врста поступка:</w:t>
      </w:r>
      <w:r w:rsidRPr="007B6819">
        <w:rPr>
          <w:rFonts w:ascii="Times New Roman" w:hAnsi="Times New Roman" w:cs="Times New Roman"/>
          <w:sz w:val="24"/>
          <w:szCs w:val="24"/>
        </w:rPr>
        <w:t xml:space="preserve"> чл.27</w:t>
      </w:r>
      <w:r w:rsidRPr="007B6819">
        <w:rPr>
          <w:rFonts w:ascii="Times New Roman" w:hAnsi="Times New Roman" w:cs="Times New Roman"/>
          <w:sz w:val="24"/>
          <w:szCs w:val="24"/>
          <w:lang w:val="ru-RU"/>
        </w:rPr>
        <w:t xml:space="preserve">.ст. </w:t>
      </w:r>
      <w:r w:rsidRPr="007B6819">
        <w:rPr>
          <w:rFonts w:ascii="Times New Roman" w:hAnsi="Times New Roman" w:cs="Times New Roman"/>
          <w:sz w:val="24"/>
          <w:szCs w:val="24"/>
        </w:rPr>
        <w:t>1</w:t>
      </w:r>
      <w:r w:rsidRPr="007B6819">
        <w:rPr>
          <w:rFonts w:ascii="Times New Roman" w:hAnsi="Times New Roman" w:cs="Times New Roman"/>
          <w:sz w:val="24"/>
          <w:szCs w:val="24"/>
          <w:lang w:val="ru-RU"/>
        </w:rPr>
        <w:t xml:space="preserve">. </w:t>
      </w:r>
      <w:r w:rsidRPr="007B6819">
        <w:rPr>
          <w:rFonts w:ascii="Times New Roman" w:hAnsi="Times New Roman" w:cs="Times New Roman"/>
          <w:sz w:val="24"/>
          <w:szCs w:val="24"/>
          <w:lang w:val="sr-Cyrl-CS"/>
        </w:rPr>
        <w:t>тачка1</w:t>
      </w:r>
      <w:r w:rsidRPr="007B6819">
        <w:rPr>
          <w:rFonts w:ascii="Times New Roman" w:hAnsi="Times New Roman" w:cs="Times New Roman"/>
          <w:sz w:val="24"/>
          <w:szCs w:val="24"/>
        </w:rPr>
        <w:t>.</w:t>
      </w:r>
      <w:r w:rsidRPr="007B6819">
        <w:rPr>
          <w:rFonts w:ascii="Times New Roman" w:hAnsi="Times New Roman" w:cs="Times New Roman"/>
          <w:sz w:val="24"/>
          <w:szCs w:val="24"/>
          <w:lang w:val="ru-RU"/>
        </w:rPr>
        <w:t>Закона о јавним набавкама(„</w:t>
      </w:r>
      <w:r w:rsidRPr="007B6819">
        <w:rPr>
          <w:rFonts w:ascii="Times New Roman" w:hAnsi="Times New Roman" w:cs="Times New Roman"/>
          <w:noProof/>
          <w:sz w:val="24"/>
          <w:szCs w:val="24"/>
          <w:lang w:val="sr-Cyrl-CS"/>
        </w:rPr>
        <w:t>Службени гласник РС“, бр</w:t>
      </w:r>
      <w:r w:rsidRPr="007B6819">
        <w:rPr>
          <w:rFonts w:ascii="Times New Roman" w:hAnsi="Times New Roman" w:cs="Times New Roman"/>
          <w:noProof/>
          <w:sz w:val="24"/>
          <w:szCs w:val="24"/>
          <w:lang w:val="ru-RU"/>
        </w:rPr>
        <w:t>ој</w:t>
      </w:r>
      <w:r w:rsidRPr="007B6819">
        <w:rPr>
          <w:rFonts w:ascii="Times New Roman" w:hAnsi="Times New Roman" w:cs="Times New Roman"/>
          <w:noProof/>
          <w:sz w:val="24"/>
          <w:szCs w:val="24"/>
          <w:lang w:val="sr-Cyrl-CS"/>
        </w:rPr>
        <w:t xml:space="preserve"> 91/2019</w:t>
      </w:r>
      <w:r w:rsidR="005C2746">
        <w:rPr>
          <w:rFonts w:ascii="Times New Roman" w:hAnsi="Times New Roman" w:cs="Times New Roman"/>
          <w:noProof/>
          <w:sz w:val="24"/>
          <w:szCs w:val="24"/>
          <w:lang w:val="sr-Cyrl-CS"/>
        </w:rPr>
        <w:t xml:space="preserve"> и 92/2023</w:t>
      </w:r>
      <w:r w:rsidRPr="007B6819">
        <w:rPr>
          <w:rFonts w:ascii="Times New Roman" w:hAnsi="Times New Roman" w:cs="Times New Roman"/>
          <w:noProof/>
          <w:sz w:val="24"/>
          <w:szCs w:val="24"/>
          <w:lang w:val="sr-Cyrl-CS"/>
        </w:rPr>
        <w:t>)</w:t>
      </w:r>
      <w:r w:rsidRPr="007B6819">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cs="Times New Roman"/>
          <w:sz w:val="24"/>
          <w:szCs w:val="24"/>
        </w:rPr>
        <w:t>00</w:t>
      </w:r>
      <w:r w:rsidRPr="007B6819">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cs="Times New Roman"/>
          <w:sz w:val="24"/>
          <w:szCs w:val="24"/>
        </w:rPr>
        <w:t xml:space="preserve"> Правилника о уређењу поступака јавних набавки унутар </w:t>
      </w:r>
      <w:r w:rsidRPr="007B6819">
        <w:rPr>
          <w:rFonts w:ascii="Times New Roman" w:hAnsi="Times New Roman" w:cs="Times New Roman"/>
          <w:kern w:val="2"/>
          <w:sz w:val="24"/>
          <w:szCs w:val="24"/>
        </w:rPr>
        <w:t>ЈП ,,Комуналац“ Димитровград</w:t>
      </w:r>
      <w:r w:rsidRPr="007B6819">
        <w:rPr>
          <w:rFonts w:ascii="Times New Roman" w:hAnsi="Times New Roman" w:cs="Times New Roman"/>
          <w:sz w:val="24"/>
          <w:szCs w:val="24"/>
        </w:rPr>
        <w:t xml:space="preserve"> бр.</w:t>
      </w:r>
      <w:r w:rsidRPr="007B6819">
        <w:rPr>
          <w:rFonts w:ascii="Times New Roman" w:hAnsi="Times New Roman" w:cs="Times New Roman"/>
          <w:kern w:val="2"/>
          <w:sz w:val="24"/>
          <w:szCs w:val="24"/>
        </w:rPr>
        <w:t>2194-1/21 од</w:t>
      </w:r>
      <w:r w:rsidRPr="007B6819">
        <w:rPr>
          <w:rFonts w:ascii="Times New Roman" w:hAnsi="Times New Roman" w:cs="Times New Roman"/>
          <w:kern w:val="2"/>
          <w:sz w:val="24"/>
          <w:szCs w:val="24"/>
          <w:lang w:val="sr-Cyrl-RS"/>
        </w:rPr>
        <w:t xml:space="preserve"> </w:t>
      </w:r>
      <w:r w:rsidRPr="007B6819">
        <w:rPr>
          <w:rFonts w:ascii="Times New Roman" w:hAnsi="Times New Roman" w:cs="Times New Roman"/>
          <w:kern w:val="2"/>
          <w:sz w:val="24"/>
          <w:szCs w:val="24"/>
        </w:rPr>
        <w:t>15.09.2021</w:t>
      </w:r>
      <w:r w:rsidR="00287872">
        <w:rPr>
          <w:rFonts w:ascii="Times New Roman" w:hAnsi="Times New Roman" w:cs="Times New Roman"/>
          <w:kern w:val="2"/>
          <w:sz w:val="24"/>
          <w:szCs w:val="24"/>
          <w:lang w:val="sr-Cyrl-RS"/>
        </w:rPr>
        <w:t xml:space="preserve"> </w:t>
      </w:r>
      <w:r w:rsidRPr="007B6819">
        <w:rPr>
          <w:rFonts w:ascii="Times New Roman" w:hAnsi="Times New Roman" w:cs="Times New Roman"/>
          <w:kern w:val="2"/>
          <w:sz w:val="24"/>
          <w:szCs w:val="24"/>
        </w:rPr>
        <w:t>год.</w:t>
      </w:r>
    </w:p>
    <w:p w:rsidR="005C00AA" w:rsidRPr="005C00AA" w:rsidRDefault="005C00AA" w:rsidP="005C00AA">
      <w:pPr>
        <w:jc w:val="both"/>
        <w:rPr>
          <w:rFonts w:ascii="Times New Roman" w:eastAsia="Calibri" w:hAnsi="Times New Roman" w:cs="Times New Roman"/>
          <w:color w:val="000000"/>
          <w:sz w:val="24"/>
          <w:szCs w:val="24"/>
          <w:lang w:val="sr-Cyrl-CS"/>
        </w:rPr>
      </w:pPr>
      <w:r w:rsidRPr="005C00AA">
        <w:rPr>
          <w:rFonts w:ascii="Times New Roman" w:eastAsia="Calibri" w:hAnsi="Times New Roman" w:cs="Times New Roman"/>
          <w:b/>
          <w:sz w:val="24"/>
          <w:szCs w:val="24"/>
          <w:lang w:val="sr-Cyrl-CS"/>
        </w:rPr>
        <w:t>ОПИС ПРЕДМЕТА НАБАВКЕ:</w:t>
      </w:r>
    </w:p>
    <w:p w:rsidR="000F0C0C" w:rsidRPr="009B584D" w:rsidRDefault="005C00AA" w:rsidP="00F60B7A">
      <w:pPr>
        <w:spacing w:line="360" w:lineRule="auto"/>
        <w:ind w:left="765"/>
        <w:rPr>
          <w:rFonts w:ascii="Times New Roman" w:hAnsi="Times New Roman" w:cs="Times New Roman"/>
          <w:sz w:val="24"/>
          <w:szCs w:val="24"/>
          <w:lang w:val="sr-Cyrl-CS"/>
        </w:rPr>
      </w:pPr>
      <w:r w:rsidRPr="005C00AA">
        <w:rPr>
          <w:rFonts w:ascii="Times New Roman" w:eastAsia="Calibri" w:hAnsi="Times New Roman" w:cs="Times New Roman"/>
          <w:color w:val="000000"/>
          <w:sz w:val="24"/>
          <w:szCs w:val="24"/>
          <w:lang w:val="sr-Cyrl-CS"/>
        </w:rPr>
        <w:t>Набавка</w:t>
      </w:r>
      <w:r w:rsidRPr="005C00AA">
        <w:rPr>
          <w:rFonts w:ascii="Times New Roman" w:eastAsia="Calibri" w:hAnsi="Times New Roman" w:cs="Times New Roman"/>
          <w:color w:val="000000"/>
          <w:sz w:val="24"/>
          <w:szCs w:val="24"/>
        </w:rPr>
        <w:t>,</w:t>
      </w:r>
      <w:r w:rsidR="00047669">
        <w:rPr>
          <w:rFonts w:ascii="Times New Roman" w:eastAsia="Calibri" w:hAnsi="Times New Roman" w:cs="Times New Roman"/>
          <w:b/>
          <w:bCs/>
          <w:sz w:val="24"/>
          <w:szCs w:val="24"/>
        </w:rPr>
        <w:t xml:space="preserve"> </w:t>
      </w:r>
      <w:r w:rsidR="00047669" w:rsidRPr="00047669">
        <w:rPr>
          <w:rFonts w:ascii="Times New Roman" w:eastAsia="Calibri" w:hAnsi="Times New Roman" w:cs="Times New Roman"/>
          <w:bCs/>
          <w:sz w:val="24"/>
          <w:szCs w:val="24"/>
        </w:rPr>
        <w:t>добра</w:t>
      </w:r>
      <w:r w:rsidRPr="005C00AA">
        <w:rPr>
          <w:rFonts w:ascii="Times New Roman" w:eastAsia="Calibri" w:hAnsi="Times New Roman" w:cs="Times New Roman"/>
          <w:b/>
          <w:bCs/>
          <w:sz w:val="24"/>
          <w:szCs w:val="24"/>
        </w:rPr>
        <w:t xml:space="preserve"> </w:t>
      </w:r>
      <w:r w:rsidR="0077752C" w:rsidRPr="00B63649">
        <w:rPr>
          <w:rFonts w:ascii="Times New Roman" w:eastAsia="Calibri" w:hAnsi="Times New Roman" w:cs="Times New Roman"/>
          <w:bCs/>
          <w:sz w:val="24"/>
          <w:szCs w:val="24"/>
        </w:rPr>
        <w:t>бр.</w:t>
      </w:r>
      <w:r w:rsidR="00836874" w:rsidRPr="00B63649">
        <w:rPr>
          <w:rFonts w:ascii="Times New Roman" w:hAnsi="Times New Roman" w:cs="Times New Roman"/>
          <w:bCs/>
          <w:sz w:val="24"/>
          <w:szCs w:val="24"/>
          <w:lang w:val="sr-Cyrl-CS"/>
        </w:rPr>
        <w:t xml:space="preserve"> </w:t>
      </w:r>
      <w:r w:rsidR="005C2746">
        <w:rPr>
          <w:rFonts w:ascii="Times New Roman" w:hAnsi="Times New Roman" w:cs="Times New Roman"/>
          <w:bCs/>
          <w:sz w:val="24"/>
          <w:szCs w:val="24"/>
          <w:lang w:val="sr-Cyrl-CS"/>
        </w:rPr>
        <w:t>39Д/25</w:t>
      </w:r>
      <w:r w:rsidR="00836874">
        <w:rPr>
          <w:rFonts w:ascii="Times New Roman" w:hAnsi="Times New Roman" w:cs="Times New Roman"/>
          <w:b/>
          <w:bCs/>
          <w:sz w:val="24"/>
          <w:szCs w:val="24"/>
          <w:lang w:val="sr-Cyrl-CS"/>
        </w:rPr>
        <w:t xml:space="preserve"> </w:t>
      </w:r>
      <w:r w:rsidRPr="005C00AA">
        <w:rPr>
          <w:rFonts w:ascii="Times New Roman" w:eastAsia="Calibri" w:hAnsi="Times New Roman" w:cs="Times New Roman"/>
          <w:color w:val="000000"/>
          <w:sz w:val="24"/>
          <w:szCs w:val="24"/>
        </w:rPr>
        <w:t>у свему према спецификацији која је саставни део понуде.</w:t>
      </w:r>
      <w:r w:rsidR="00836874" w:rsidRPr="00836874">
        <w:rPr>
          <w:szCs w:val="28"/>
          <w:lang w:val="sr-Cyrl-CS"/>
        </w:rPr>
        <w:t xml:space="preserve"> </w:t>
      </w:r>
      <w:r w:rsidR="009B584D" w:rsidRPr="009B584D">
        <w:rPr>
          <w:rFonts w:ascii="Times New Roman" w:hAnsi="Times New Roman" w:cs="Times New Roman"/>
          <w:sz w:val="24"/>
          <w:szCs w:val="24"/>
          <w:lang w:val="sr-Cyrl-CS" w:eastAsia="sr-Latn-CS"/>
        </w:rPr>
        <w:t>ЦПВ-</w:t>
      </w:r>
      <w:r w:rsidR="009B584D" w:rsidRPr="009B584D">
        <w:rPr>
          <w:rFonts w:ascii="Times New Roman" w:hAnsi="Times New Roman" w:cs="Times New Roman"/>
          <w:sz w:val="24"/>
          <w:szCs w:val="24"/>
          <w:lang w:val="sr-Cyrl-RS"/>
        </w:rPr>
        <w:t>31711</w:t>
      </w:r>
      <w:r w:rsidR="009B584D" w:rsidRPr="009B584D">
        <w:rPr>
          <w:rFonts w:ascii="Times New Roman" w:hAnsi="Times New Roman" w:cs="Times New Roman"/>
          <w:sz w:val="24"/>
          <w:szCs w:val="24"/>
        </w:rPr>
        <w:t xml:space="preserve">000 – </w:t>
      </w:r>
      <w:r w:rsidR="009B584D" w:rsidRPr="009B584D">
        <w:rPr>
          <w:rFonts w:ascii="Times New Roman" w:hAnsi="Times New Roman" w:cs="Times New Roman"/>
          <w:sz w:val="24"/>
          <w:szCs w:val="24"/>
          <w:lang w:val="sr-Cyrl-RS"/>
        </w:rPr>
        <w:t>Електронски материјал</w:t>
      </w:r>
      <w:r w:rsidR="0037128D" w:rsidRPr="009B584D">
        <w:rPr>
          <w:rFonts w:ascii="Times New Roman" w:hAnsi="Times New Roman" w:cs="Times New Roman"/>
          <w:sz w:val="24"/>
          <w:szCs w:val="24"/>
          <w:lang w:val="sr-Cyrl-CS"/>
        </w:rPr>
        <w:t>.</w:t>
      </w:r>
    </w:p>
    <w:p w:rsidR="005C00AA" w:rsidRPr="00982461" w:rsidRDefault="005C00AA" w:rsidP="00982461">
      <w:pPr>
        <w:jc w:val="both"/>
        <w:rPr>
          <w:rFonts w:ascii="Times New Roman" w:eastAsia="Calibri" w:hAnsi="Times New Roman" w:cs="Times New Roman"/>
          <w:b/>
          <w:sz w:val="24"/>
          <w:szCs w:val="24"/>
        </w:rPr>
      </w:pPr>
      <w:r w:rsidRPr="005C00AA">
        <w:rPr>
          <w:rFonts w:ascii="Times New Roman" w:eastAsia="Calibri" w:hAnsi="Times New Roman" w:cs="Times New Roman"/>
          <w:b/>
          <w:sz w:val="24"/>
          <w:szCs w:val="24"/>
          <w:lang w:val="ru-RU"/>
        </w:rPr>
        <w:t>УСЛОВИ НАБАВКЕ:</w:t>
      </w:r>
      <w:r w:rsidRPr="005C00AA">
        <w:rPr>
          <w:rFonts w:ascii="Times New Roman" w:eastAsia="Calibri" w:hAnsi="Times New Roman" w:cs="Times New Roman"/>
          <w:b/>
          <w:sz w:val="24"/>
          <w:szCs w:val="24"/>
        </w:rPr>
        <w:tab/>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Ваша понуда треба да испуњава следеће услове:  </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начин</w:t>
      </w:r>
      <w:r w:rsidR="005B7E88">
        <w:rPr>
          <w:rFonts w:ascii="Times New Roman" w:eastAsia="Calibri" w:hAnsi="Times New Roman" w:cs="Times New Roman"/>
          <w:sz w:val="24"/>
          <w:szCs w:val="24"/>
          <w:lang w:val="ru-RU"/>
        </w:rPr>
        <w:t xml:space="preserve"> извршења: у складу са уговором.</w:t>
      </w:r>
    </w:p>
    <w:p w:rsidR="00B864ED" w:rsidRDefault="005C00AA" w:rsidP="00472805">
      <w:pPr>
        <w:rPr>
          <w:rFonts w:ascii="Times New Roman" w:eastAsia="Calibri" w:hAnsi="Times New Roman" w:cs="Times New Roman"/>
          <w:sz w:val="24"/>
          <w:szCs w:val="24"/>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рок </w:t>
      </w:r>
      <w:r w:rsidR="001B2B54">
        <w:rPr>
          <w:rFonts w:ascii="Times New Roman" w:eastAsia="Calibri" w:hAnsi="Times New Roman" w:cs="Times New Roman"/>
          <w:sz w:val="24"/>
          <w:szCs w:val="24"/>
          <w:lang w:val="ru-RU"/>
        </w:rPr>
        <w:t>испоруке: Добра испоручити</w:t>
      </w:r>
      <w:r w:rsidR="009B584D">
        <w:rPr>
          <w:rFonts w:ascii="Times New Roman" w:eastAsia="Calibri" w:hAnsi="Times New Roman" w:cs="Times New Roman"/>
          <w:sz w:val="24"/>
          <w:szCs w:val="24"/>
          <w:lang w:val="ru-RU"/>
        </w:rPr>
        <w:t>у року од 2 (два</w:t>
      </w:r>
      <w:r w:rsidR="001C0D0A">
        <w:rPr>
          <w:rFonts w:ascii="Times New Roman" w:eastAsia="Calibri" w:hAnsi="Times New Roman" w:cs="Times New Roman"/>
          <w:sz w:val="24"/>
          <w:szCs w:val="24"/>
          <w:lang w:val="ru-RU"/>
        </w:rPr>
        <w:t xml:space="preserve"> </w:t>
      </w:r>
      <w:r w:rsidR="001B2B54">
        <w:rPr>
          <w:rFonts w:ascii="Times New Roman" w:eastAsia="Calibri" w:hAnsi="Times New Roman" w:cs="Times New Roman"/>
          <w:sz w:val="24"/>
          <w:szCs w:val="24"/>
          <w:lang w:val="ru-RU"/>
        </w:rPr>
        <w:t>) дана</w:t>
      </w:r>
      <w:r w:rsidR="00047669">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ru-RU"/>
        </w:rPr>
        <w:t xml:space="preserve">након пријема писаног захтева од стране наручиоца, на адресу ЈП «Комуналац» Димитровград </w:t>
      </w:r>
      <w:r w:rsidR="00047669">
        <w:rPr>
          <w:rFonts w:ascii="Times New Roman" w:eastAsia="Calibri" w:hAnsi="Times New Roman" w:cs="Times New Roman"/>
          <w:sz w:val="24"/>
          <w:szCs w:val="24"/>
          <w:lang w:val="ru-RU"/>
        </w:rPr>
        <w:t xml:space="preserve"> ул.</w:t>
      </w:r>
      <w:r w:rsidR="00F60B7A">
        <w:rPr>
          <w:rFonts w:ascii="Times New Roman" w:eastAsia="Calibri" w:hAnsi="Times New Roman" w:cs="Times New Roman"/>
          <w:sz w:val="24"/>
          <w:szCs w:val="24"/>
          <w:lang w:val="ru-RU"/>
        </w:rPr>
        <w:t>Иве Андрића 49</w:t>
      </w:r>
      <w:r w:rsidRPr="005C00AA">
        <w:rPr>
          <w:rFonts w:ascii="Times New Roman" w:eastAsia="Calibri" w:hAnsi="Times New Roman" w:cs="Times New Roman"/>
          <w:sz w:val="24"/>
          <w:szCs w:val="24"/>
          <w:lang w:val="ru-RU"/>
        </w:rPr>
        <w:t xml:space="preserve">. </w:t>
      </w:r>
    </w:p>
    <w:p w:rsidR="005C00AA" w:rsidRPr="005C00AA" w:rsidRDefault="00B864ED"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rPr>
        <w:t>-</w:t>
      </w:r>
      <w:r w:rsidR="005C00AA" w:rsidRPr="005C00AA">
        <w:rPr>
          <w:rFonts w:ascii="Times New Roman" w:eastAsia="Calibri" w:hAnsi="Times New Roman" w:cs="Times New Roman"/>
          <w:sz w:val="24"/>
          <w:szCs w:val="24"/>
          <w:lang w:val="ru-RU"/>
        </w:rPr>
        <w:tab/>
        <w:t xml:space="preserve">рок важења понуде: не мање од </w:t>
      </w:r>
      <w:r w:rsidR="005C00AA" w:rsidRPr="005C00AA">
        <w:rPr>
          <w:rFonts w:ascii="Times New Roman" w:eastAsia="Calibri" w:hAnsi="Times New Roman" w:cs="Times New Roman"/>
          <w:sz w:val="24"/>
          <w:szCs w:val="24"/>
          <w:lang w:val="sr-Cyrl-CS"/>
        </w:rPr>
        <w:t>30</w:t>
      </w:r>
      <w:r w:rsidR="005C00AA" w:rsidRPr="005C00AA">
        <w:rPr>
          <w:rFonts w:ascii="Times New Roman" w:eastAsia="Calibri" w:hAnsi="Times New Roman" w:cs="Times New Roman"/>
          <w:sz w:val="24"/>
          <w:szCs w:val="24"/>
          <w:lang w:val="ru-RU"/>
        </w:rPr>
        <w:t xml:space="preserve"> дана од дана пријема понуде.</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r>
      <w:r w:rsidR="00AB30F5">
        <w:rPr>
          <w:rFonts w:ascii="Times New Roman" w:eastAsia="Calibri" w:hAnsi="Times New Roman" w:cs="Times New Roman"/>
          <w:sz w:val="24"/>
          <w:szCs w:val="24"/>
          <w:lang w:val="ru-RU"/>
        </w:rPr>
        <w:t xml:space="preserve">место извршења: </w:t>
      </w:r>
      <w:r w:rsidRPr="005C00AA">
        <w:rPr>
          <w:rFonts w:ascii="Times New Roman" w:eastAsia="Calibri" w:hAnsi="Times New Roman" w:cs="Times New Roman"/>
          <w:sz w:val="24"/>
          <w:szCs w:val="24"/>
          <w:lang w:val="ru-RU"/>
        </w:rPr>
        <w:t xml:space="preserve">у седишту купца/наручиоца, ул. </w:t>
      </w:r>
      <w:r w:rsidR="00F60B7A">
        <w:rPr>
          <w:rFonts w:ascii="Times New Roman" w:eastAsia="Calibri" w:hAnsi="Times New Roman" w:cs="Times New Roman"/>
          <w:sz w:val="24"/>
          <w:szCs w:val="24"/>
          <w:lang w:val="ru-RU"/>
        </w:rPr>
        <w:t>Иве Андрића 49</w:t>
      </w:r>
      <w:r w:rsidRPr="005C00AA">
        <w:rPr>
          <w:rFonts w:ascii="Times New Roman" w:eastAsia="Calibri" w:hAnsi="Times New Roman" w:cs="Times New Roman"/>
          <w:sz w:val="24"/>
          <w:szCs w:val="24"/>
          <w:lang w:val="ru-RU"/>
        </w:rPr>
        <w:t>, Димитровград.</w:t>
      </w:r>
    </w:p>
    <w:p w:rsidR="005C00AA" w:rsidRPr="005C00AA" w:rsidRDefault="00AB30F5"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ab/>
        <w:t xml:space="preserve">цена из понуде: </w:t>
      </w:r>
      <w:r w:rsidR="005C00AA" w:rsidRPr="005C00AA">
        <w:rPr>
          <w:rFonts w:ascii="Times New Roman" w:eastAsia="Calibri" w:hAnsi="Times New Roman" w:cs="Times New Roman"/>
          <w:sz w:val="24"/>
          <w:szCs w:val="24"/>
          <w:lang w:val="ru-RU"/>
        </w:rPr>
        <w:t>у цену понуде без ПДВ-а, урачунавају се сви трошкови и евентуални попусти  понуђача. Цену исказати тако да се види цена без ПДВ-а, износ ПДВ-</w:t>
      </w:r>
      <w:r w:rsidR="005C00AA" w:rsidRPr="005C00AA">
        <w:rPr>
          <w:rFonts w:ascii="Times New Roman" w:eastAsia="Calibri" w:hAnsi="Times New Roman" w:cs="Times New Roman"/>
          <w:sz w:val="24"/>
          <w:szCs w:val="24"/>
          <w:lang w:val="ru-RU"/>
        </w:rPr>
        <w:lastRenderedPageBreak/>
        <w:t>а и цена понуде са ПДВ-ом. Уколико понуђач није у систему ПДВ-а, потребно је да то наведе на место где се уписује износ ПДВ-а.</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rPr>
        <w:t>трошкове испоруке добара сноси добављач.</w:t>
      </w:r>
    </w:p>
    <w:p w:rsidR="00836874" w:rsidRDefault="005C00AA" w:rsidP="00836874">
      <w:pPr>
        <w:spacing w:line="260" w:lineRule="exact"/>
        <w:ind w:left="102"/>
        <w:rPr>
          <w:rStyle w:val="Emphasis"/>
          <w:rFonts w:ascii="Times New Roman" w:hAnsi="Times New Roman" w:cs="Times New Roman"/>
          <w:b/>
          <w:color w:val="000000"/>
          <w:sz w:val="24"/>
          <w:szCs w:val="24"/>
          <w:lang w:val="sr-Cyrl-RS"/>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r>
      <w:r w:rsidR="00836874" w:rsidRPr="00836874">
        <w:rPr>
          <w:rFonts w:ascii="Times New Roman" w:hAnsi="Times New Roman" w:cs="Times New Roman"/>
          <w:spacing w:val="1"/>
          <w:sz w:val="24"/>
          <w:szCs w:val="24"/>
        </w:rPr>
        <w:t>К</w:t>
      </w:r>
      <w:r w:rsidR="00836874" w:rsidRPr="00836874">
        <w:rPr>
          <w:rFonts w:ascii="Times New Roman" w:hAnsi="Times New Roman" w:cs="Times New Roman"/>
          <w:sz w:val="24"/>
          <w:szCs w:val="24"/>
        </w:rPr>
        <w:t>р</w:t>
      </w:r>
      <w:r w:rsidR="00836874" w:rsidRPr="00836874">
        <w:rPr>
          <w:rFonts w:ascii="Times New Roman" w:hAnsi="Times New Roman" w:cs="Times New Roman"/>
          <w:spacing w:val="-1"/>
          <w:sz w:val="24"/>
          <w:szCs w:val="24"/>
        </w:rPr>
        <w:t>и</w:t>
      </w:r>
      <w:r w:rsidR="00836874" w:rsidRPr="00836874">
        <w:rPr>
          <w:rFonts w:ascii="Times New Roman" w:hAnsi="Times New Roman" w:cs="Times New Roman"/>
          <w:spacing w:val="1"/>
          <w:sz w:val="24"/>
          <w:szCs w:val="24"/>
        </w:rPr>
        <w:t>т</w:t>
      </w:r>
      <w:r w:rsidR="00836874" w:rsidRPr="00836874">
        <w:rPr>
          <w:rFonts w:ascii="Times New Roman" w:hAnsi="Times New Roman" w:cs="Times New Roman"/>
          <w:spacing w:val="2"/>
          <w:sz w:val="24"/>
          <w:szCs w:val="24"/>
        </w:rPr>
        <w:t>е</w:t>
      </w:r>
      <w:r w:rsidR="00836874" w:rsidRPr="00836874">
        <w:rPr>
          <w:rFonts w:ascii="Times New Roman" w:hAnsi="Times New Roman" w:cs="Times New Roman"/>
          <w:sz w:val="24"/>
          <w:szCs w:val="24"/>
        </w:rPr>
        <w:t>р</w:t>
      </w:r>
      <w:r w:rsidR="00836874" w:rsidRPr="00836874">
        <w:rPr>
          <w:rFonts w:ascii="Times New Roman" w:hAnsi="Times New Roman" w:cs="Times New Roman"/>
          <w:spacing w:val="-1"/>
          <w:sz w:val="24"/>
          <w:szCs w:val="24"/>
        </w:rPr>
        <w:t>и</w:t>
      </w:r>
      <w:r w:rsidR="00836874" w:rsidRPr="00836874">
        <w:rPr>
          <w:rFonts w:ascii="Times New Roman" w:hAnsi="Times New Roman" w:cs="Times New Roman"/>
          <w:spacing w:val="3"/>
          <w:sz w:val="24"/>
          <w:szCs w:val="24"/>
        </w:rPr>
        <w:t>ј</w:t>
      </w:r>
      <w:r w:rsidR="00836874" w:rsidRPr="00836874">
        <w:rPr>
          <w:rFonts w:ascii="Times New Roman" w:hAnsi="Times New Roman" w:cs="Times New Roman"/>
          <w:spacing w:val="-2"/>
          <w:sz w:val="24"/>
          <w:szCs w:val="24"/>
        </w:rPr>
        <w:t>у</w:t>
      </w:r>
      <w:r w:rsidR="00836874" w:rsidRPr="00836874">
        <w:rPr>
          <w:rFonts w:ascii="Times New Roman" w:hAnsi="Times New Roman" w:cs="Times New Roman"/>
          <w:sz w:val="24"/>
          <w:szCs w:val="24"/>
        </w:rPr>
        <w:t>м</w:t>
      </w:r>
      <w:r w:rsidR="00836874" w:rsidRPr="00836874">
        <w:rPr>
          <w:rFonts w:ascii="Times New Roman" w:hAnsi="Times New Roman" w:cs="Times New Roman"/>
          <w:spacing w:val="-1"/>
          <w:sz w:val="24"/>
          <w:szCs w:val="24"/>
        </w:rPr>
        <w:t>з</w:t>
      </w:r>
      <w:r w:rsidR="00836874" w:rsidRPr="00836874">
        <w:rPr>
          <w:rFonts w:ascii="Times New Roman" w:hAnsi="Times New Roman" w:cs="Times New Roman"/>
          <w:sz w:val="24"/>
          <w:szCs w:val="24"/>
        </w:rPr>
        <w:t xml:space="preserve">а </w:t>
      </w:r>
      <w:r w:rsidR="00836874" w:rsidRPr="00836874">
        <w:rPr>
          <w:rFonts w:ascii="Times New Roman" w:hAnsi="Times New Roman" w:cs="Times New Roman"/>
          <w:spacing w:val="1"/>
          <w:sz w:val="24"/>
          <w:szCs w:val="24"/>
        </w:rPr>
        <w:t>д</w:t>
      </w:r>
      <w:r w:rsidR="00836874" w:rsidRPr="00836874">
        <w:rPr>
          <w:rFonts w:ascii="Times New Roman" w:hAnsi="Times New Roman" w:cs="Times New Roman"/>
          <w:sz w:val="24"/>
          <w:szCs w:val="24"/>
        </w:rPr>
        <w:t>о</w:t>
      </w:r>
      <w:r w:rsidR="00836874" w:rsidRPr="00836874">
        <w:rPr>
          <w:rFonts w:ascii="Times New Roman" w:hAnsi="Times New Roman" w:cs="Times New Roman"/>
          <w:spacing w:val="-2"/>
          <w:sz w:val="24"/>
          <w:szCs w:val="24"/>
        </w:rPr>
        <w:t>д</w:t>
      </w:r>
      <w:r w:rsidR="00836874" w:rsidRPr="00836874">
        <w:rPr>
          <w:rFonts w:ascii="Times New Roman" w:hAnsi="Times New Roman" w:cs="Times New Roman"/>
          <w:spacing w:val="2"/>
          <w:sz w:val="24"/>
          <w:szCs w:val="24"/>
        </w:rPr>
        <w:t>е</w:t>
      </w:r>
      <w:r w:rsidR="00836874" w:rsidRPr="00836874">
        <w:rPr>
          <w:rFonts w:ascii="Times New Roman" w:hAnsi="Times New Roman" w:cs="Times New Roman"/>
          <w:sz w:val="24"/>
          <w:szCs w:val="24"/>
        </w:rPr>
        <w:t>лу</w:t>
      </w:r>
      <w:r w:rsidR="00836874" w:rsidRPr="00836874">
        <w:rPr>
          <w:rFonts w:ascii="Times New Roman" w:hAnsi="Times New Roman" w:cs="Times New Roman"/>
          <w:sz w:val="24"/>
          <w:szCs w:val="24"/>
          <w:lang w:val="sr-Cyrl-RS"/>
        </w:rPr>
        <w:t xml:space="preserve"> уговора : </w:t>
      </w:r>
      <w:r w:rsidR="00836874" w:rsidRPr="00836874">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836874" w:rsidRPr="00836874">
        <w:rPr>
          <w:rStyle w:val="Emphasis"/>
          <w:rFonts w:ascii="Times New Roman" w:hAnsi="Times New Roman" w:cs="Times New Roman"/>
          <w:b/>
          <w:color w:val="000000"/>
          <w:sz w:val="24"/>
          <w:szCs w:val="24"/>
        </w:rPr>
        <w:t>- најповољнија цена</w:t>
      </w:r>
      <w:r w:rsidR="00F60B7A">
        <w:rPr>
          <w:rStyle w:val="Emphasis"/>
          <w:rFonts w:ascii="Times New Roman" w:hAnsi="Times New Roman" w:cs="Times New Roman"/>
          <w:b/>
          <w:color w:val="000000"/>
          <w:sz w:val="24"/>
          <w:szCs w:val="24"/>
          <w:lang w:val="sr-Cyrl-RS"/>
        </w:rPr>
        <w:t>.</w:t>
      </w:r>
    </w:p>
    <w:p w:rsidR="009455DA" w:rsidRPr="009455DA" w:rsidRDefault="009455DA" w:rsidP="009455DA">
      <w:pPr>
        <w:jc w:val="both"/>
        <w:rPr>
          <w:rFonts w:ascii="Times New Roman" w:hAnsi="Times New Roman" w:cs="Times New Roman"/>
          <w:color w:val="000000"/>
          <w:sz w:val="24"/>
          <w:szCs w:val="24"/>
          <w:lang w:val="sr-Cyrl-RS"/>
        </w:rPr>
      </w:pPr>
      <w:r w:rsidRPr="009455DA">
        <w:rPr>
          <w:rFonts w:ascii="Times New Roman" w:hAnsi="Times New Roman" w:cs="Times New Roman"/>
          <w:b/>
          <w:sz w:val="24"/>
          <w:szCs w:val="24"/>
          <w:u w:val="thick"/>
          <w:lang w:val="sr-Latn-CS"/>
        </w:rPr>
        <w:t xml:space="preserve">Услови </w:t>
      </w:r>
      <w:r w:rsidRPr="009455DA">
        <w:rPr>
          <w:rFonts w:ascii="Times New Roman" w:hAnsi="Times New Roman" w:cs="Times New Roman"/>
          <w:b/>
          <w:sz w:val="24"/>
          <w:szCs w:val="24"/>
          <w:u w:val="thick"/>
          <w:lang w:val="sr-Cyrl-RS"/>
        </w:rPr>
        <w:t xml:space="preserve"> за </w:t>
      </w:r>
      <w:r w:rsidRPr="009455DA">
        <w:rPr>
          <w:rFonts w:ascii="Times New Roman" w:hAnsi="Times New Roman" w:cs="Times New Roman"/>
          <w:b/>
          <w:sz w:val="24"/>
          <w:szCs w:val="24"/>
          <w:u w:val="thick"/>
          <w:lang w:val="sr-Latn-CS"/>
        </w:rPr>
        <w:t>учешћа</w:t>
      </w:r>
      <w:r w:rsidRPr="009455DA">
        <w:rPr>
          <w:rFonts w:ascii="Times New Roman" w:hAnsi="Times New Roman" w:cs="Times New Roman"/>
          <w:b/>
          <w:sz w:val="24"/>
          <w:szCs w:val="24"/>
          <w:u w:val="thick"/>
          <w:lang w:val="sr-Cyrl-RS"/>
        </w:rPr>
        <w:t xml:space="preserve"> у поступку</w:t>
      </w:r>
      <w:r w:rsidRPr="009455DA">
        <w:rPr>
          <w:rFonts w:ascii="Times New Roman" w:hAnsi="Times New Roman" w:cs="Times New Roman"/>
          <w:color w:val="000000"/>
          <w:sz w:val="24"/>
          <w:szCs w:val="24"/>
        </w:rPr>
        <w:t xml:space="preserve">  има понуђач који испуњава критеријум за квалитативни избор привредног</w:t>
      </w:r>
      <w:r w:rsidRPr="009455DA">
        <w:rPr>
          <w:rFonts w:ascii="Times New Roman" w:hAnsi="Times New Roman" w:cs="Times New Roman"/>
          <w:color w:val="000000"/>
          <w:sz w:val="24"/>
          <w:szCs w:val="24"/>
          <w:lang w:val="sr-Cyrl-RS"/>
        </w:rPr>
        <w:t xml:space="preserve"> </w:t>
      </w:r>
      <w:r w:rsidRPr="009455DA">
        <w:rPr>
          <w:rFonts w:ascii="Times New Roman" w:hAnsi="Times New Roman" w:cs="Times New Roman"/>
          <w:color w:val="000000"/>
          <w:sz w:val="24"/>
          <w:szCs w:val="24"/>
        </w:rPr>
        <w:t>субјекта</w:t>
      </w:r>
      <w:r>
        <w:rPr>
          <w:rFonts w:ascii="Times New Roman" w:hAnsi="Times New Roman" w:cs="Times New Roman"/>
          <w:color w:val="000000"/>
          <w:sz w:val="24"/>
          <w:szCs w:val="24"/>
          <w:lang w:val="sr-Cyrl-RS"/>
        </w:rPr>
        <w:t>:</w:t>
      </w:r>
    </w:p>
    <w:p w:rsidR="009455DA" w:rsidRPr="009455DA" w:rsidRDefault="009455DA" w:rsidP="009455DA">
      <w:pPr>
        <w:rPr>
          <w:rFonts w:ascii="Times New Roman" w:hAnsi="Times New Roman" w:cs="Times New Roman"/>
          <w:color w:val="000000"/>
          <w:sz w:val="24"/>
          <w:szCs w:val="24"/>
          <w:lang w:val="ru-RU"/>
        </w:rPr>
      </w:pPr>
      <w:r w:rsidRPr="009455DA">
        <w:rPr>
          <w:rFonts w:ascii="Times New Roman" w:hAnsi="Times New Roman" w:cs="Times New Roman"/>
          <w:sz w:val="24"/>
          <w:szCs w:val="24"/>
          <w:lang w:val="ru-RU"/>
        </w:rPr>
        <w:t xml:space="preserve"> -   </w:t>
      </w:r>
      <w:r w:rsidRPr="009455DA">
        <w:rPr>
          <w:rFonts w:ascii="Times New Roman" w:hAnsi="Times New Roman" w:cs="Times New Roman"/>
          <w:sz w:val="24"/>
          <w:szCs w:val="24"/>
          <w:lang w:val="sr-Cyrl-RS"/>
        </w:rPr>
        <w:t>Решење из АПР -а о регистрацији, са изменама уколко их је било.</w:t>
      </w:r>
      <w:r w:rsidRPr="009455DA">
        <w:rPr>
          <w:rFonts w:ascii="Times New Roman" w:hAnsi="Times New Roman" w:cs="Times New Roman"/>
          <w:color w:val="000000"/>
          <w:sz w:val="24"/>
          <w:szCs w:val="24"/>
          <w:lang w:val="ru-RU"/>
        </w:rPr>
        <w:t xml:space="preserve"> </w:t>
      </w:r>
    </w:p>
    <w:p w:rsidR="009455DA" w:rsidRPr="009455DA" w:rsidRDefault="009455DA" w:rsidP="009455DA">
      <w:pPr>
        <w:rPr>
          <w:rFonts w:ascii="Times New Roman" w:hAnsi="Times New Roman" w:cs="Times New Roman"/>
          <w:b/>
          <w:i/>
          <w:color w:val="000000"/>
          <w:sz w:val="24"/>
          <w:szCs w:val="24"/>
          <w:lang w:val="ru-RU"/>
        </w:rPr>
      </w:pPr>
      <w:r w:rsidRPr="009455DA">
        <w:rPr>
          <w:rFonts w:ascii="Times New Roman" w:hAnsi="Times New Roman" w:cs="Times New Roman"/>
          <w:color w:val="000000"/>
          <w:sz w:val="24"/>
          <w:szCs w:val="24"/>
          <w:lang w:val="ru-RU"/>
        </w:rPr>
        <w:t xml:space="preserve">  - Право на учешће у поступку има понуђач који испуњава </w:t>
      </w:r>
      <w:r w:rsidRPr="009455DA">
        <w:rPr>
          <w:rFonts w:ascii="Times New Roman" w:hAnsi="Times New Roman" w:cs="Times New Roman"/>
          <w:color w:val="000000"/>
          <w:sz w:val="24"/>
          <w:szCs w:val="24"/>
          <w:lang w:val="sr-Cyrl-RS"/>
        </w:rPr>
        <w:t>критеријуме</w:t>
      </w:r>
      <w:r w:rsidRPr="009455DA">
        <w:rPr>
          <w:rFonts w:ascii="Times New Roman" w:hAnsi="Times New Roman" w:cs="Times New Roman"/>
          <w:color w:val="000000"/>
          <w:sz w:val="24"/>
          <w:szCs w:val="24"/>
          <w:lang w:val="ru-RU"/>
        </w:rPr>
        <w:t xml:space="preserve"> за</w:t>
      </w:r>
      <w:r w:rsidRPr="009455DA">
        <w:rPr>
          <w:rFonts w:ascii="Times New Roman" w:hAnsi="Times New Roman" w:cs="Times New Roman"/>
          <w:color w:val="000000"/>
          <w:sz w:val="24"/>
          <w:szCs w:val="24"/>
          <w:lang w:val="sr-Cyrl-RS"/>
        </w:rPr>
        <w:t xml:space="preserve"> квалитативан избор привредног субјекта</w:t>
      </w:r>
      <w:r w:rsidRPr="009455DA">
        <w:rPr>
          <w:rFonts w:ascii="Times New Roman" w:hAnsi="Times New Roman" w:cs="Times New Roman"/>
          <w:color w:val="000000"/>
          <w:sz w:val="24"/>
          <w:szCs w:val="24"/>
          <w:lang w:val="ru-RU"/>
        </w:rPr>
        <w:t xml:space="preserve"> из члана</w:t>
      </w:r>
      <w:r w:rsidRPr="009455DA">
        <w:rPr>
          <w:rFonts w:ascii="Times New Roman" w:hAnsi="Times New Roman" w:cs="Times New Roman"/>
          <w:color w:val="000000"/>
          <w:sz w:val="24"/>
          <w:szCs w:val="24"/>
        </w:rPr>
        <w:t>111</w:t>
      </w:r>
      <w:r w:rsidRPr="009455DA">
        <w:rPr>
          <w:rFonts w:ascii="Times New Roman" w:hAnsi="Times New Roman" w:cs="Times New Roman"/>
          <w:color w:val="000000"/>
          <w:sz w:val="24"/>
          <w:szCs w:val="24"/>
          <w:lang w:val="ru-RU"/>
        </w:rPr>
        <w:t>. став 1</w:t>
      </w:r>
      <w:r w:rsidRPr="009455DA">
        <w:rPr>
          <w:rFonts w:ascii="Times New Roman" w:hAnsi="Times New Roman" w:cs="Times New Roman"/>
          <w:color w:val="000000"/>
          <w:sz w:val="24"/>
          <w:szCs w:val="24"/>
        </w:rPr>
        <w:t>.</w:t>
      </w:r>
      <w:r w:rsidRPr="009455DA">
        <w:rPr>
          <w:rFonts w:ascii="Times New Roman" w:hAnsi="Times New Roman" w:cs="Times New Roman"/>
          <w:color w:val="000000"/>
          <w:sz w:val="24"/>
          <w:szCs w:val="24"/>
          <w:lang w:val="sr-Cyrl-RS"/>
        </w:rPr>
        <w:t xml:space="preserve"> тачка 1-4 .</w:t>
      </w:r>
      <w:r w:rsidRPr="009455DA">
        <w:rPr>
          <w:rFonts w:ascii="Times New Roman" w:hAnsi="Times New Roman" w:cs="Times New Roman"/>
          <w:b/>
          <w:i/>
          <w:color w:val="000000"/>
          <w:sz w:val="24"/>
          <w:szCs w:val="24"/>
          <w:lang w:val="sr-Cyrl-RS"/>
        </w:rPr>
        <w:t>(</w:t>
      </w:r>
      <w:r w:rsidRPr="009455DA">
        <w:rPr>
          <w:rFonts w:ascii="Times New Roman" w:hAnsi="Times New Roman" w:cs="Times New Roman"/>
          <w:b/>
          <w:i/>
          <w:sz w:val="24"/>
          <w:szCs w:val="24"/>
          <w:lang w:val="ru-RU"/>
        </w:rPr>
        <w:t xml:space="preserve">Попуњен </w:t>
      </w:r>
      <w:r w:rsidRPr="009455DA">
        <w:rPr>
          <w:rFonts w:ascii="Times New Roman" w:hAnsi="Times New Roman" w:cs="Times New Roman"/>
          <w:b/>
          <w:i/>
          <w:sz w:val="24"/>
          <w:szCs w:val="24"/>
          <w:lang w:val="sr-Cyrl-RS"/>
        </w:rPr>
        <w:t>и</w:t>
      </w:r>
      <w:r w:rsidRPr="009455DA">
        <w:rPr>
          <w:rFonts w:ascii="Times New Roman" w:hAnsi="Times New Roman" w:cs="Times New Roman"/>
          <w:b/>
          <w:i/>
          <w:sz w:val="24"/>
          <w:szCs w:val="24"/>
          <w:lang w:val="ru-RU"/>
        </w:rPr>
        <w:t xml:space="preserve"> потписан образац изјаве за учествовање у поступку  Образац 1)</w:t>
      </w:r>
    </w:p>
    <w:p w:rsidR="009455DA" w:rsidRPr="009455DA" w:rsidRDefault="009455DA" w:rsidP="009455DA">
      <w:pPr>
        <w:widowControl w:val="0"/>
        <w:autoSpaceDE w:val="0"/>
        <w:autoSpaceDN w:val="0"/>
        <w:adjustRightInd w:val="0"/>
        <w:spacing w:line="280" w:lineRule="exact"/>
        <w:ind w:firstLine="720"/>
        <w:rPr>
          <w:rFonts w:ascii="Times" w:hAnsi="Times" w:cs="Times"/>
          <w:color w:val="000000"/>
          <w:sz w:val="24"/>
          <w:szCs w:val="24"/>
        </w:rPr>
      </w:pPr>
      <w:r w:rsidRPr="009455DA">
        <w:rPr>
          <w:rFonts w:ascii="Times" w:hAnsi="Times" w:cs="Times"/>
          <w:color w:val="000000"/>
          <w:sz w:val="24"/>
          <w:szCs w:val="24"/>
        </w:rPr>
        <w:t>Понуђач није дужан да доставља на увид доказе који су јавно доступни на</w:t>
      </w:r>
      <w:r w:rsidRPr="009455DA">
        <w:rPr>
          <w:rFonts w:ascii="Times" w:hAnsi="Times" w:cs="Times"/>
          <w:color w:val="000000"/>
          <w:sz w:val="24"/>
          <w:szCs w:val="24"/>
          <w:lang w:val="sr-Cyrl-RS"/>
        </w:rPr>
        <w:t xml:space="preserve"> </w:t>
      </w:r>
      <w:r w:rsidRPr="009455DA">
        <w:rPr>
          <w:rFonts w:ascii="Times" w:hAnsi="Times" w:cs="Times"/>
          <w:color w:val="000000"/>
          <w:sz w:val="24"/>
          <w:szCs w:val="24"/>
        </w:rPr>
        <w:t xml:space="preserve">интернет страницама надлежних органа. </w:t>
      </w:r>
    </w:p>
    <w:p w:rsidR="009455DA" w:rsidRPr="009455DA" w:rsidRDefault="009455DA" w:rsidP="009455DA">
      <w:pPr>
        <w:widowControl w:val="0"/>
        <w:autoSpaceDE w:val="0"/>
        <w:autoSpaceDN w:val="0"/>
        <w:adjustRightInd w:val="0"/>
        <w:spacing w:line="280" w:lineRule="exact"/>
        <w:ind w:firstLine="720"/>
        <w:rPr>
          <w:rFonts w:ascii="Times" w:hAnsi="Times" w:cs="Times"/>
          <w:color w:val="000000"/>
          <w:sz w:val="24"/>
          <w:szCs w:val="24"/>
        </w:rPr>
      </w:pPr>
      <w:r w:rsidRPr="009455DA">
        <w:rPr>
          <w:rFonts w:ascii="Times" w:hAnsi="Times" w:cs="Times"/>
          <w:color w:val="000000"/>
          <w:sz w:val="24"/>
          <w:szCs w:val="24"/>
        </w:rPr>
        <w:t xml:space="preserve">Понуђач је дужан да без одлагања писмено обавести наручиоца о било којој </w:t>
      </w:r>
    </w:p>
    <w:p w:rsidR="009455DA" w:rsidRPr="009455DA" w:rsidRDefault="009455DA" w:rsidP="009455DA">
      <w:pPr>
        <w:widowControl w:val="0"/>
        <w:autoSpaceDE w:val="0"/>
        <w:autoSpaceDN w:val="0"/>
        <w:adjustRightInd w:val="0"/>
        <w:spacing w:line="266" w:lineRule="exact"/>
        <w:rPr>
          <w:rFonts w:ascii="Times" w:hAnsi="Times" w:cs="Times"/>
          <w:color w:val="000000"/>
          <w:sz w:val="24"/>
          <w:szCs w:val="24"/>
        </w:rPr>
      </w:pPr>
      <w:r w:rsidRPr="009455DA">
        <w:rPr>
          <w:rFonts w:ascii="Times" w:hAnsi="Times" w:cs="Times"/>
          <w:color w:val="000000"/>
          <w:sz w:val="24"/>
          <w:szCs w:val="24"/>
        </w:rPr>
        <w:t>промени у вези са испуњеношћу услова из поступка јавне набавке, која наступи до</w:t>
      </w:r>
    </w:p>
    <w:p w:rsidR="009455DA" w:rsidRPr="009455DA" w:rsidRDefault="009455DA" w:rsidP="009455DA">
      <w:pPr>
        <w:widowControl w:val="0"/>
        <w:autoSpaceDE w:val="0"/>
        <w:autoSpaceDN w:val="0"/>
        <w:adjustRightInd w:val="0"/>
        <w:spacing w:line="280" w:lineRule="exact"/>
        <w:rPr>
          <w:rFonts w:ascii="Times" w:hAnsi="Times" w:cs="Times"/>
          <w:color w:val="000000"/>
          <w:sz w:val="24"/>
          <w:szCs w:val="24"/>
        </w:rPr>
      </w:pPr>
      <w:r w:rsidRPr="009455DA">
        <w:rPr>
          <w:rFonts w:ascii="Times" w:hAnsi="Times" w:cs="Times"/>
          <w:color w:val="000000"/>
          <w:sz w:val="24"/>
          <w:szCs w:val="24"/>
        </w:rPr>
        <w:t xml:space="preserve">доношења  одлуке, односно закључења  уговора, односно током  важења  уговора  о набавци и да је документује на прописани начин. </w:t>
      </w:r>
    </w:p>
    <w:p w:rsidR="00190121" w:rsidRDefault="00391A7D" w:rsidP="00F81368">
      <w:pPr>
        <w:rPr>
          <w:rFonts w:ascii="Times New Roman" w:hAnsi="Times New Roman" w:cs="Times New Roman"/>
          <w:b/>
          <w:sz w:val="24"/>
          <w:szCs w:val="24"/>
          <w:u w:val="single"/>
          <w:lang w:val="ru-RU"/>
        </w:rPr>
      </w:pPr>
      <w:r w:rsidRPr="00BF6877">
        <w:rPr>
          <w:rFonts w:ascii="Times New Roman" w:hAnsi="Times New Roman" w:cs="Times New Roman"/>
          <w:b/>
          <w:sz w:val="24"/>
          <w:szCs w:val="24"/>
          <w:u w:val="single"/>
          <w:lang w:val="ru-RU"/>
        </w:rPr>
        <w:t>У случају две исте понуђене цене, следећи критеријум је рок испоруке.</w:t>
      </w:r>
    </w:p>
    <w:p w:rsidR="00F81368" w:rsidRPr="00190121" w:rsidRDefault="00836874" w:rsidP="00F81368">
      <w:pPr>
        <w:rPr>
          <w:rStyle w:val="fontstyle01"/>
          <w:rFonts w:ascii="Times New Roman" w:hAnsi="Times New Roman" w:cs="Times New Roman"/>
          <w:b w:val="0"/>
          <w:bCs w:val="0"/>
          <w:color w:val="auto"/>
          <w:u w:val="single"/>
          <w:lang w:val="ru-RU"/>
        </w:rPr>
      </w:pPr>
      <w:r w:rsidRPr="00190121">
        <w:rPr>
          <w:rFonts w:ascii="Times New Roman" w:hAnsi="Times New Roman" w:cs="Times New Roman"/>
          <w:b/>
          <w:sz w:val="24"/>
          <w:szCs w:val="24"/>
          <w:lang w:val="ru-RU"/>
        </w:rPr>
        <w:t xml:space="preserve"> </w:t>
      </w:r>
      <w:r w:rsidR="00F81368" w:rsidRPr="00190121">
        <w:rPr>
          <w:rStyle w:val="fontstyle01"/>
          <w:rFonts w:ascii="Times New Roman" w:hAnsi="Times New Roman" w:cs="Times New Roman"/>
          <w:b w:val="0"/>
        </w:rPr>
        <w:t>Примена жреба</w:t>
      </w:r>
    </w:p>
    <w:p w:rsidR="00047669" w:rsidRDefault="00F81368" w:rsidP="00B779CC">
      <w:pPr>
        <w:ind w:firstLine="720"/>
        <w:rPr>
          <w:rStyle w:val="fontstyle01"/>
          <w:rFonts w:ascii="Times New Roman" w:hAnsi="Times New Roman" w:cs="Times New Roman"/>
          <w:b w:val="0"/>
        </w:rPr>
      </w:pPr>
      <w:r w:rsidRPr="00F81368">
        <w:rPr>
          <w:rStyle w:val="fontstyle01"/>
          <w:rFonts w:ascii="Times New Roman" w:hAnsi="Times New Roman" w:cs="Times New Roman"/>
          <w:b w:val="0"/>
        </w:rPr>
        <w:t xml:space="preserve">Уколико након рангирања на основу критеријума за доделу и резервних критеријума(ако су дефинисани) није могуће донети одлуку о додели уговора, наручилац ће уговор доделити понуђачу који буде извучен путем жреба. </w:t>
      </w:r>
    </w:p>
    <w:p w:rsidR="00047669" w:rsidRDefault="00F81368" w:rsidP="00B779CC">
      <w:pPr>
        <w:ind w:firstLine="720"/>
        <w:rPr>
          <w:rStyle w:val="fontstyle01"/>
          <w:rFonts w:ascii="Times New Roman" w:hAnsi="Times New Roman" w:cs="Times New Roman"/>
          <w:b w:val="0"/>
        </w:rPr>
      </w:pPr>
      <w:r w:rsidRPr="00F81368">
        <w:rPr>
          <w:rStyle w:val="fontstyle01"/>
          <w:rFonts w:ascii="Times New Roman" w:hAnsi="Times New Roman" w:cs="Times New Roman"/>
          <w:b w:val="0"/>
        </w:rPr>
        <w:t>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резервних критеријума (ако су дефинисани).</w:t>
      </w:r>
    </w:p>
    <w:p w:rsidR="005C00AA" w:rsidRPr="00296AED" w:rsidRDefault="00F81368" w:rsidP="00B779CC">
      <w:pPr>
        <w:ind w:firstLine="720"/>
        <w:rPr>
          <w:rFonts w:ascii="Times New Roman" w:hAnsi="Times New Roman" w:cs="Times New Roman"/>
          <w:bCs/>
          <w:color w:val="000000"/>
          <w:sz w:val="24"/>
          <w:szCs w:val="24"/>
        </w:rPr>
      </w:pPr>
      <w:r w:rsidRPr="00F81368">
        <w:rPr>
          <w:rStyle w:val="fontstyle01"/>
          <w:rFonts w:ascii="Times New Roman" w:hAnsi="Times New Roman" w:cs="Times New Roman"/>
          <w:b w:val="0"/>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Понуђачима који не присуствују овом поступку, наручилац ће доставити записник извлачења путем жреба.</w:t>
      </w:r>
      <w:r w:rsidR="005C00AA" w:rsidRPr="005C00AA">
        <w:rPr>
          <w:rFonts w:ascii="Times New Roman" w:eastAsia="Calibri" w:hAnsi="Times New Roman" w:cs="Times New Roman"/>
          <w:sz w:val="24"/>
          <w:szCs w:val="24"/>
          <w:lang w:val="ru-RU"/>
        </w:rPr>
        <w:t xml:space="preserve"> (уз обавезу испуњења наведених услова).</w:t>
      </w:r>
    </w:p>
    <w:p w:rsidR="00F81368" w:rsidRPr="00296AED" w:rsidRDefault="005C00AA" w:rsidP="00472805">
      <w:pPr>
        <w:rPr>
          <w:rFonts w:ascii="Times New Roman" w:eastAsia="Calibri" w:hAnsi="Times New Roman" w:cs="Times New Roman"/>
          <w:sz w:val="24"/>
          <w:szCs w:val="24"/>
          <w:lang w:val="sr-Cyrl-CS"/>
        </w:rPr>
      </w:pPr>
      <w:r w:rsidRPr="005C00AA">
        <w:rPr>
          <w:rFonts w:ascii="Times New Roman" w:eastAsia="Tahoma" w:hAnsi="Times New Roman" w:cs="Times New Roman"/>
          <w:color w:val="000000"/>
          <w:sz w:val="24"/>
          <w:szCs w:val="24"/>
          <w:lang w:val="sr-Cyrl-CS"/>
        </w:rPr>
        <w:t xml:space="preserve">-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w:t>
      </w:r>
      <w:r w:rsidRPr="005C00AA">
        <w:rPr>
          <w:rFonts w:ascii="Times New Roman" w:eastAsia="Tahoma" w:hAnsi="Times New Roman" w:cs="Times New Roman"/>
          <w:color w:val="000000"/>
          <w:sz w:val="24"/>
          <w:szCs w:val="24"/>
          <w:lang w:val="sr-Cyrl-CS"/>
        </w:rPr>
        <w:lastRenderedPageBreak/>
        <w:t>плаћања без пореза на додату вредност не смеју прећи укупан износ процењене вредности јавне набавке за цео период важења уговора.</w:t>
      </w:r>
      <w:r w:rsidRPr="005C00AA">
        <w:rPr>
          <w:rFonts w:ascii="Times New Roman" w:eastAsia="Calibri" w:hAnsi="Times New Roman" w:cs="Times New Roman"/>
          <w:sz w:val="24"/>
          <w:szCs w:val="24"/>
          <w:lang w:val="sr-Cyrl-CS"/>
        </w:rPr>
        <w:tab/>
      </w:r>
    </w:p>
    <w:p w:rsidR="005C00AA" w:rsidRPr="005C00AA" w:rsidRDefault="005C00AA" w:rsidP="005C00AA">
      <w:pPr>
        <w:jc w:val="both"/>
        <w:rPr>
          <w:rFonts w:ascii="Times New Roman" w:eastAsia="Calibri" w:hAnsi="Times New Roman" w:cs="Times New Roman"/>
          <w:sz w:val="24"/>
          <w:szCs w:val="24"/>
          <w:lang w:val="ru-RU"/>
        </w:rPr>
      </w:pPr>
      <w:r w:rsidRPr="005C00AA">
        <w:rPr>
          <w:rFonts w:ascii="Times New Roman" w:eastAsia="Calibri" w:hAnsi="Times New Roman" w:cs="Times New Roman"/>
          <w:b/>
          <w:sz w:val="24"/>
          <w:szCs w:val="24"/>
          <w:u w:val="single"/>
          <w:lang w:val="ru-RU"/>
        </w:rPr>
        <w:t>Понуда треба да садржи</w:t>
      </w:r>
      <w:r w:rsidRPr="005C00AA">
        <w:rPr>
          <w:rFonts w:ascii="Times New Roman" w:eastAsia="Calibri" w:hAnsi="Times New Roman" w:cs="Times New Roman"/>
          <w:b/>
          <w:sz w:val="24"/>
          <w:szCs w:val="24"/>
          <w:lang w:val="ru-RU"/>
        </w:rPr>
        <w:t>:</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5C00AA" w:rsidRPr="002315E3" w:rsidRDefault="005C00AA" w:rsidP="002315E3">
      <w:pPr>
        <w:rPr>
          <w:rStyle w:val="Heading10"/>
          <w:rFonts w:eastAsia="Calibri"/>
          <w:b w:val="0"/>
          <w:bCs w:val="0"/>
          <w:i w:val="0"/>
          <w:iCs w:val="0"/>
          <w:sz w:val="24"/>
          <w:szCs w:val="24"/>
          <w:shd w:val="clear" w:color="auto" w:fill="auto"/>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попуњену, потписану и печатом понуђача оверену спецификацију добара .</w:t>
      </w:r>
    </w:p>
    <w:p w:rsidR="009D151D" w:rsidRPr="00B63649" w:rsidRDefault="00B63649" w:rsidP="00B63649">
      <w:pPr>
        <w:pStyle w:val="Heading11"/>
        <w:keepNext/>
        <w:keepLines/>
        <w:shd w:val="clear" w:color="auto" w:fill="auto"/>
        <w:tabs>
          <w:tab w:val="left" w:pos="2366"/>
        </w:tabs>
        <w:spacing w:after="316" w:line="240" w:lineRule="exact"/>
        <w:ind w:left="2060"/>
        <w:rPr>
          <w:b w:val="0"/>
          <w:sz w:val="24"/>
          <w:szCs w:val="24"/>
        </w:rPr>
      </w:pPr>
      <w:r w:rsidRPr="00B63649">
        <w:rPr>
          <w:rStyle w:val="Heading10"/>
          <w:b/>
          <w:color w:val="000000"/>
          <w:sz w:val="24"/>
          <w:szCs w:val="24"/>
          <w:lang w:eastAsia="sr-Cyrl-CS"/>
        </w:rPr>
        <w:t>ОПШТИ ПОДАЦИ О</w:t>
      </w:r>
      <w:r w:rsidR="009D151D" w:rsidRPr="00B63649">
        <w:rPr>
          <w:rStyle w:val="Heading10"/>
          <w:b/>
          <w:color w:val="000000"/>
          <w:sz w:val="24"/>
          <w:szCs w:val="24"/>
          <w:lang w:eastAsia="sr-Cyrl-CS"/>
        </w:rPr>
        <w:t xml:space="preserve"> НАБАВЦИ</w:t>
      </w:r>
      <w:bookmarkEnd w:id="0"/>
    </w:p>
    <w:p w:rsidR="009D151D" w:rsidRPr="002315E3" w:rsidRDefault="009D151D" w:rsidP="009D151D">
      <w:pPr>
        <w:pStyle w:val="Heading31"/>
        <w:keepNext/>
        <w:keepLines/>
        <w:numPr>
          <w:ilvl w:val="0"/>
          <w:numId w:val="2"/>
        </w:numPr>
        <w:shd w:val="clear" w:color="auto" w:fill="auto"/>
        <w:tabs>
          <w:tab w:val="left" w:pos="349"/>
        </w:tabs>
        <w:spacing w:before="0"/>
        <w:ind w:firstLine="0"/>
        <w:rPr>
          <w:sz w:val="24"/>
          <w:szCs w:val="24"/>
        </w:rPr>
      </w:pPr>
      <w:bookmarkStart w:id="1" w:name="bookmark2"/>
      <w:bookmarkStart w:id="2" w:name="bookmark3"/>
      <w:r w:rsidRPr="002315E3">
        <w:rPr>
          <w:rStyle w:val="Heading3"/>
          <w:color w:val="000000"/>
          <w:sz w:val="24"/>
          <w:szCs w:val="24"/>
          <w:lang w:eastAsia="sr-Cyrl-CS"/>
        </w:rPr>
        <w:t>Подаци о наручиоцу</w:t>
      </w:r>
      <w:bookmarkEnd w:id="1"/>
      <w:bookmarkEnd w:id="2"/>
    </w:p>
    <w:p w:rsidR="009D151D" w:rsidRPr="002315E3" w:rsidRDefault="00CF3E92" w:rsidP="009D151D">
      <w:pPr>
        <w:pStyle w:val="Bodytext21"/>
        <w:shd w:val="clear" w:color="auto" w:fill="auto"/>
        <w:spacing w:before="0" w:after="240"/>
        <w:ind w:right="3860" w:firstLine="0"/>
        <w:jc w:val="left"/>
        <w:rPr>
          <w:sz w:val="24"/>
          <w:szCs w:val="24"/>
        </w:rPr>
      </w:pPr>
      <w:r w:rsidRPr="002315E3">
        <w:rPr>
          <w:rStyle w:val="Bodytext2"/>
          <w:color w:val="000000"/>
          <w:sz w:val="24"/>
          <w:szCs w:val="24"/>
          <w:lang w:eastAsia="sr-Cyrl-CS"/>
        </w:rPr>
        <w:t>Наручилац: ЈП,,Комуналац,, Димитровград</w:t>
      </w:r>
      <w:r w:rsidR="009D151D" w:rsidRPr="002315E3">
        <w:rPr>
          <w:rStyle w:val="Bodytext2"/>
          <w:color w:val="000000"/>
          <w:sz w:val="24"/>
          <w:szCs w:val="24"/>
          <w:lang w:eastAsia="sr-Cyrl-CS"/>
        </w:rPr>
        <w:br/>
        <w:t>А</w:t>
      </w:r>
      <w:r w:rsidR="00BE15E7" w:rsidRPr="002315E3">
        <w:rPr>
          <w:rStyle w:val="Bodytext2"/>
          <w:color w:val="000000"/>
          <w:sz w:val="24"/>
          <w:szCs w:val="24"/>
          <w:lang w:eastAsia="sr-Cyrl-CS"/>
        </w:rPr>
        <w:t xml:space="preserve">дреса: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BE15E7" w:rsidRPr="002315E3">
        <w:rPr>
          <w:rStyle w:val="Bodytext2"/>
          <w:color w:val="000000"/>
          <w:sz w:val="24"/>
          <w:szCs w:val="24"/>
          <w:lang w:eastAsia="sr-Cyrl-CS"/>
        </w:rPr>
        <w:t>, 18320</w:t>
      </w:r>
      <w:r w:rsidRPr="002315E3">
        <w:rPr>
          <w:rStyle w:val="Bodytext2"/>
          <w:color w:val="000000"/>
          <w:sz w:val="24"/>
          <w:szCs w:val="24"/>
          <w:lang w:eastAsia="sr-Cyrl-CS"/>
        </w:rPr>
        <w:t>Димитровград</w:t>
      </w:r>
      <w:r w:rsidR="009D151D" w:rsidRPr="002315E3">
        <w:rPr>
          <w:rStyle w:val="Bodytext2"/>
          <w:color w:val="000000"/>
          <w:sz w:val="24"/>
          <w:szCs w:val="24"/>
          <w:lang w:eastAsia="sr-Cyrl-CS"/>
        </w:rPr>
        <w:br/>
        <w:t>Интернет страница:</w:t>
      </w:r>
      <w:r w:rsidR="005C00AA" w:rsidRPr="002315E3">
        <w:rPr>
          <w:sz w:val="24"/>
          <w:szCs w:val="24"/>
        </w:rPr>
        <w:t>www.komdmg@mts.rs</w:t>
      </w:r>
      <w:r w:rsidR="009D151D" w:rsidRPr="002315E3">
        <w:rPr>
          <w:rStyle w:val="Bodytext23"/>
          <w:color w:val="000000"/>
          <w:sz w:val="24"/>
          <w:szCs w:val="24"/>
        </w:rPr>
        <w:br/>
      </w:r>
      <w:r w:rsidR="005C00AA" w:rsidRPr="002315E3">
        <w:rPr>
          <w:rStyle w:val="Bodytext2"/>
          <w:color w:val="000000"/>
          <w:sz w:val="24"/>
          <w:szCs w:val="24"/>
          <w:lang w:eastAsia="sr-Cyrl-CS"/>
        </w:rPr>
        <w:t>ПИБ: 100610690</w:t>
      </w:r>
      <w:r w:rsidR="009D151D" w:rsidRPr="002315E3">
        <w:rPr>
          <w:rStyle w:val="Bodytext2"/>
          <w:color w:val="000000"/>
          <w:sz w:val="24"/>
          <w:szCs w:val="24"/>
          <w:lang w:eastAsia="sr-Cyrl-CS"/>
        </w:rPr>
        <w:t xml:space="preserve">, МБ: </w:t>
      </w:r>
      <w:r w:rsidR="005C00AA" w:rsidRPr="002315E3">
        <w:rPr>
          <w:rStyle w:val="Bodytext2"/>
          <w:color w:val="000000"/>
          <w:sz w:val="24"/>
          <w:szCs w:val="24"/>
          <w:lang w:eastAsia="sr-Cyrl-CS"/>
        </w:rPr>
        <w:t>07299974</w:t>
      </w:r>
    </w:p>
    <w:p w:rsidR="009D151D" w:rsidRPr="009D151D" w:rsidRDefault="009D151D" w:rsidP="009D151D">
      <w:pPr>
        <w:pStyle w:val="Heading31"/>
        <w:keepNext/>
        <w:keepLines/>
        <w:numPr>
          <w:ilvl w:val="0"/>
          <w:numId w:val="2"/>
        </w:numPr>
        <w:shd w:val="clear" w:color="auto" w:fill="auto"/>
        <w:tabs>
          <w:tab w:val="left" w:pos="363"/>
        </w:tabs>
        <w:spacing w:before="0"/>
        <w:ind w:firstLine="0"/>
        <w:rPr>
          <w:sz w:val="24"/>
          <w:szCs w:val="24"/>
        </w:rPr>
      </w:pPr>
      <w:bookmarkStart w:id="3" w:name="bookmark4"/>
      <w:r w:rsidRPr="009D151D">
        <w:rPr>
          <w:rStyle w:val="Heading3"/>
          <w:color w:val="000000"/>
          <w:sz w:val="24"/>
          <w:szCs w:val="24"/>
          <w:lang w:eastAsia="sr-Cyrl-CS"/>
        </w:rPr>
        <w:t>Врста поступка јавне набавке</w:t>
      </w:r>
      <w:bookmarkEnd w:id="3"/>
    </w:p>
    <w:p w:rsidR="00982461" w:rsidRPr="004F3651" w:rsidRDefault="009D151D" w:rsidP="009D151D">
      <w:pPr>
        <w:pStyle w:val="Bodytext21"/>
        <w:shd w:val="clear" w:color="auto" w:fill="auto"/>
        <w:spacing w:before="0" w:after="283"/>
        <w:ind w:firstLine="0"/>
        <w:jc w:val="both"/>
        <w:rPr>
          <w:sz w:val="24"/>
          <w:szCs w:val="24"/>
        </w:rPr>
      </w:pPr>
      <w:r w:rsidRPr="009D151D">
        <w:rPr>
          <w:rStyle w:val="Bodytext2"/>
          <w:color w:val="000000"/>
          <w:sz w:val="24"/>
          <w:szCs w:val="24"/>
          <w:lang w:eastAsia="sr-Cyrl-CS"/>
        </w:rPr>
        <w:t>Предметна јавна наба</w:t>
      </w:r>
      <w:r w:rsidR="005B7E88">
        <w:rPr>
          <w:rStyle w:val="Bodytext2"/>
          <w:color w:val="000000"/>
          <w:sz w:val="24"/>
          <w:szCs w:val="24"/>
          <w:lang w:eastAsia="sr-Cyrl-CS"/>
        </w:rPr>
        <w:t>вка се спроводи у поступку</w:t>
      </w:r>
      <w:r w:rsidRPr="009D151D">
        <w:rPr>
          <w:rStyle w:val="Bodytext2"/>
          <w:color w:val="000000"/>
          <w:sz w:val="24"/>
          <w:szCs w:val="24"/>
          <w:lang w:eastAsia="sr-Cyrl-CS"/>
        </w:rPr>
        <w:t xml:space="preserve"> набавке </w:t>
      </w:r>
      <w:r w:rsidR="004F3651">
        <w:rPr>
          <w:rStyle w:val="Bodytext2"/>
          <w:color w:val="000000"/>
          <w:sz w:val="24"/>
          <w:szCs w:val="24"/>
          <w:lang w:eastAsia="sr-Cyrl-CS"/>
        </w:rPr>
        <w:t>на који се закон не примењује.</w:t>
      </w:r>
    </w:p>
    <w:p w:rsidR="009D151D" w:rsidRPr="009D151D" w:rsidRDefault="009D151D" w:rsidP="009D151D">
      <w:pPr>
        <w:pStyle w:val="Heading31"/>
        <w:keepNext/>
        <w:keepLines/>
        <w:numPr>
          <w:ilvl w:val="0"/>
          <w:numId w:val="2"/>
        </w:numPr>
        <w:shd w:val="clear" w:color="auto" w:fill="auto"/>
        <w:tabs>
          <w:tab w:val="left" w:pos="363"/>
        </w:tabs>
        <w:spacing w:before="0" w:line="220" w:lineRule="exact"/>
        <w:ind w:firstLine="0"/>
        <w:rPr>
          <w:sz w:val="24"/>
          <w:szCs w:val="24"/>
        </w:rPr>
      </w:pPr>
      <w:bookmarkStart w:id="4" w:name="bookmark5"/>
      <w:r w:rsidRPr="009D151D">
        <w:rPr>
          <w:rStyle w:val="Heading3"/>
          <w:color w:val="000000"/>
          <w:sz w:val="24"/>
          <w:szCs w:val="24"/>
          <w:lang w:eastAsia="sr-Cyrl-CS"/>
        </w:rPr>
        <w:t>Предмет набавке</w:t>
      </w:r>
      <w:bookmarkEnd w:id="4"/>
    </w:p>
    <w:p w:rsidR="009D151D" w:rsidRPr="009D151D" w:rsidRDefault="005C2746" w:rsidP="005C00AA">
      <w:pPr>
        <w:pStyle w:val="Bodytext21"/>
        <w:shd w:val="clear" w:color="auto" w:fill="auto"/>
        <w:spacing w:before="0" w:after="291" w:line="283" w:lineRule="exact"/>
        <w:ind w:firstLine="0"/>
        <w:jc w:val="left"/>
        <w:rPr>
          <w:sz w:val="24"/>
          <w:szCs w:val="24"/>
        </w:rPr>
      </w:pPr>
      <w:r>
        <w:rPr>
          <w:rStyle w:val="Bodytext2"/>
          <w:color w:val="000000"/>
          <w:sz w:val="24"/>
          <w:szCs w:val="24"/>
          <w:lang w:eastAsia="sr-Cyrl-CS"/>
        </w:rPr>
        <w:t xml:space="preserve">Предмет набавке </w:t>
      </w:r>
      <w:r w:rsidR="0077752C" w:rsidRPr="00F05158">
        <w:rPr>
          <w:rFonts w:eastAsia="Calibri"/>
          <w:bCs/>
          <w:sz w:val="24"/>
          <w:szCs w:val="24"/>
        </w:rPr>
        <w:t>бр.</w:t>
      </w:r>
      <w:r w:rsidR="00836874" w:rsidRPr="00F05158">
        <w:rPr>
          <w:bCs/>
          <w:sz w:val="24"/>
          <w:szCs w:val="24"/>
          <w:lang w:val="sr-Cyrl-CS"/>
        </w:rPr>
        <w:t xml:space="preserve"> </w:t>
      </w:r>
      <w:r>
        <w:rPr>
          <w:bCs/>
          <w:sz w:val="24"/>
          <w:szCs w:val="24"/>
          <w:lang w:val="sr-Cyrl-CS"/>
        </w:rPr>
        <w:t>39Д/25</w:t>
      </w:r>
      <w:r w:rsidR="00836874">
        <w:rPr>
          <w:b/>
          <w:bCs/>
          <w:sz w:val="24"/>
          <w:szCs w:val="24"/>
          <w:lang w:val="sr-Cyrl-CS"/>
        </w:rPr>
        <w:t xml:space="preserve"> </w:t>
      </w:r>
      <w:r w:rsidR="009D151D" w:rsidRPr="009D151D">
        <w:rPr>
          <w:rStyle w:val="Bodytext2"/>
          <w:color w:val="000000"/>
          <w:sz w:val="24"/>
          <w:szCs w:val="24"/>
          <w:lang w:eastAsia="sr-Cyrl-CS"/>
        </w:rPr>
        <w:t>(</w:t>
      </w:r>
      <w:r w:rsidR="005C00AA">
        <w:rPr>
          <w:rStyle w:val="Bodytext2"/>
          <w:color w:val="000000"/>
          <w:sz w:val="24"/>
          <w:szCs w:val="24"/>
          <w:lang w:eastAsia="sr-Cyrl-CS"/>
        </w:rPr>
        <w:t xml:space="preserve">добра – </w:t>
      </w:r>
      <w:r>
        <w:rPr>
          <w:rStyle w:val="Bodytext2"/>
          <w:color w:val="000000"/>
          <w:sz w:val="24"/>
          <w:szCs w:val="24"/>
          <w:lang w:val="sr-Cyrl-RS" w:eastAsia="sr-Cyrl-CS"/>
        </w:rPr>
        <w:t>електро</w:t>
      </w:r>
      <w:r w:rsidR="005B7E88">
        <w:rPr>
          <w:rStyle w:val="Bodytext2"/>
          <w:color w:val="000000"/>
          <w:sz w:val="24"/>
          <w:szCs w:val="24"/>
          <w:lang w:eastAsia="sr-Cyrl-CS"/>
        </w:rPr>
        <w:t xml:space="preserve"> </w:t>
      </w:r>
      <w:r w:rsidR="009D151D" w:rsidRPr="009D151D">
        <w:rPr>
          <w:rStyle w:val="Bodytext2"/>
          <w:color w:val="000000"/>
          <w:sz w:val="24"/>
          <w:szCs w:val="24"/>
          <w:lang w:eastAsia="sr-Cyrl-CS"/>
        </w:rPr>
        <w:t>материјал</w:t>
      </w:r>
      <w:r w:rsidR="005C00AA">
        <w:rPr>
          <w:rStyle w:val="Bodytext2"/>
          <w:color w:val="000000"/>
          <w:sz w:val="24"/>
          <w:szCs w:val="24"/>
          <w:lang w:val="sr-Cyrl-CS" w:eastAsia="sr-Cyrl-CS"/>
        </w:rPr>
        <w:t>)</w:t>
      </w:r>
      <w:r w:rsidR="009D151D" w:rsidRPr="009D151D">
        <w:rPr>
          <w:rStyle w:val="Bodytext2"/>
          <w:color w:val="000000"/>
          <w:sz w:val="24"/>
          <w:szCs w:val="24"/>
          <w:lang w:eastAsia="sr-Cyrl-CS"/>
        </w:rPr>
        <w:t>.</w:t>
      </w:r>
    </w:p>
    <w:p w:rsidR="009D151D" w:rsidRPr="005C00AA" w:rsidRDefault="009D151D" w:rsidP="009D151D">
      <w:pPr>
        <w:pStyle w:val="Heading31"/>
        <w:keepNext/>
        <w:keepLines/>
        <w:numPr>
          <w:ilvl w:val="0"/>
          <w:numId w:val="2"/>
        </w:numPr>
        <w:shd w:val="clear" w:color="auto" w:fill="auto"/>
        <w:tabs>
          <w:tab w:val="left" w:pos="363"/>
        </w:tabs>
        <w:spacing w:before="0" w:after="3" w:line="220" w:lineRule="exact"/>
        <w:ind w:firstLine="0"/>
        <w:rPr>
          <w:rStyle w:val="Heading3"/>
          <w:b/>
          <w:bCs/>
          <w:sz w:val="24"/>
          <w:szCs w:val="24"/>
          <w:shd w:val="clear" w:color="auto" w:fill="auto"/>
        </w:rPr>
      </w:pPr>
      <w:bookmarkStart w:id="5" w:name="bookmark6"/>
      <w:r w:rsidRPr="009D151D">
        <w:rPr>
          <w:rStyle w:val="Heading3"/>
          <w:color w:val="000000"/>
          <w:sz w:val="24"/>
          <w:szCs w:val="24"/>
          <w:lang w:eastAsia="sr-Cyrl-CS"/>
        </w:rPr>
        <w:t>Контакт (лице или служба)</w:t>
      </w:r>
      <w:bookmarkEnd w:id="5"/>
    </w:p>
    <w:p w:rsidR="005C00AA" w:rsidRPr="009D151D" w:rsidRDefault="005C00AA" w:rsidP="005C00AA">
      <w:pPr>
        <w:pStyle w:val="Heading31"/>
        <w:keepNext/>
        <w:keepLines/>
        <w:shd w:val="clear" w:color="auto" w:fill="auto"/>
        <w:tabs>
          <w:tab w:val="left" w:pos="363"/>
        </w:tabs>
        <w:spacing w:before="0" w:after="3" w:line="220" w:lineRule="exact"/>
        <w:ind w:firstLine="0"/>
        <w:rPr>
          <w:sz w:val="24"/>
          <w:szCs w:val="24"/>
        </w:rPr>
      </w:pPr>
    </w:p>
    <w:p w:rsidR="005C00AA" w:rsidRPr="00AB30F5" w:rsidRDefault="009D151D" w:rsidP="00AB30F5">
      <w:pPr>
        <w:pStyle w:val="Bodytext21"/>
        <w:shd w:val="clear" w:color="auto" w:fill="auto"/>
        <w:spacing w:before="0" w:after="0" w:line="220" w:lineRule="exact"/>
        <w:ind w:firstLine="0"/>
        <w:jc w:val="both"/>
        <w:rPr>
          <w:rStyle w:val="Bodytext6"/>
          <w:i w:val="0"/>
          <w:iCs w:val="0"/>
          <w:sz w:val="24"/>
          <w:szCs w:val="24"/>
          <w:shd w:val="clear" w:color="auto" w:fill="auto"/>
          <w:lang w:val="sr-Cyrl-CS"/>
        </w:rPr>
      </w:pPr>
      <w:r w:rsidRPr="009D151D">
        <w:rPr>
          <w:rStyle w:val="Bodytext2"/>
          <w:color w:val="000000"/>
          <w:sz w:val="24"/>
          <w:szCs w:val="24"/>
          <w:lang w:eastAsia="sr-Cyrl-CS"/>
        </w:rPr>
        <w:t>Лица за контакт:</w:t>
      </w:r>
      <w:r w:rsidR="005C00AA">
        <w:rPr>
          <w:rStyle w:val="Bodytext2"/>
          <w:color w:val="000000"/>
          <w:sz w:val="24"/>
          <w:szCs w:val="24"/>
          <w:lang w:val="sr-Cyrl-CS" w:eastAsia="sr-Cyrl-CS"/>
        </w:rPr>
        <w:t xml:space="preserve"> Драган Еленков</w:t>
      </w:r>
      <w:r w:rsidR="005C00AA">
        <w:rPr>
          <w:lang w:val="sr-Cyrl-CS"/>
        </w:rPr>
        <w:t xml:space="preserve"> </w:t>
      </w:r>
    </w:p>
    <w:p w:rsidR="009D151D" w:rsidRPr="00B63649" w:rsidRDefault="00B63649" w:rsidP="00B63649">
      <w:pPr>
        <w:pStyle w:val="Bodytext61"/>
        <w:shd w:val="clear" w:color="auto" w:fill="auto"/>
        <w:spacing w:after="221"/>
        <w:ind w:right="4820" w:firstLine="0"/>
        <w:rPr>
          <w:i w:val="0"/>
          <w:iCs w:val="0"/>
          <w:color w:val="000000"/>
          <w:sz w:val="24"/>
          <w:szCs w:val="24"/>
          <w:shd w:val="clear" w:color="auto" w:fill="FFFFFF"/>
          <w:lang w:eastAsia="sr-Cyrl-CS"/>
        </w:rPr>
      </w:pPr>
      <w:r>
        <w:rPr>
          <w:rStyle w:val="Bodytext6"/>
          <w:color w:val="000000"/>
          <w:sz w:val="24"/>
          <w:szCs w:val="24"/>
          <w:lang w:eastAsia="sr-Cyrl-CS"/>
        </w:rPr>
        <w:t>е</w:t>
      </w:r>
      <w:r w:rsidR="005C00AA">
        <w:rPr>
          <w:rStyle w:val="Bodytext6"/>
          <w:color w:val="000000"/>
          <w:sz w:val="24"/>
          <w:szCs w:val="24"/>
          <w:lang w:eastAsia="sr-Cyrl-CS"/>
        </w:rPr>
        <w:t>-</w:t>
      </w:r>
      <w:r w:rsidR="005C00AA">
        <w:rPr>
          <w:rStyle w:val="Bodytext6"/>
          <w:color w:val="000000"/>
          <w:sz w:val="24"/>
          <w:szCs w:val="24"/>
        </w:rPr>
        <w:t>mail</w:t>
      </w:r>
      <w:r w:rsidR="00F60B7A">
        <w:rPr>
          <w:rStyle w:val="Bodytext6"/>
          <w:color w:val="000000"/>
          <w:sz w:val="24"/>
          <w:szCs w:val="24"/>
          <w:lang w:val="sr-Cyrl-RS"/>
        </w:rPr>
        <w:t xml:space="preserve"> </w:t>
      </w:r>
      <w:r w:rsidR="009D151D" w:rsidRPr="009D151D">
        <w:rPr>
          <w:rStyle w:val="Bodytext6"/>
          <w:color w:val="000000"/>
          <w:sz w:val="24"/>
          <w:szCs w:val="24"/>
          <w:lang w:eastAsia="sr-Cyrl-CS"/>
        </w:rPr>
        <w:t>адреса:</w:t>
      </w:r>
      <w:r>
        <w:rPr>
          <w:rStyle w:val="Bodytext6"/>
          <w:color w:val="000000"/>
          <w:sz w:val="24"/>
          <w:szCs w:val="24"/>
          <w:lang w:val="sr-Cyrl-RS" w:eastAsia="sr-Cyrl-CS"/>
        </w:rPr>
        <w:t xml:space="preserve"> </w:t>
      </w:r>
      <w:r w:rsidR="005C00AA" w:rsidRPr="00B63649">
        <w:rPr>
          <w:rStyle w:val="Bodytext6"/>
          <w:color w:val="000000"/>
          <w:sz w:val="24"/>
          <w:szCs w:val="24"/>
          <w:lang w:eastAsia="sr-Cyrl-CS"/>
        </w:rPr>
        <w:t>komunalac.komercijala@com</w:t>
      </w:r>
      <w:r w:rsidR="009D151D" w:rsidRPr="009D151D">
        <w:rPr>
          <w:rStyle w:val="Bodytext60"/>
          <w:color w:val="000000"/>
          <w:sz w:val="24"/>
          <w:szCs w:val="24"/>
        </w:rPr>
        <w:br/>
      </w:r>
      <w:bookmarkStart w:id="6" w:name="bookmark9"/>
      <w:r>
        <w:rPr>
          <w:rStyle w:val="Bodytext6"/>
          <w:color w:val="000000"/>
          <w:sz w:val="24"/>
          <w:szCs w:val="24"/>
          <w:lang w:eastAsia="sr-Cyrl-CS"/>
        </w:rPr>
        <w:t>т</w:t>
      </w:r>
      <w:r w:rsidR="00966CD4">
        <w:rPr>
          <w:rStyle w:val="Bodytext6"/>
          <w:color w:val="000000"/>
          <w:sz w:val="24"/>
          <w:szCs w:val="24"/>
          <w:lang w:eastAsia="sr-Cyrl-CS"/>
        </w:rPr>
        <w:t>ел: 010/362-764.</w:t>
      </w:r>
      <w:r w:rsidR="00B47E79">
        <w:rPr>
          <w:rStyle w:val="Heading10"/>
          <w:color w:val="000000"/>
          <w:sz w:val="24"/>
          <w:szCs w:val="24"/>
          <w:lang w:eastAsia="sr-Cyrl-CS"/>
        </w:rPr>
        <w:t xml:space="preserve">                                                                                      </w:t>
      </w:r>
      <w:r w:rsidR="00260644">
        <w:rPr>
          <w:rStyle w:val="Heading10"/>
          <w:color w:val="000000"/>
          <w:sz w:val="24"/>
          <w:szCs w:val="24"/>
          <w:lang w:eastAsia="sr-Cyrl-CS"/>
        </w:rPr>
        <w:t>ПОДАЦИ О</w:t>
      </w:r>
      <w:r w:rsidR="00B47E79">
        <w:rPr>
          <w:rStyle w:val="Heading10"/>
          <w:color w:val="000000"/>
          <w:sz w:val="24"/>
          <w:szCs w:val="24"/>
          <w:lang w:eastAsia="sr-Cyrl-CS"/>
        </w:rPr>
        <w:t xml:space="preserve"> </w:t>
      </w:r>
      <w:r w:rsidR="00260644">
        <w:rPr>
          <w:rStyle w:val="Heading10"/>
          <w:color w:val="000000"/>
          <w:sz w:val="24"/>
          <w:szCs w:val="24"/>
          <w:lang w:eastAsia="sr-Cyrl-CS"/>
        </w:rPr>
        <w:t>ПРЕДМЕТУ</w:t>
      </w:r>
      <w:r w:rsidR="00B47E79">
        <w:rPr>
          <w:rStyle w:val="Heading10"/>
          <w:color w:val="000000"/>
          <w:sz w:val="24"/>
          <w:szCs w:val="24"/>
          <w:lang w:eastAsia="sr-Cyrl-CS"/>
        </w:rPr>
        <w:t xml:space="preserve">  </w:t>
      </w:r>
      <w:r w:rsidR="009D151D" w:rsidRPr="009D151D">
        <w:rPr>
          <w:rStyle w:val="Heading10"/>
          <w:color w:val="000000"/>
          <w:sz w:val="24"/>
          <w:szCs w:val="24"/>
          <w:lang w:eastAsia="sr-Cyrl-CS"/>
        </w:rPr>
        <w:t>НАБАВКЕ</w:t>
      </w:r>
      <w:bookmarkEnd w:id="6"/>
    </w:p>
    <w:p w:rsidR="009D151D" w:rsidRPr="00982461" w:rsidRDefault="005B7E88" w:rsidP="005B7E88">
      <w:pPr>
        <w:pStyle w:val="Heading31"/>
        <w:keepNext/>
        <w:keepLines/>
        <w:shd w:val="clear" w:color="auto" w:fill="auto"/>
        <w:tabs>
          <w:tab w:val="left" w:pos="363"/>
        </w:tabs>
        <w:spacing w:before="0"/>
        <w:ind w:firstLine="0"/>
        <w:rPr>
          <w:rStyle w:val="Heading3"/>
          <w:b/>
          <w:bCs/>
          <w:sz w:val="24"/>
          <w:szCs w:val="24"/>
          <w:shd w:val="clear" w:color="auto" w:fill="auto"/>
        </w:rPr>
      </w:pPr>
      <w:bookmarkStart w:id="7" w:name="bookmark11"/>
      <w:r>
        <w:rPr>
          <w:sz w:val="24"/>
          <w:szCs w:val="24"/>
          <w:lang w:val="sr-Latn-RS"/>
        </w:rPr>
        <w:t xml:space="preserve">CVP </w:t>
      </w:r>
      <w:r>
        <w:rPr>
          <w:sz w:val="24"/>
          <w:szCs w:val="24"/>
          <w:lang w:val="sr-Cyrl-RS"/>
        </w:rPr>
        <w:t>:</w:t>
      </w:r>
      <w:r w:rsidR="009B584D" w:rsidRPr="009B584D">
        <w:rPr>
          <w:lang w:val="sr-Cyrl-CS" w:eastAsia="sr-Latn-CS"/>
        </w:rPr>
        <w:t xml:space="preserve"> </w:t>
      </w:r>
      <w:r w:rsidR="009B584D">
        <w:rPr>
          <w:lang w:val="sr-Cyrl-RS"/>
        </w:rPr>
        <w:t>Електронски материјал</w:t>
      </w:r>
      <w:r w:rsidR="009B584D" w:rsidRPr="009D151D">
        <w:rPr>
          <w:rStyle w:val="Heading3"/>
          <w:color w:val="000000"/>
          <w:sz w:val="24"/>
          <w:szCs w:val="24"/>
          <w:lang w:eastAsia="sr-Cyrl-CS"/>
        </w:rPr>
        <w:t xml:space="preserve"> </w:t>
      </w:r>
      <w:r w:rsidR="009D151D" w:rsidRPr="009D151D">
        <w:rPr>
          <w:rStyle w:val="Heading3"/>
          <w:color w:val="000000"/>
          <w:sz w:val="24"/>
          <w:szCs w:val="24"/>
          <w:lang w:eastAsia="sr-Cyrl-CS"/>
        </w:rPr>
        <w:t>Партије:</w:t>
      </w:r>
      <w:bookmarkEnd w:id="7"/>
      <w:r w:rsidR="00B63649">
        <w:rPr>
          <w:rStyle w:val="Heading3"/>
          <w:color w:val="000000"/>
          <w:sz w:val="24"/>
          <w:szCs w:val="24"/>
          <w:lang w:val="sr-Cyrl-CS" w:eastAsia="sr-Cyrl-CS"/>
        </w:rPr>
        <w:t xml:space="preserve"> Предметна набавка н</w:t>
      </w:r>
      <w:r w:rsidR="00156FEE">
        <w:rPr>
          <w:rStyle w:val="Heading3"/>
          <w:color w:val="000000"/>
          <w:sz w:val="24"/>
          <w:szCs w:val="24"/>
          <w:lang w:val="sr-Cyrl-CS" w:eastAsia="sr-Cyrl-CS"/>
        </w:rPr>
        <w:t>ије обликована по партијама.</w:t>
      </w:r>
    </w:p>
    <w:p w:rsidR="00982461" w:rsidRPr="009D151D" w:rsidRDefault="00982461" w:rsidP="00190121">
      <w:pPr>
        <w:pStyle w:val="Heading31"/>
        <w:keepNext/>
        <w:keepLines/>
        <w:shd w:val="clear" w:color="auto" w:fill="auto"/>
        <w:tabs>
          <w:tab w:val="left" w:pos="363"/>
        </w:tabs>
        <w:spacing w:before="0"/>
        <w:ind w:firstLine="0"/>
        <w:rPr>
          <w:sz w:val="24"/>
          <w:szCs w:val="24"/>
        </w:rPr>
      </w:pPr>
    </w:p>
    <w:p w:rsidR="009D151D" w:rsidRPr="00B63649" w:rsidRDefault="009D151D" w:rsidP="00B63649">
      <w:pPr>
        <w:pStyle w:val="Heading11"/>
        <w:keepNext/>
        <w:keepLines/>
        <w:shd w:val="clear" w:color="auto" w:fill="auto"/>
        <w:tabs>
          <w:tab w:val="left" w:pos="733"/>
        </w:tabs>
        <w:spacing w:after="12" w:line="240" w:lineRule="exact"/>
        <w:ind w:left="240"/>
        <w:rPr>
          <w:b w:val="0"/>
          <w:sz w:val="24"/>
          <w:szCs w:val="24"/>
        </w:rPr>
      </w:pPr>
      <w:bookmarkStart w:id="8" w:name="bookmark12"/>
      <w:bookmarkStart w:id="9" w:name="bookmark13"/>
      <w:r w:rsidRPr="00B63649">
        <w:rPr>
          <w:rStyle w:val="Heading10"/>
          <w:b/>
          <w:color w:val="000000"/>
          <w:sz w:val="24"/>
          <w:szCs w:val="24"/>
          <w:lang w:eastAsia="sr-Cyrl-CS"/>
        </w:rPr>
        <w:t>ВРСТА, ТЕХНИЧКЕ КАРАКТЕРИСТИКЕ, КВАЛИТЕТ, КОЛИЧИНА И</w:t>
      </w:r>
      <w:bookmarkEnd w:id="8"/>
      <w:bookmarkEnd w:id="9"/>
    </w:p>
    <w:p w:rsidR="009D151D" w:rsidRPr="00B63649" w:rsidRDefault="009D151D" w:rsidP="009D151D">
      <w:pPr>
        <w:pStyle w:val="Heading11"/>
        <w:keepNext/>
        <w:keepLines/>
        <w:shd w:val="clear" w:color="auto" w:fill="auto"/>
        <w:spacing w:after="262" w:line="240" w:lineRule="exact"/>
        <w:ind w:left="40"/>
        <w:jc w:val="center"/>
        <w:rPr>
          <w:b w:val="0"/>
          <w:sz w:val="24"/>
          <w:szCs w:val="24"/>
        </w:rPr>
      </w:pPr>
      <w:bookmarkStart w:id="10" w:name="bookmark14"/>
      <w:r w:rsidRPr="00B63649">
        <w:rPr>
          <w:rStyle w:val="Heading10"/>
          <w:b/>
          <w:color w:val="000000"/>
          <w:sz w:val="24"/>
          <w:szCs w:val="24"/>
          <w:lang w:eastAsia="sr-Cyrl-CS"/>
        </w:rPr>
        <w:t>ОПИС</w:t>
      </w:r>
      <w:r w:rsidR="00190121" w:rsidRPr="00B63649">
        <w:rPr>
          <w:rStyle w:val="Heading10"/>
          <w:b/>
          <w:color w:val="000000"/>
          <w:sz w:val="24"/>
          <w:szCs w:val="24"/>
          <w:lang w:eastAsia="sr-Cyrl-CS"/>
        </w:rPr>
        <w:t xml:space="preserve"> </w:t>
      </w:r>
      <w:r w:rsidRPr="00B63649">
        <w:rPr>
          <w:rStyle w:val="Heading10"/>
          <w:b/>
          <w:color w:val="000000"/>
          <w:sz w:val="24"/>
          <w:szCs w:val="24"/>
          <w:lang w:eastAsia="sr-Cyrl-CS"/>
        </w:rPr>
        <w:t>ДОБАРА</w:t>
      </w:r>
      <w:bookmarkEnd w:id="10"/>
    </w:p>
    <w:p w:rsidR="009D151D" w:rsidRPr="009D151D" w:rsidRDefault="009D151D" w:rsidP="009B584D">
      <w:pPr>
        <w:pStyle w:val="Bodytext21"/>
        <w:shd w:val="clear" w:color="auto" w:fill="auto"/>
        <w:tabs>
          <w:tab w:val="left" w:pos="793"/>
        </w:tabs>
        <w:spacing w:before="0" w:after="21" w:line="278" w:lineRule="exact"/>
        <w:ind w:firstLine="0"/>
        <w:jc w:val="left"/>
        <w:rPr>
          <w:sz w:val="24"/>
          <w:szCs w:val="24"/>
        </w:rPr>
      </w:pPr>
      <w:r w:rsidRPr="009D151D">
        <w:rPr>
          <w:rStyle w:val="Bodytext2"/>
          <w:color w:val="000000"/>
          <w:sz w:val="24"/>
          <w:szCs w:val="24"/>
          <w:lang w:eastAsia="sr-Cyrl-CS"/>
        </w:rPr>
        <w:t>Цена сваког артикла мора да обухвати и цену транспорта до</w:t>
      </w:r>
      <w:r w:rsidR="0065292D">
        <w:rPr>
          <w:rStyle w:val="Bodytext2"/>
          <w:color w:val="000000"/>
          <w:sz w:val="24"/>
          <w:szCs w:val="24"/>
          <w:lang w:eastAsia="sr-Cyrl-CS"/>
        </w:rPr>
        <w:t>бара до седишта</w:t>
      </w:r>
      <w:r w:rsidR="0065292D">
        <w:rPr>
          <w:rStyle w:val="Bodytext2"/>
          <w:color w:val="000000"/>
          <w:sz w:val="24"/>
          <w:szCs w:val="24"/>
          <w:lang w:eastAsia="sr-Cyrl-CS"/>
        </w:rPr>
        <w:br/>
        <w:t xml:space="preserve">наручиоца ЈП,,Комуналац,, у ул. </w:t>
      </w:r>
      <w:r w:rsidR="00F60B7A">
        <w:rPr>
          <w:rStyle w:val="Bodytext2"/>
          <w:color w:val="000000"/>
          <w:sz w:val="24"/>
          <w:szCs w:val="24"/>
          <w:lang w:val="sr-Cyrl-RS" w:eastAsia="sr-Cyrl-CS"/>
        </w:rPr>
        <w:t>Иве Андрића</w:t>
      </w:r>
      <w:r w:rsidR="005C2746">
        <w:rPr>
          <w:rStyle w:val="Bodytext2"/>
          <w:color w:val="000000"/>
          <w:sz w:val="24"/>
          <w:szCs w:val="24"/>
          <w:lang w:val="sr-Cyrl-RS" w:eastAsia="sr-Cyrl-CS"/>
        </w:rPr>
        <w:t xml:space="preserve"> бр.</w:t>
      </w:r>
      <w:r w:rsidR="00F60B7A">
        <w:rPr>
          <w:rStyle w:val="Bodytext2"/>
          <w:color w:val="000000"/>
          <w:sz w:val="24"/>
          <w:szCs w:val="24"/>
          <w:lang w:val="sr-Cyrl-RS" w:eastAsia="sr-Cyrl-CS"/>
        </w:rPr>
        <w:t>49</w:t>
      </w:r>
      <w:r w:rsidRPr="009D151D">
        <w:rPr>
          <w:rStyle w:val="Bodytext2"/>
          <w:color w:val="000000"/>
          <w:sz w:val="24"/>
          <w:szCs w:val="24"/>
          <w:lang w:eastAsia="sr-Cyrl-CS"/>
        </w:rPr>
        <w:t>.</w:t>
      </w:r>
    </w:p>
    <w:p w:rsidR="009D151D" w:rsidRPr="009D151D" w:rsidRDefault="009D151D" w:rsidP="009B584D">
      <w:pPr>
        <w:pStyle w:val="Heading31"/>
        <w:keepNext/>
        <w:keepLines/>
        <w:shd w:val="clear" w:color="auto" w:fill="auto"/>
        <w:tabs>
          <w:tab w:val="left" w:pos="807"/>
        </w:tabs>
        <w:spacing w:before="0" w:line="552" w:lineRule="exact"/>
        <w:ind w:firstLine="0"/>
        <w:jc w:val="left"/>
        <w:rPr>
          <w:sz w:val="24"/>
          <w:szCs w:val="24"/>
        </w:rPr>
      </w:pPr>
      <w:bookmarkStart w:id="11" w:name="bookmark15"/>
      <w:r w:rsidRPr="009D151D">
        <w:rPr>
          <w:rStyle w:val="Heading3"/>
          <w:color w:val="000000"/>
          <w:sz w:val="24"/>
          <w:szCs w:val="24"/>
          <w:lang w:eastAsia="sr-Cyrl-CS"/>
        </w:rPr>
        <w:t xml:space="preserve">Неопходно је стриктно поштовати јединице мере </w:t>
      </w:r>
      <w:r w:rsidRPr="009D151D">
        <w:rPr>
          <w:rStyle w:val="Heading3NotBold"/>
          <w:color w:val="000000"/>
          <w:sz w:val="24"/>
          <w:szCs w:val="24"/>
          <w:lang w:eastAsia="sr-Cyrl-CS"/>
        </w:rPr>
        <w:t>при подношењу понуда.</w:t>
      </w:r>
      <w:bookmarkEnd w:id="11"/>
    </w:p>
    <w:p w:rsidR="009D151D" w:rsidRPr="009D151D" w:rsidRDefault="009D151D" w:rsidP="009B584D">
      <w:pPr>
        <w:pStyle w:val="Bodytext41"/>
        <w:shd w:val="clear" w:color="auto" w:fill="auto"/>
        <w:tabs>
          <w:tab w:val="left" w:pos="807"/>
        </w:tabs>
        <w:spacing w:before="0" w:after="0" w:line="552" w:lineRule="exact"/>
        <w:ind w:firstLine="0"/>
        <w:jc w:val="left"/>
        <w:rPr>
          <w:sz w:val="24"/>
          <w:szCs w:val="24"/>
        </w:rPr>
      </w:pPr>
      <w:r w:rsidRPr="009D151D">
        <w:rPr>
          <w:rStyle w:val="Bodytext4NotBold"/>
          <w:color w:val="000000"/>
          <w:sz w:val="24"/>
          <w:szCs w:val="24"/>
          <w:lang w:eastAsia="sr-Cyrl-CS"/>
        </w:rPr>
        <w:t xml:space="preserve">Навести </w:t>
      </w:r>
      <w:r w:rsidR="00B864ED">
        <w:rPr>
          <w:rStyle w:val="Bodytext4"/>
          <w:color w:val="000000"/>
          <w:sz w:val="24"/>
          <w:szCs w:val="24"/>
          <w:lang w:eastAsia="sr-Cyrl-CS"/>
        </w:rPr>
        <w:t xml:space="preserve">збирну вредност </w:t>
      </w:r>
      <w:r w:rsidRPr="009D151D">
        <w:rPr>
          <w:rStyle w:val="Bodytext4NotBold"/>
          <w:color w:val="000000"/>
          <w:sz w:val="24"/>
          <w:szCs w:val="24"/>
          <w:lang w:eastAsia="sr-Cyrl-CS"/>
        </w:rPr>
        <w:t>са и без ПДВ-а.</w:t>
      </w:r>
    </w:p>
    <w:p w:rsidR="009D151D" w:rsidRPr="00B864ED" w:rsidRDefault="009D151D" w:rsidP="009B584D">
      <w:pPr>
        <w:pStyle w:val="Heading31"/>
        <w:keepNext/>
        <w:keepLines/>
        <w:shd w:val="clear" w:color="auto" w:fill="auto"/>
        <w:tabs>
          <w:tab w:val="left" w:pos="807"/>
        </w:tabs>
        <w:spacing w:before="0" w:line="552" w:lineRule="exact"/>
        <w:ind w:firstLine="0"/>
        <w:jc w:val="left"/>
        <w:rPr>
          <w:sz w:val="24"/>
          <w:szCs w:val="24"/>
        </w:rPr>
      </w:pPr>
      <w:bookmarkStart w:id="12" w:name="bookmark16"/>
      <w:r w:rsidRPr="009D151D">
        <w:rPr>
          <w:rStyle w:val="Heading3"/>
          <w:color w:val="000000"/>
          <w:sz w:val="24"/>
          <w:szCs w:val="24"/>
          <w:lang w:eastAsia="sr-Cyrl-CS"/>
        </w:rPr>
        <w:lastRenderedPageBreak/>
        <w:t xml:space="preserve">Понуђач може поднети </w:t>
      </w:r>
      <w:r w:rsidR="00B864ED">
        <w:rPr>
          <w:rStyle w:val="Heading3"/>
          <w:color w:val="000000"/>
          <w:sz w:val="24"/>
          <w:szCs w:val="24"/>
          <w:lang w:eastAsia="sr-Cyrl-CS"/>
        </w:rPr>
        <w:t xml:space="preserve"> једну понуду</w:t>
      </w:r>
      <w:r w:rsidRPr="009D151D">
        <w:rPr>
          <w:rStyle w:val="Heading3"/>
          <w:color w:val="000000"/>
          <w:sz w:val="24"/>
          <w:szCs w:val="24"/>
          <w:lang w:eastAsia="sr-Cyrl-CS"/>
        </w:rPr>
        <w:t xml:space="preserve">. </w:t>
      </w:r>
      <w:r w:rsidRPr="009D151D">
        <w:rPr>
          <w:rStyle w:val="Heading3NotBold"/>
          <w:color w:val="000000"/>
          <w:sz w:val="24"/>
          <w:szCs w:val="24"/>
          <w:lang w:eastAsia="sr-Cyrl-CS"/>
        </w:rPr>
        <w:t>Да би понуда била</w:t>
      </w:r>
      <w:bookmarkEnd w:id="12"/>
      <w:r w:rsidR="005B7E88">
        <w:rPr>
          <w:rStyle w:val="Heading3NotBold"/>
          <w:color w:val="000000"/>
          <w:sz w:val="24"/>
          <w:szCs w:val="24"/>
          <w:lang w:val="sr-Cyrl-RS" w:eastAsia="sr-Cyrl-CS"/>
        </w:rPr>
        <w:t xml:space="preserve"> </w:t>
      </w:r>
      <w:r w:rsidRPr="00B864ED">
        <w:rPr>
          <w:rStyle w:val="Bodytext4NotBold"/>
          <w:color w:val="000000"/>
          <w:sz w:val="24"/>
          <w:szCs w:val="24"/>
          <w:lang w:eastAsia="sr-Cyrl-CS"/>
        </w:rPr>
        <w:t xml:space="preserve">исправна, понудом морају бити </w:t>
      </w:r>
      <w:r w:rsidRPr="00B864ED">
        <w:rPr>
          <w:rStyle w:val="Bodytext4"/>
          <w:color w:val="000000"/>
          <w:sz w:val="24"/>
          <w:szCs w:val="24"/>
          <w:lang w:eastAsia="sr-Cyrl-CS"/>
        </w:rPr>
        <w:t xml:space="preserve">обухваћене све ставке које </w:t>
      </w:r>
      <w:r w:rsidR="0065292D" w:rsidRPr="00B864ED">
        <w:rPr>
          <w:rStyle w:val="Bodytext4"/>
          <w:color w:val="000000"/>
          <w:sz w:val="24"/>
          <w:szCs w:val="24"/>
          <w:lang w:eastAsia="sr-Cyrl-CS"/>
        </w:rPr>
        <w:t>садржи</w:t>
      </w:r>
      <w:r w:rsidRPr="00B864ED">
        <w:rPr>
          <w:rStyle w:val="Bodytext4NotBold"/>
          <w:color w:val="000000"/>
          <w:sz w:val="24"/>
          <w:szCs w:val="24"/>
          <w:lang w:eastAsia="sr-Cyrl-CS"/>
        </w:rPr>
        <w:t>.</w:t>
      </w:r>
    </w:p>
    <w:p w:rsidR="002741AB" w:rsidRPr="00FB1B93" w:rsidRDefault="009D151D" w:rsidP="009B584D">
      <w:pPr>
        <w:pStyle w:val="Heading31"/>
        <w:keepNext/>
        <w:keepLines/>
        <w:shd w:val="clear" w:color="auto" w:fill="auto"/>
        <w:tabs>
          <w:tab w:val="left" w:pos="802"/>
        </w:tabs>
        <w:spacing w:before="0" w:after="256"/>
        <w:ind w:firstLine="0"/>
        <w:jc w:val="left"/>
        <w:rPr>
          <w:sz w:val="24"/>
          <w:szCs w:val="24"/>
        </w:rPr>
      </w:pPr>
      <w:bookmarkStart w:id="13" w:name="bookmark17"/>
      <w:r w:rsidRPr="009D151D">
        <w:rPr>
          <w:rStyle w:val="Heading3NotBold"/>
          <w:color w:val="000000"/>
          <w:sz w:val="24"/>
          <w:szCs w:val="24"/>
          <w:lang w:eastAsia="sr-Cyrl-CS"/>
        </w:rPr>
        <w:t xml:space="preserve">Где је наведена марка или бренд, </w:t>
      </w:r>
      <w:r w:rsidR="0065292D">
        <w:rPr>
          <w:rStyle w:val="Heading3"/>
          <w:color w:val="000000"/>
          <w:sz w:val="24"/>
          <w:szCs w:val="24"/>
          <w:lang w:eastAsia="sr-Cyrl-CS"/>
        </w:rPr>
        <w:t xml:space="preserve">може се поднети понуда другог </w:t>
      </w:r>
      <w:r w:rsidRPr="009D151D">
        <w:rPr>
          <w:rStyle w:val="Heading3"/>
          <w:color w:val="000000"/>
          <w:sz w:val="24"/>
          <w:szCs w:val="24"/>
          <w:lang w:eastAsia="sr-Cyrl-CS"/>
        </w:rPr>
        <w:t>одговарајућег бренда идентичног квалитета и ценовног ранга</w:t>
      </w:r>
      <w:r w:rsidRPr="009D151D">
        <w:rPr>
          <w:rStyle w:val="Heading3NotBold"/>
          <w:color w:val="000000"/>
          <w:sz w:val="24"/>
          <w:szCs w:val="24"/>
          <w:lang w:eastAsia="sr-Cyrl-CS"/>
        </w:rPr>
        <w:t>.</w:t>
      </w:r>
      <w:bookmarkEnd w:id="13"/>
    </w:p>
    <w:p w:rsidR="008009BC" w:rsidRDefault="002741AB" w:rsidP="008009BC">
      <w:pPr>
        <w:jc w:val="center"/>
        <w:rPr>
          <w:rFonts w:ascii="Times New Roman" w:eastAsia="Times New Roman" w:hAnsi="Times New Roman" w:cs="Times New Roman"/>
          <w:b/>
          <w:sz w:val="24"/>
          <w:szCs w:val="24"/>
          <w:lang w:val="sr-Cyrl-RS" w:eastAsia="zh-CN"/>
        </w:rPr>
      </w:pPr>
      <w:r w:rsidRPr="00C64EE5">
        <w:rPr>
          <w:rFonts w:ascii="Times New Roman" w:eastAsia="Times New Roman" w:hAnsi="Times New Roman" w:cs="Times New Roman"/>
          <w:b/>
          <w:sz w:val="24"/>
          <w:szCs w:val="24"/>
          <w:lang w:val="en-GB" w:eastAsia="zh-CN"/>
        </w:rPr>
        <w:t xml:space="preserve">ИСПУЊЕНОСТ </w:t>
      </w:r>
      <w:r w:rsidRPr="00C64EE5">
        <w:rPr>
          <w:rFonts w:ascii="Times New Roman" w:eastAsia="Times New Roman" w:hAnsi="Times New Roman" w:cs="Times New Roman"/>
          <w:b/>
          <w:sz w:val="24"/>
          <w:szCs w:val="24"/>
          <w:lang w:val="sr-Cyrl-RS" w:eastAsia="zh-CN"/>
        </w:rPr>
        <w:t xml:space="preserve"> КРИТЕРИЈУМА ЗА КВАЛИТАТИВНИ ИЗБОР </w:t>
      </w:r>
    </w:p>
    <w:p w:rsidR="00FB1B93" w:rsidRPr="008009BC" w:rsidRDefault="002741AB" w:rsidP="00A46257">
      <w:pPr>
        <w:jc w:val="center"/>
        <w:rPr>
          <w:rFonts w:ascii="Times New Roman" w:eastAsia="Times New Roman" w:hAnsi="Times New Roman" w:cs="Times New Roman"/>
          <w:b/>
          <w:sz w:val="24"/>
          <w:szCs w:val="24"/>
          <w:lang w:val="sr-Cyrl-RS" w:eastAsia="zh-CN"/>
        </w:rPr>
      </w:pPr>
      <w:r w:rsidRPr="00C64EE5">
        <w:rPr>
          <w:rFonts w:ascii="Times New Roman" w:eastAsia="Times New Roman" w:hAnsi="Times New Roman" w:cs="Times New Roman"/>
          <w:b/>
          <w:sz w:val="24"/>
          <w:szCs w:val="24"/>
          <w:lang w:val="sr-Cyrl-RS" w:eastAsia="zh-CN"/>
        </w:rPr>
        <w:t xml:space="preserve">ПРИВРЕДНОГ СУБЈЕКТА </w:t>
      </w:r>
    </w:p>
    <w:p w:rsidR="00190121" w:rsidRPr="009404AB" w:rsidRDefault="00190121" w:rsidP="00A46257">
      <w:pPr>
        <w:ind w:firstLine="720"/>
        <w:rPr>
          <w:rFonts w:ascii="Times New Roman" w:hAnsi="Times New Roman" w:cs="Times New Roman"/>
          <w:color w:val="000000"/>
          <w:sz w:val="24"/>
          <w:szCs w:val="24"/>
          <w:lang w:val="sr-Cyrl-RS"/>
        </w:rPr>
      </w:pPr>
      <w:r w:rsidRPr="0029187F">
        <w:rPr>
          <w:rFonts w:ascii="Times New Roman" w:hAnsi="Times New Roman"/>
          <w:b/>
          <w:sz w:val="24"/>
          <w:szCs w:val="24"/>
          <w:u w:val="thick"/>
        </w:rPr>
        <w:t xml:space="preserve">Услови </w:t>
      </w:r>
      <w:r w:rsidRPr="0029187F">
        <w:rPr>
          <w:rFonts w:ascii="Times New Roman" w:hAnsi="Times New Roman"/>
          <w:b/>
          <w:sz w:val="24"/>
          <w:szCs w:val="24"/>
          <w:u w:val="thick"/>
          <w:lang w:val="sr-Cyrl-RS"/>
        </w:rPr>
        <w:t xml:space="preserve"> за </w:t>
      </w:r>
      <w:r w:rsidRPr="0029187F">
        <w:rPr>
          <w:rFonts w:ascii="Times New Roman" w:hAnsi="Times New Roman"/>
          <w:b/>
          <w:sz w:val="24"/>
          <w:szCs w:val="24"/>
          <w:u w:val="thick"/>
        </w:rPr>
        <w:t>учешћа</w:t>
      </w:r>
      <w:r w:rsidRPr="0029187F">
        <w:rPr>
          <w:rFonts w:ascii="Times New Roman" w:hAnsi="Times New Roman"/>
          <w:b/>
          <w:sz w:val="24"/>
          <w:szCs w:val="24"/>
          <w:u w:val="thick"/>
          <w:lang w:val="sr-Cyrl-RS"/>
        </w:rPr>
        <w:t xml:space="preserve"> у поступку</w:t>
      </w:r>
      <w:r w:rsidRPr="0029187F">
        <w:rPr>
          <w:rFonts w:ascii="Times New Roman" w:hAnsi="Times New Roman" w:hint="eastAsia"/>
          <w:color w:val="000000"/>
          <w:sz w:val="24"/>
          <w:szCs w:val="24"/>
        </w:rPr>
        <w:t xml:space="preserve">  </w:t>
      </w:r>
      <w:r w:rsidRPr="009404AB">
        <w:rPr>
          <w:rFonts w:ascii="Times New Roman" w:hAnsi="Times New Roman" w:cs="Times New Roman"/>
          <w:color w:val="000000"/>
          <w:sz w:val="24"/>
          <w:szCs w:val="24"/>
        </w:rPr>
        <w:t>има понуђач који испуњава критеријум за квалитативни избор привредног</w:t>
      </w:r>
      <w:r w:rsidRPr="009404AB">
        <w:rPr>
          <w:rFonts w:ascii="Times New Roman" w:hAnsi="Times New Roman" w:cs="Times New Roman"/>
          <w:color w:val="000000"/>
          <w:sz w:val="24"/>
          <w:szCs w:val="24"/>
          <w:lang w:val="sr-Cyrl-RS"/>
        </w:rPr>
        <w:t xml:space="preserve"> </w:t>
      </w:r>
      <w:r w:rsidRPr="009404AB">
        <w:rPr>
          <w:rFonts w:ascii="Times New Roman" w:hAnsi="Times New Roman" w:cs="Times New Roman"/>
          <w:color w:val="000000"/>
          <w:sz w:val="24"/>
          <w:szCs w:val="24"/>
        </w:rPr>
        <w:t>субјекта</w:t>
      </w:r>
      <w:r>
        <w:rPr>
          <w:rFonts w:ascii="Times New Roman" w:hAnsi="Times New Roman" w:cs="Times New Roman"/>
          <w:color w:val="000000"/>
          <w:sz w:val="24"/>
          <w:szCs w:val="24"/>
          <w:lang w:val="sr-Cyrl-RS"/>
        </w:rPr>
        <w:t>.</w:t>
      </w:r>
    </w:p>
    <w:p w:rsidR="00190121" w:rsidRPr="009404AB" w:rsidRDefault="00190121" w:rsidP="00190121">
      <w:pPr>
        <w:spacing w:after="0"/>
        <w:rPr>
          <w:rFonts w:ascii="Times New Roman" w:hAnsi="Times New Roman"/>
          <w:color w:val="000000"/>
          <w:sz w:val="24"/>
          <w:szCs w:val="24"/>
          <w:lang w:val="ru-RU"/>
        </w:rPr>
      </w:pPr>
      <w:r w:rsidRPr="009404AB">
        <w:rPr>
          <w:rFonts w:ascii="Times New Roman" w:hAnsi="Times New Roman"/>
          <w:sz w:val="24"/>
          <w:szCs w:val="24"/>
          <w:lang w:val="ru-RU"/>
        </w:rPr>
        <w:t xml:space="preserve"> -   </w:t>
      </w:r>
      <w:r w:rsidRPr="009404AB">
        <w:rPr>
          <w:rFonts w:ascii="Times New Roman" w:hAnsi="Times New Roman"/>
          <w:sz w:val="24"/>
          <w:szCs w:val="24"/>
          <w:lang w:val="sr-Cyrl-RS"/>
        </w:rPr>
        <w:t>Решење из АПР -а о регистрацији, са изменама уколко их је било.</w:t>
      </w:r>
      <w:r w:rsidRPr="009404AB">
        <w:rPr>
          <w:rFonts w:ascii="Times New Roman" w:hAnsi="Times New Roman"/>
          <w:color w:val="000000"/>
          <w:sz w:val="24"/>
          <w:szCs w:val="24"/>
          <w:lang w:val="ru-RU"/>
        </w:rPr>
        <w:t xml:space="preserve"> </w:t>
      </w:r>
    </w:p>
    <w:p w:rsidR="00190121" w:rsidRPr="009404AB" w:rsidRDefault="00190121" w:rsidP="00190121">
      <w:pPr>
        <w:spacing w:after="0"/>
        <w:rPr>
          <w:rFonts w:ascii="Times New Roman" w:hAnsi="Times New Roman"/>
          <w:b/>
          <w:i/>
          <w:color w:val="000000"/>
          <w:sz w:val="24"/>
          <w:szCs w:val="24"/>
          <w:lang w:val="ru-RU"/>
        </w:rPr>
      </w:pPr>
      <w:r w:rsidRPr="009404AB">
        <w:rPr>
          <w:rFonts w:ascii="Times New Roman" w:hAnsi="Times New Roman"/>
          <w:color w:val="000000"/>
          <w:sz w:val="24"/>
          <w:szCs w:val="24"/>
          <w:lang w:val="ru-RU"/>
        </w:rPr>
        <w:t xml:space="preserve">  - Право на учешће у поступку има понуђач који испуњава </w:t>
      </w:r>
      <w:r w:rsidRPr="009404AB">
        <w:rPr>
          <w:rFonts w:ascii="Times New Roman" w:hAnsi="Times New Roman"/>
          <w:color w:val="000000"/>
          <w:sz w:val="24"/>
          <w:szCs w:val="24"/>
          <w:lang w:val="sr-Cyrl-RS"/>
        </w:rPr>
        <w:t>критеријуме</w:t>
      </w:r>
      <w:r w:rsidRPr="009404AB">
        <w:rPr>
          <w:rFonts w:ascii="Times New Roman" w:hAnsi="Times New Roman"/>
          <w:color w:val="000000"/>
          <w:sz w:val="24"/>
          <w:szCs w:val="24"/>
          <w:lang w:val="ru-RU"/>
        </w:rPr>
        <w:t xml:space="preserve"> за</w:t>
      </w:r>
      <w:r w:rsidRPr="009404AB">
        <w:rPr>
          <w:rFonts w:ascii="Times New Roman" w:hAnsi="Times New Roman"/>
          <w:color w:val="000000"/>
          <w:sz w:val="24"/>
          <w:szCs w:val="24"/>
          <w:lang w:val="sr-Cyrl-RS"/>
        </w:rPr>
        <w:t xml:space="preserve"> квалитативан избор привредног субјекта</w:t>
      </w:r>
      <w:r w:rsidRPr="009404AB">
        <w:rPr>
          <w:rFonts w:ascii="Times New Roman" w:hAnsi="Times New Roman"/>
          <w:color w:val="000000"/>
          <w:sz w:val="24"/>
          <w:szCs w:val="24"/>
          <w:lang w:val="ru-RU"/>
        </w:rPr>
        <w:t xml:space="preserve"> из члана</w:t>
      </w:r>
      <w:r>
        <w:rPr>
          <w:rFonts w:ascii="Times New Roman" w:hAnsi="Times New Roman"/>
          <w:color w:val="000000"/>
          <w:sz w:val="24"/>
          <w:szCs w:val="24"/>
          <w:lang w:val="ru-RU"/>
        </w:rPr>
        <w:t xml:space="preserve"> </w:t>
      </w:r>
      <w:r w:rsidRPr="009404AB">
        <w:rPr>
          <w:rFonts w:ascii="Times New Roman" w:hAnsi="Times New Roman"/>
          <w:color w:val="000000"/>
          <w:sz w:val="24"/>
          <w:szCs w:val="24"/>
        </w:rPr>
        <w:t>111</w:t>
      </w:r>
      <w:r w:rsidRPr="009404AB">
        <w:rPr>
          <w:rFonts w:ascii="Times New Roman" w:hAnsi="Times New Roman"/>
          <w:color w:val="000000"/>
          <w:sz w:val="24"/>
          <w:szCs w:val="24"/>
          <w:lang w:val="ru-RU"/>
        </w:rPr>
        <w:t>.</w:t>
      </w:r>
      <w:r w:rsidRPr="00AA6151">
        <w:rPr>
          <w:rFonts w:ascii="Times New Roman" w:hAnsi="Times New Roman" w:cs="Times New Roman"/>
          <w:bCs/>
          <w:sz w:val="24"/>
          <w:szCs w:val="24"/>
        </w:rPr>
        <w:t xml:space="preserve"> </w:t>
      </w:r>
      <w:r w:rsidRPr="004D71F7">
        <w:rPr>
          <w:rFonts w:ascii="Times New Roman" w:hAnsi="Times New Roman" w:cs="Times New Roman"/>
          <w:bCs/>
          <w:sz w:val="24"/>
          <w:szCs w:val="24"/>
        </w:rPr>
        <w:t>ЗЈН („С</w:t>
      </w:r>
      <w:r>
        <w:rPr>
          <w:rFonts w:ascii="Times New Roman" w:hAnsi="Times New Roman" w:cs="Times New Roman"/>
          <w:bCs/>
          <w:sz w:val="24"/>
          <w:szCs w:val="24"/>
        </w:rPr>
        <w:t>лужбени лист РС“ број 91/2019</w:t>
      </w:r>
      <w:r w:rsidR="005C2746">
        <w:rPr>
          <w:rFonts w:ascii="Times New Roman" w:hAnsi="Times New Roman" w:cs="Times New Roman"/>
          <w:bCs/>
          <w:sz w:val="24"/>
          <w:szCs w:val="24"/>
          <w:lang w:val="sr-Cyrl-RS"/>
        </w:rPr>
        <w:t xml:space="preserve"> и 92/2023</w:t>
      </w:r>
      <w:r>
        <w:rPr>
          <w:rFonts w:ascii="Times New Roman" w:hAnsi="Times New Roman" w:cs="Times New Roman"/>
          <w:bCs/>
          <w:sz w:val="24"/>
          <w:szCs w:val="24"/>
        </w:rPr>
        <w:t>)</w:t>
      </w:r>
      <w:r>
        <w:rPr>
          <w:rFonts w:ascii="Times New Roman" w:hAnsi="Times New Roman" w:cs="Times New Roman"/>
          <w:bCs/>
          <w:sz w:val="24"/>
          <w:szCs w:val="24"/>
          <w:lang w:val="sr-Cyrl-RS"/>
        </w:rPr>
        <w:t xml:space="preserve">. </w:t>
      </w:r>
      <w:r w:rsidRPr="009404AB">
        <w:rPr>
          <w:rFonts w:ascii="Times New Roman" w:hAnsi="Times New Roman"/>
          <w:color w:val="000000"/>
          <w:sz w:val="24"/>
          <w:szCs w:val="24"/>
          <w:lang w:val="ru-RU"/>
        </w:rPr>
        <w:t xml:space="preserve"> </w:t>
      </w:r>
    </w:p>
    <w:p w:rsidR="00190121" w:rsidRPr="009404AB" w:rsidRDefault="00190121" w:rsidP="00190121">
      <w:pPr>
        <w:widowControl w:val="0"/>
        <w:autoSpaceDE w:val="0"/>
        <w:autoSpaceDN w:val="0"/>
        <w:adjustRightInd w:val="0"/>
        <w:spacing w:line="280" w:lineRule="exact"/>
        <w:ind w:firstLine="720"/>
        <w:rPr>
          <w:rFonts w:ascii="Times" w:hAnsi="Times" w:cs="Times"/>
          <w:color w:val="000000"/>
          <w:sz w:val="24"/>
          <w:szCs w:val="24"/>
        </w:rPr>
      </w:pPr>
      <w:r w:rsidRPr="009404AB">
        <w:rPr>
          <w:rFonts w:ascii="Times" w:hAnsi="Times" w:cs="Times"/>
          <w:color w:val="000000"/>
          <w:sz w:val="24"/>
          <w:szCs w:val="24"/>
        </w:rPr>
        <w:t>Понуђач није дужан да доставља на увид доказе који су јавно доступни на</w:t>
      </w:r>
      <w:r w:rsidRPr="009404AB">
        <w:rPr>
          <w:rFonts w:ascii="Times" w:hAnsi="Times" w:cs="Times"/>
          <w:color w:val="000000"/>
          <w:sz w:val="24"/>
          <w:szCs w:val="24"/>
          <w:lang w:val="sr-Cyrl-RS"/>
        </w:rPr>
        <w:t xml:space="preserve"> </w:t>
      </w:r>
      <w:r w:rsidRPr="009404AB">
        <w:rPr>
          <w:rFonts w:ascii="Times" w:hAnsi="Times" w:cs="Times"/>
          <w:color w:val="000000"/>
          <w:sz w:val="24"/>
          <w:szCs w:val="24"/>
        </w:rPr>
        <w:t xml:space="preserve">интернет страницама надлежних органа. </w:t>
      </w:r>
    </w:p>
    <w:p w:rsidR="00190121" w:rsidRPr="009404AB" w:rsidRDefault="00190121" w:rsidP="00190121">
      <w:pPr>
        <w:widowControl w:val="0"/>
        <w:autoSpaceDE w:val="0"/>
        <w:autoSpaceDN w:val="0"/>
        <w:adjustRightInd w:val="0"/>
        <w:spacing w:line="280" w:lineRule="exact"/>
        <w:ind w:firstLine="720"/>
        <w:rPr>
          <w:rFonts w:ascii="Times" w:hAnsi="Times" w:cs="Times"/>
          <w:color w:val="000000"/>
          <w:sz w:val="24"/>
          <w:szCs w:val="24"/>
        </w:rPr>
      </w:pPr>
      <w:r w:rsidRPr="009404AB">
        <w:rPr>
          <w:rFonts w:ascii="Times" w:hAnsi="Times" w:cs="Times"/>
          <w:color w:val="000000"/>
          <w:sz w:val="24"/>
          <w:szCs w:val="24"/>
        </w:rPr>
        <w:t xml:space="preserve">Понуђач је дужан да без одлагања писмено обавести наручиоца о било којој </w:t>
      </w:r>
    </w:p>
    <w:p w:rsidR="00190121" w:rsidRPr="009404AB" w:rsidRDefault="00190121" w:rsidP="00190121">
      <w:pPr>
        <w:widowControl w:val="0"/>
        <w:autoSpaceDE w:val="0"/>
        <w:autoSpaceDN w:val="0"/>
        <w:adjustRightInd w:val="0"/>
        <w:spacing w:line="266" w:lineRule="exact"/>
        <w:rPr>
          <w:rFonts w:ascii="Times" w:hAnsi="Times" w:cs="Times"/>
          <w:color w:val="000000"/>
          <w:sz w:val="24"/>
          <w:szCs w:val="24"/>
        </w:rPr>
      </w:pPr>
      <w:r w:rsidRPr="009404AB">
        <w:rPr>
          <w:rFonts w:ascii="Times" w:hAnsi="Times" w:cs="Times"/>
          <w:color w:val="000000"/>
          <w:sz w:val="24"/>
          <w:szCs w:val="24"/>
        </w:rPr>
        <w:t>промени у вези са испуњеношћу услова из поступка јавне набавке, која наступи до</w:t>
      </w:r>
    </w:p>
    <w:p w:rsidR="00190121" w:rsidRPr="009404AB" w:rsidRDefault="00190121" w:rsidP="00190121">
      <w:pPr>
        <w:widowControl w:val="0"/>
        <w:autoSpaceDE w:val="0"/>
        <w:autoSpaceDN w:val="0"/>
        <w:adjustRightInd w:val="0"/>
        <w:spacing w:line="280" w:lineRule="exact"/>
        <w:rPr>
          <w:rFonts w:ascii="Times" w:hAnsi="Times" w:cs="Times"/>
          <w:color w:val="000000"/>
          <w:sz w:val="24"/>
          <w:szCs w:val="24"/>
        </w:rPr>
      </w:pPr>
      <w:r w:rsidRPr="009404AB">
        <w:rPr>
          <w:rFonts w:ascii="Times" w:hAnsi="Times" w:cs="Times"/>
          <w:color w:val="000000"/>
          <w:sz w:val="24"/>
          <w:szCs w:val="24"/>
        </w:rPr>
        <w:t>доношења  одлуке, односно закључења  уговора, односно током  важења  уговора  о</w:t>
      </w:r>
    </w:p>
    <w:p w:rsidR="00190121" w:rsidRPr="009404AB" w:rsidRDefault="00190121" w:rsidP="00190121">
      <w:pPr>
        <w:widowControl w:val="0"/>
        <w:autoSpaceDE w:val="0"/>
        <w:autoSpaceDN w:val="0"/>
        <w:adjustRightInd w:val="0"/>
        <w:spacing w:line="280" w:lineRule="exact"/>
        <w:rPr>
          <w:rFonts w:ascii="Times" w:hAnsi="Times" w:cs="Times"/>
          <w:color w:val="000000"/>
          <w:sz w:val="24"/>
          <w:szCs w:val="24"/>
        </w:rPr>
      </w:pPr>
      <w:r w:rsidRPr="009404AB">
        <w:rPr>
          <w:rFonts w:ascii="Times" w:hAnsi="Times" w:cs="Times"/>
          <w:color w:val="000000"/>
          <w:sz w:val="24"/>
          <w:szCs w:val="24"/>
        </w:rPr>
        <w:t xml:space="preserve">јавној набавци и да је документује на прописани начин. </w:t>
      </w:r>
    </w:p>
    <w:p w:rsidR="00190121" w:rsidRPr="00B63649" w:rsidRDefault="00190121" w:rsidP="00190121">
      <w:pPr>
        <w:ind w:firstLine="720"/>
        <w:rPr>
          <w:rFonts w:ascii="Times New Roman" w:hAnsi="Times New Roman" w:cs="Times New Roman"/>
          <w:b/>
          <w:bCs/>
          <w:sz w:val="24"/>
          <w:szCs w:val="24"/>
          <w:lang w:val="sr-Cyrl-RS"/>
        </w:rPr>
      </w:pPr>
      <w:r w:rsidRPr="00B63649">
        <w:rPr>
          <w:rFonts w:ascii="Times New Roman" w:hAnsi="Times New Roman" w:cs="Times New Roman"/>
          <w:b/>
          <w:bCs/>
          <w:sz w:val="24"/>
          <w:szCs w:val="24"/>
          <w:lang w:val="sr-Cyrl-RS"/>
        </w:rPr>
        <w:t>Понуђач који учествује у поступку предметне набавке, мора испунити услов за учешће у поступку и то:</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Pr="00C64EE5">
        <w:rPr>
          <w:rFonts w:ascii="Times New Roman" w:eastAsia="Times New Roman" w:hAnsi="Times New Roman" w:cs="Times New Roman"/>
          <w:sz w:val="24"/>
          <w:szCs w:val="24"/>
          <w:lang w:val="ru-RU" w:eastAsia="zh-CN"/>
        </w:rPr>
        <w:t>је регистрован код надлежног органа, односно уписан у одговарајући регистар;</w:t>
      </w:r>
    </w:p>
    <w:p w:rsidR="00190121" w:rsidRPr="00C64EE5" w:rsidRDefault="00190121" w:rsidP="00190121">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Pr="00C64EE5">
        <w:rPr>
          <w:rFonts w:ascii="Times New Roman" w:eastAsia="Times New Roman" w:hAnsi="Times New Roman" w:cs="Times New Roman"/>
          <w:sz w:val="24"/>
          <w:szCs w:val="24"/>
          <w:lang w:val="ru-RU" w:eastAsia="zh-C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0121" w:rsidRPr="00C64EE5" w:rsidRDefault="00190121" w:rsidP="00190121">
      <w:pPr>
        <w:spacing w:line="100" w:lineRule="atLeast"/>
        <w:ind w:left="1080"/>
        <w:jc w:val="both"/>
        <w:rPr>
          <w:rFonts w:ascii="Times New Roman" w:eastAsia="Times New Roman" w:hAnsi="Times New Roman" w:cs="Times New Roman"/>
          <w:sz w:val="24"/>
          <w:szCs w:val="24"/>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Pr="00C64EE5">
        <w:rPr>
          <w:rFonts w:ascii="Times New Roman" w:eastAsia="Times New Roman" w:hAnsi="Times New Roman" w:cs="Times New Roman"/>
          <w:sz w:val="24"/>
          <w:szCs w:val="24"/>
          <w:lang w:val="ru-RU" w:eastAsia="zh-C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90121" w:rsidRPr="00C64EE5" w:rsidRDefault="00190121" w:rsidP="00190121">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en-GB" w:eastAsia="zh-CN"/>
        </w:rPr>
      </w:pPr>
      <w:r w:rsidRPr="00C64EE5">
        <w:rPr>
          <w:rFonts w:ascii="Times New Roman" w:eastAsia="Times New Roman" w:hAnsi="Times New Roman" w:cs="Times New Roman"/>
          <w:sz w:val="24"/>
          <w:szCs w:val="24"/>
          <w:lang w:val="en-GB" w:eastAsia="zh-CN"/>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190121" w:rsidRPr="00C64EE5" w:rsidRDefault="00190121" w:rsidP="00190121">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pBdr>
          <w:bottom w:val="single" w:sz="4" w:space="1" w:color="000000"/>
        </w:pBdr>
        <w:spacing w:line="100" w:lineRule="atLeast"/>
        <w:ind w:firstLine="720"/>
        <w:rPr>
          <w:rFonts w:ascii="Times New Roman" w:eastAsia="Times New Roman" w:hAnsi="Times New Roman" w:cs="Times New Roman"/>
          <w:bCs/>
          <w:iCs/>
          <w:color w:val="FF0000"/>
          <w:sz w:val="24"/>
          <w:szCs w:val="24"/>
          <w:lang w:eastAsia="zh-CN"/>
        </w:rPr>
      </w:pPr>
      <w:r w:rsidRPr="00C64EE5">
        <w:rPr>
          <w:rFonts w:ascii="Times New Roman" w:eastAsia="Times New Roman" w:hAnsi="Times New Roman" w:cs="Times New Roman"/>
          <w:b/>
          <w:bCs/>
          <w:iCs/>
          <w:sz w:val="24"/>
          <w:szCs w:val="24"/>
          <w:u w:val="single"/>
          <w:lang w:eastAsia="zh-CN"/>
        </w:rPr>
        <w:lastRenderedPageBreak/>
        <w:t>Уколико понуду подноси група понуђача</w:t>
      </w:r>
      <w:r w:rsidRPr="00C64EE5">
        <w:rPr>
          <w:rFonts w:ascii="Times New Roman" w:eastAsia="Times New Roman" w:hAnsi="Times New Roman" w:cs="Times New Roman"/>
          <w:bCs/>
          <w:iCs/>
          <w:sz w:val="24"/>
          <w:szCs w:val="24"/>
          <w:lang w:eastAsia="zh-CN"/>
        </w:rPr>
        <w:t>,</w:t>
      </w:r>
      <w:r w:rsidRPr="00C64EE5">
        <w:rPr>
          <w:rFonts w:ascii="Times New Roman" w:eastAsia="Times New Roman" w:hAnsi="Times New Roman" w:cs="Times New Roman"/>
          <w:bCs/>
          <w:iCs/>
          <w:sz w:val="24"/>
          <w:szCs w:val="24"/>
          <w:lang w:val="sr-Cyrl-RS" w:eastAsia="zh-CN"/>
        </w:rPr>
        <w:t xml:space="preserve"> Изјава мора бити потписана од стране овлашћеног лица </w:t>
      </w:r>
      <w:r w:rsidRPr="00C64EE5">
        <w:rPr>
          <w:rFonts w:ascii="Times New Roman" w:eastAsia="Times New Roman" w:hAnsi="Times New Roman" w:cs="Times New Roman"/>
          <w:bCs/>
          <w:iCs/>
          <w:sz w:val="24"/>
          <w:szCs w:val="24"/>
          <w:lang w:eastAsia="zh-CN"/>
        </w:rPr>
        <w:t>свак</w:t>
      </w:r>
      <w:r w:rsidRPr="00C64EE5">
        <w:rPr>
          <w:rFonts w:ascii="Times New Roman" w:eastAsia="Times New Roman" w:hAnsi="Times New Roman" w:cs="Times New Roman"/>
          <w:bCs/>
          <w:iCs/>
          <w:sz w:val="24"/>
          <w:szCs w:val="24"/>
          <w:lang w:val="sr-Cyrl-RS" w:eastAsia="zh-CN"/>
        </w:rPr>
        <w:t>ог</w:t>
      </w:r>
      <w:r w:rsidRPr="00C64EE5">
        <w:rPr>
          <w:rFonts w:ascii="Times New Roman" w:eastAsia="Times New Roman" w:hAnsi="Times New Roman" w:cs="Times New Roman"/>
          <w:bCs/>
          <w:iCs/>
          <w:sz w:val="24"/>
          <w:szCs w:val="24"/>
          <w:lang w:eastAsia="zh-CN"/>
        </w:rPr>
        <w:t xml:space="preserve"> понуђач</w:t>
      </w:r>
      <w:r w:rsidRPr="00C64EE5">
        <w:rPr>
          <w:rFonts w:ascii="Times New Roman" w:eastAsia="Times New Roman" w:hAnsi="Times New Roman" w:cs="Times New Roman"/>
          <w:bCs/>
          <w:iCs/>
          <w:sz w:val="24"/>
          <w:szCs w:val="24"/>
          <w:lang w:val="sr-Cyrl-RS" w:eastAsia="zh-CN"/>
        </w:rPr>
        <w:t>а</w:t>
      </w:r>
      <w:r w:rsidRPr="00C64EE5">
        <w:rPr>
          <w:rFonts w:ascii="Times New Roman" w:eastAsia="Times New Roman" w:hAnsi="Times New Roman" w:cs="Times New Roman"/>
          <w:bCs/>
          <w:iCs/>
          <w:sz w:val="24"/>
          <w:szCs w:val="24"/>
          <w:lang w:eastAsia="zh-CN"/>
        </w:rPr>
        <w:t xml:space="preserve"> из групе понуђача</w:t>
      </w:r>
      <w:r w:rsidRPr="00C64EE5">
        <w:rPr>
          <w:rFonts w:ascii="Times New Roman" w:eastAsia="Times New Roman" w:hAnsi="Times New Roman" w:cs="Times New Roman"/>
          <w:bCs/>
          <w:iCs/>
          <w:sz w:val="24"/>
          <w:szCs w:val="24"/>
          <w:lang w:val="sr-Cyrl-RS" w:eastAsia="zh-CN"/>
        </w:rPr>
        <w:t>.</w:t>
      </w:r>
      <w:r w:rsidRPr="00C64EE5">
        <w:rPr>
          <w:rFonts w:ascii="Times New Roman" w:eastAsia="Times New Roman" w:hAnsi="Times New Roman" w:cs="Times New Roman"/>
          <w:bCs/>
          <w:iCs/>
          <w:color w:val="FF0000"/>
          <w:sz w:val="24"/>
          <w:szCs w:val="24"/>
          <w:lang w:eastAsia="zh-CN"/>
        </w:rPr>
        <w:t xml:space="preserve"> </w:t>
      </w:r>
    </w:p>
    <w:p w:rsidR="00190121" w:rsidRPr="00F13178" w:rsidRDefault="00190121" w:rsidP="00190121">
      <w:pPr>
        <w:ind w:firstLine="720"/>
        <w:rPr>
          <w:rFonts w:ascii="Times New Roman" w:eastAsia="Times New Roman" w:hAnsi="Times New Roman" w:cs="Times New Roman"/>
          <w:sz w:val="24"/>
          <w:szCs w:val="24"/>
          <w:lang w:val="sr-Cyrl-RS" w:eastAsia="zh-CN"/>
        </w:rPr>
      </w:pPr>
      <w:r w:rsidRPr="00C64EE5">
        <w:rPr>
          <w:rFonts w:ascii="Times New Roman" w:eastAsia="Calibri" w:hAnsi="Times New Roman" w:cs="Times New Roman"/>
          <w:b/>
          <w:bCs/>
          <w:color w:val="000000"/>
          <w:sz w:val="24"/>
          <w:szCs w:val="24"/>
          <w:lang w:val="sr-Cyrl-RS"/>
        </w:rPr>
        <w:t>И</w:t>
      </w:r>
      <w:r w:rsidRPr="00C64EE5">
        <w:rPr>
          <w:rFonts w:ascii="Times New Roman" w:eastAsia="Calibri" w:hAnsi="Times New Roman" w:cs="Times New Roman"/>
          <w:b/>
          <w:bCs/>
          <w:color w:val="000000"/>
          <w:sz w:val="24"/>
          <w:szCs w:val="24"/>
          <w:lang w:val="sr-Latn-RS"/>
        </w:rPr>
        <w:t>спуњености критеријума за квалитативни избор привредног субјекта</w:t>
      </w:r>
      <w:r w:rsidRPr="00C64EE5">
        <w:rPr>
          <w:rFonts w:ascii="Times New Roman" w:eastAsia="Calibri" w:hAnsi="Times New Roman" w:cs="Times New Roman"/>
          <w:b/>
          <w:bCs/>
          <w:color w:val="000000"/>
          <w:sz w:val="24"/>
          <w:szCs w:val="24"/>
          <w:lang w:val="sr-Cyrl-RS"/>
        </w:rPr>
        <w:t xml:space="preserve"> </w:t>
      </w:r>
      <w:r w:rsidRPr="008627C3">
        <w:rPr>
          <w:rFonts w:ascii="Times New Roman" w:eastAsia="Calibri" w:hAnsi="Times New Roman" w:cs="Times New Roman"/>
          <w:bCs/>
          <w:color w:val="000000"/>
          <w:sz w:val="24"/>
          <w:szCs w:val="24"/>
          <w:lang w:val="sr-Cyrl-RS"/>
        </w:rPr>
        <w:t>Понуђач</w:t>
      </w:r>
      <w:r>
        <w:rPr>
          <w:rFonts w:ascii="Times New Roman" w:eastAsia="Calibri" w:hAnsi="Times New Roman" w:cs="Times New Roman"/>
          <w:bCs/>
          <w:color w:val="000000"/>
          <w:sz w:val="24"/>
          <w:szCs w:val="24"/>
          <w:lang w:val="sr-Cyrl-RS"/>
        </w:rPr>
        <w:t xml:space="preserve"> </w:t>
      </w:r>
      <w:r>
        <w:rPr>
          <w:rFonts w:ascii="Times New Roman" w:eastAsia="Times New Roman" w:hAnsi="Times New Roman" w:cs="Times New Roman"/>
          <w:sz w:val="24"/>
          <w:szCs w:val="24"/>
          <w:lang w:val="en-GB" w:eastAsia="zh-CN"/>
        </w:rPr>
        <w:t>п</w:t>
      </w:r>
      <w:r w:rsidRPr="008627C3">
        <w:rPr>
          <w:rFonts w:ascii="Times New Roman" w:eastAsia="Times New Roman" w:hAnsi="Times New Roman" w:cs="Times New Roman"/>
          <w:sz w:val="24"/>
          <w:szCs w:val="24"/>
          <w:lang w:val="en-GB" w:eastAsia="zh-CN"/>
        </w:rPr>
        <w:t>од пуном моралном, матери</w:t>
      </w:r>
      <w:r>
        <w:rPr>
          <w:rFonts w:ascii="Times New Roman" w:eastAsia="Times New Roman" w:hAnsi="Times New Roman" w:cs="Times New Roman"/>
          <w:sz w:val="24"/>
          <w:szCs w:val="24"/>
          <w:lang w:val="en-GB" w:eastAsia="zh-CN"/>
        </w:rPr>
        <w:t>јалном и кривичном одговорношћу</w:t>
      </w:r>
      <w:r w:rsidRPr="008627C3">
        <w:rPr>
          <w:rFonts w:ascii="Times New Roman" w:eastAsia="Calibri" w:hAnsi="Times New Roman" w:cs="Times New Roman"/>
          <w:bCs/>
          <w:color w:val="000000"/>
          <w:sz w:val="24"/>
          <w:szCs w:val="24"/>
          <w:lang w:val="sr-Cyrl-RS"/>
        </w:rPr>
        <w:t xml:space="preserve"> </w:t>
      </w:r>
      <w:r w:rsidRPr="008627C3">
        <w:rPr>
          <w:rFonts w:ascii="Times New Roman" w:eastAsia="Arial" w:hAnsi="Times New Roman" w:cs="Times New Roman"/>
          <w:color w:val="000000"/>
          <w:sz w:val="24"/>
          <w:szCs w:val="24"/>
          <w:lang w:val="sr-Cyrl-RS" w:eastAsia="zh-CN"/>
        </w:rPr>
        <w:t>потврдђује да испуњава захтевани критеријум за</w:t>
      </w:r>
      <w:r w:rsidRPr="008627C3">
        <w:rPr>
          <w:rFonts w:ascii="Times New Roman" w:eastAsia="Arial Narrow" w:hAnsi="Times New Roman" w:cs="Times New Roman"/>
          <w:bCs/>
          <w:color w:val="000000"/>
          <w:sz w:val="24"/>
          <w:szCs w:val="24"/>
          <w:lang w:val="en-GB" w:eastAsia="zh-CN"/>
        </w:rPr>
        <w:t xml:space="preserve"> избор</w:t>
      </w:r>
      <w:r w:rsidRPr="008627C3">
        <w:rPr>
          <w:rFonts w:ascii="Times New Roman" w:eastAsia="Arial Narrow" w:hAnsi="Times New Roman" w:cs="Times New Roman"/>
          <w:bCs/>
          <w:color w:val="000000"/>
          <w:sz w:val="24"/>
          <w:szCs w:val="24"/>
          <w:lang w:val="sr-Cyrl-RS" w:eastAsia="zh-CN"/>
        </w:rPr>
        <w:t xml:space="preserve"> </w:t>
      </w:r>
      <w:r w:rsidRPr="008627C3">
        <w:rPr>
          <w:rFonts w:ascii="Times New Roman" w:eastAsia="Arial Narrow" w:hAnsi="Times New Roman" w:cs="Times New Roman"/>
          <w:bCs/>
          <w:color w:val="000000"/>
          <w:sz w:val="24"/>
          <w:szCs w:val="24"/>
          <w:lang w:val="en-GB" w:eastAsia="zh-CN"/>
        </w:rPr>
        <w:t>привредног</w:t>
      </w:r>
      <w:r w:rsidRPr="008627C3">
        <w:rPr>
          <w:rFonts w:ascii="Times New Roman" w:eastAsia="Arial Narrow" w:hAnsi="Times New Roman" w:cs="Times New Roman"/>
          <w:bCs/>
          <w:color w:val="000000"/>
          <w:sz w:val="24"/>
          <w:szCs w:val="24"/>
          <w:lang w:val="sr-Cyrl-RS" w:eastAsia="zh-CN"/>
        </w:rPr>
        <w:t xml:space="preserve"> </w:t>
      </w:r>
      <w:r w:rsidRPr="008627C3">
        <w:rPr>
          <w:rFonts w:ascii="Times New Roman" w:eastAsia="Arial Narrow" w:hAnsi="Times New Roman" w:cs="Times New Roman"/>
          <w:bCs/>
          <w:color w:val="000000"/>
          <w:sz w:val="24"/>
          <w:szCs w:val="24"/>
          <w:lang w:val="en-GB" w:eastAsia="zh-CN"/>
        </w:rPr>
        <w:t>субјекта</w:t>
      </w:r>
      <w:r w:rsidRPr="00C64EE5">
        <w:rPr>
          <w:rFonts w:ascii="Times New Roman" w:eastAsia="Arial Narrow" w:hAnsi="Times New Roman" w:cs="Times New Roman"/>
          <w:b/>
          <w:bCs/>
          <w:color w:val="000000"/>
          <w:sz w:val="24"/>
          <w:szCs w:val="24"/>
          <w:lang w:val="en-GB" w:eastAsia="zh-CN"/>
        </w:rPr>
        <w:t xml:space="preserve"> </w:t>
      </w:r>
      <w:r w:rsidRPr="00C64EE5">
        <w:rPr>
          <w:rFonts w:ascii="Times New Roman" w:eastAsia="Calibri" w:hAnsi="Times New Roman" w:cs="Times New Roman"/>
          <w:b/>
          <w:bCs/>
          <w:color w:val="000000"/>
          <w:sz w:val="24"/>
          <w:szCs w:val="24"/>
          <w:lang w:val="sr-Cyrl-RS"/>
        </w:rPr>
        <w:t xml:space="preserve">(Образац </w:t>
      </w:r>
      <w:r>
        <w:rPr>
          <w:rFonts w:ascii="Times New Roman" w:eastAsia="Calibri" w:hAnsi="Times New Roman" w:cs="Times New Roman"/>
          <w:b/>
          <w:bCs/>
          <w:color w:val="000000"/>
          <w:sz w:val="24"/>
          <w:szCs w:val="24"/>
          <w:lang w:val="en-GB"/>
        </w:rPr>
        <w:t>I</w:t>
      </w:r>
      <w:r>
        <w:rPr>
          <w:rFonts w:ascii="Times New Roman" w:eastAsia="Calibri" w:hAnsi="Times New Roman" w:cs="Times New Roman"/>
          <w:b/>
          <w:bCs/>
          <w:color w:val="000000"/>
          <w:sz w:val="24"/>
          <w:szCs w:val="24"/>
          <w:lang w:val="sr-Cyrl-RS"/>
        </w:rPr>
        <w:t>)</w:t>
      </w:r>
      <w:r w:rsidRPr="008627C3">
        <w:rPr>
          <w:rFonts w:ascii="Times New Roman" w:eastAsia="Times New Roman" w:hAnsi="Times New Roman" w:cs="Times New Roman"/>
          <w:sz w:val="24"/>
          <w:szCs w:val="24"/>
          <w:lang w:val="ru-RU"/>
        </w:rPr>
        <w:t xml:space="preserve"> </w:t>
      </w:r>
      <w:r w:rsidRPr="00AB497C">
        <w:rPr>
          <w:rFonts w:ascii="Times New Roman" w:eastAsia="Times New Roman" w:hAnsi="Times New Roman" w:cs="Times New Roman"/>
          <w:sz w:val="24"/>
          <w:szCs w:val="24"/>
          <w:lang w:val="ru-RU"/>
        </w:rPr>
        <w:t>који је до</w:t>
      </w:r>
      <w:r>
        <w:rPr>
          <w:rFonts w:ascii="Times New Roman" w:eastAsia="Times New Roman" w:hAnsi="Times New Roman" w:cs="Times New Roman"/>
          <w:sz w:val="24"/>
          <w:szCs w:val="24"/>
          <w:lang w:val="ru-RU"/>
        </w:rPr>
        <w:t>стављен понуђачу уз овај позив</w:t>
      </w:r>
      <w:r w:rsidRPr="00C64EE5">
        <w:rPr>
          <w:rFonts w:ascii="Times New Roman" w:eastAsia="Times New Roman" w:hAnsi="Times New Roman" w:cs="Times New Roman"/>
          <w:b/>
          <w:sz w:val="24"/>
          <w:szCs w:val="24"/>
          <w:lang w:val="en-GB" w:eastAsia="zh-CN"/>
        </w:rPr>
        <w:t xml:space="preserve"> .</w:t>
      </w:r>
      <w:r w:rsidRPr="008627C3">
        <w:rPr>
          <w:rFonts w:ascii="Times New Roman" w:eastAsia="Calibri" w:hAnsi="Times New Roman" w:cs="Times New Roman"/>
          <w:bCs/>
          <w:color w:val="000000"/>
          <w:sz w:val="24"/>
          <w:szCs w:val="24"/>
          <w:lang w:val="sr-Cyrl-RS"/>
        </w:rPr>
        <w:t xml:space="preserve"> </w:t>
      </w:r>
      <w:r w:rsidRPr="008627C3">
        <w:rPr>
          <w:rFonts w:ascii="Times New Roman" w:eastAsia="Times New Roman" w:hAnsi="Times New Roman" w:cs="Times New Roman"/>
          <w:sz w:val="24"/>
          <w:szCs w:val="24"/>
          <w:lang w:val="sr-Cyrl-RS" w:eastAsia="zh-CN"/>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r>
        <w:rPr>
          <w:rFonts w:ascii="Times New Roman" w:eastAsia="Times New Roman" w:hAnsi="Times New Roman" w:cs="Times New Roman"/>
          <w:sz w:val="24"/>
          <w:szCs w:val="24"/>
          <w:lang w:val="sr-Cyrl-RS" w:eastAsia="zh-CN"/>
        </w:rPr>
        <w:t xml:space="preserve"> </w:t>
      </w:r>
    </w:p>
    <w:p w:rsidR="00190121" w:rsidRDefault="00190121" w:rsidP="00190121">
      <w:pPr>
        <w:ind w:right="125"/>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401DE0">
        <w:rPr>
          <w:rFonts w:ascii="Times New Roman" w:hAnsi="Times New Roman" w:cs="Times New Roman"/>
          <w:sz w:val="24"/>
          <w:szCs w:val="24"/>
          <w:lang w:val="sr-Cyrl-CS"/>
        </w:rPr>
        <w:t>.</w:t>
      </w:r>
      <w:r w:rsidRPr="004A52EE">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Понуђач који учествује у поступку предметне набавке, мора испунити услов за учешће у поступку  о </w:t>
      </w:r>
      <w:r w:rsidRPr="004A52EE">
        <w:rPr>
          <w:rFonts w:ascii="Times New Roman" w:hAnsi="Times New Roman" w:cs="Times New Roman"/>
          <w:sz w:val="24"/>
          <w:szCs w:val="24"/>
          <w:lang w:val="sr-Cyrl-CS"/>
        </w:rPr>
        <w:t>техничким карактеристикама</w:t>
      </w:r>
      <w:r w:rsidRPr="00401DE0">
        <w:rPr>
          <w:rFonts w:ascii="Times New Roman" w:hAnsi="Times New Roman" w:cs="Times New Roman"/>
          <w:b/>
          <w:sz w:val="24"/>
          <w:szCs w:val="24"/>
          <w:lang w:val="sr-Cyrl-CS"/>
        </w:rPr>
        <w:t xml:space="preserve"> </w:t>
      </w:r>
      <w:r w:rsidRPr="00401DE0">
        <w:rPr>
          <w:rFonts w:ascii="Times New Roman" w:hAnsi="Times New Roman" w:cs="Times New Roman"/>
          <w:sz w:val="24"/>
          <w:szCs w:val="24"/>
          <w:lang w:val="sr-Cyrl-RS"/>
        </w:rPr>
        <w:t>да добра у потпуности о</w:t>
      </w:r>
      <w:r>
        <w:rPr>
          <w:rFonts w:ascii="Times New Roman" w:hAnsi="Times New Roman" w:cs="Times New Roman"/>
          <w:sz w:val="24"/>
          <w:szCs w:val="24"/>
          <w:lang w:val="sr-Cyrl-RS"/>
        </w:rPr>
        <w:t>дговарају захтеваним добрима Наручиоца.</w:t>
      </w:r>
    </w:p>
    <w:p w:rsidR="009D151D" w:rsidRPr="0065292D" w:rsidRDefault="009D151D" w:rsidP="009D151D">
      <w:pPr>
        <w:pStyle w:val="Bodytext61"/>
        <w:numPr>
          <w:ilvl w:val="0"/>
          <w:numId w:val="10"/>
        </w:numPr>
        <w:shd w:val="clear" w:color="auto" w:fill="auto"/>
        <w:tabs>
          <w:tab w:val="left" w:pos="738"/>
        </w:tabs>
        <w:spacing w:after="6" w:line="230" w:lineRule="exact"/>
        <w:ind w:left="400" w:firstLine="0"/>
        <w:jc w:val="both"/>
        <w:rPr>
          <w:rStyle w:val="Bodytext6"/>
          <w:i/>
          <w:iCs/>
          <w:sz w:val="24"/>
          <w:szCs w:val="24"/>
          <w:shd w:val="clear" w:color="auto" w:fill="auto"/>
        </w:rPr>
      </w:pPr>
      <w:r w:rsidRPr="009D151D">
        <w:rPr>
          <w:rStyle w:val="Bodytext6"/>
          <w:color w:val="000000"/>
          <w:sz w:val="24"/>
          <w:szCs w:val="24"/>
          <w:lang w:eastAsia="sr-Cyrl-CS"/>
        </w:rPr>
        <w:t>ПОДАЦИ О ЈЕЗИКУ НА КОЈЕМ</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САСТАВЉЕНА</w:t>
      </w:r>
    </w:p>
    <w:p w:rsidR="0065292D" w:rsidRPr="009D151D" w:rsidRDefault="0065292D" w:rsidP="0065292D">
      <w:pPr>
        <w:pStyle w:val="Bodytext61"/>
        <w:shd w:val="clear" w:color="auto" w:fill="auto"/>
        <w:tabs>
          <w:tab w:val="left" w:pos="738"/>
        </w:tabs>
        <w:spacing w:after="6" w:line="230" w:lineRule="exact"/>
        <w:ind w:left="400" w:firstLine="0"/>
        <w:rPr>
          <w:sz w:val="24"/>
          <w:szCs w:val="24"/>
        </w:rPr>
      </w:pPr>
    </w:p>
    <w:p w:rsidR="009D151D" w:rsidRPr="009D151D" w:rsidRDefault="009D151D" w:rsidP="009D151D">
      <w:pPr>
        <w:pStyle w:val="Bodytext21"/>
        <w:shd w:val="clear" w:color="auto" w:fill="auto"/>
        <w:spacing w:before="0" w:after="505" w:line="220" w:lineRule="exact"/>
        <w:ind w:firstLine="600"/>
        <w:jc w:val="both"/>
        <w:rPr>
          <w:sz w:val="24"/>
          <w:szCs w:val="24"/>
        </w:rPr>
      </w:pPr>
      <w:r w:rsidRPr="009D151D">
        <w:rPr>
          <w:rStyle w:val="Bodytext2"/>
          <w:color w:val="000000"/>
          <w:sz w:val="24"/>
          <w:szCs w:val="24"/>
          <w:lang w:eastAsia="sr-Cyrl-CS"/>
        </w:rPr>
        <w:t>Понуђач подноси понуду на српском језику.</w:t>
      </w:r>
    </w:p>
    <w:p w:rsidR="009D151D" w:rsidRPr="009D151D" w:rsidRDefault="009D151D" w:rsidP="009D151D">
      <w:pPr>
        <w:pStyle w:val="Bodytext61"/>
        <w:numPr>
          <w:ilvl w:val="0"/>
          <w:numId w:val="10"/>
        </w:numPr>
        <w:shd w:val="clear" w:color="auto" w:fill="auto"/>
        <w:tabs>
          <w:tab w:val="left" w:pos="738"/>
        </w:tabs>
        <w:spacing w:after="0" w:line="274" w:lineRule="exact"/>
        <w:ind w:left="400" w:firstLine="0"/>
        <w:jc w:val="both"/>
        <w:rPr>
          <w:sz w:val="24"/>
          <w:szCs w:val="24"/>
        </w:rPr>
      </w:pPr>
      <w:r w:rsidRPr="009D151D">
        <w:rPr>
          <w:rStyle w:val="Bodytext6"/>
          <w:color w:val="000000"/>
          <w:sz w:val="24"/>
          <w:szCs w:val="24"/>
          <w:lang w:eastAsia="sr-Cyrl-CS"/>
        </w:rPr>
        <w:t>НАЧИН</w:t>
      </w:r>
      <w:r w:rsidR="00B47E79">
        <w:rPr>
          <w:rStyle w:val="Bodytext6"/>
          <w:color w:val="000000"/>
          <w:sz w:val="24"/>
          <w:szCs w:val="24"/>
          <w:lang w:eastAsia="sr-Cyrl-CS"/>
        </w:rPr>
        <w:t xml:space="preserve"> </w:t>
      </w:r>
      <w:r w:rsidRPr="009D151D">
        <w:rPr>
          <w:rStyle w:val="Bodytext6"/>
          <w:color w:val="000000"/>
          <w:sz w:val="24"/>
          <w:szCs w:val="24"/>
          <w:lang w:eastAsia="sr-Cyrl-CS"/>
        </w:rPr>
        <w:t>НА КОЈИ</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САЧИЊЕНА</w:t>
      </w:r>
    </w:p>
    <w:p w:rsidR="009D151D" w:rsidRPr="009D151D" w:rsidRDefault="009D151D" w:rsidP="00472805">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Понуђач понуду подноси непосредно</w:t>
      </w:r>
      <w:r w:rsidR="001C0D0A">
        <w:rPr>
          <w:rStyle w:val="Bodytext2"/>
          <w:color w:val="000000"/>
          <w:sz w:val="24"/>
          <w:szCs w:val="24"/>
          <w:lang w:val="sr-Cyrl-RS" w:eastAsia="sr-Cyrl-CS"/>
        </w:rPr>
        <w:t xml:space="preserve"> </w:t>
      </w:r>
      <w:r w:rsidR="001C0D0A" w:rsidRPr="009B584D">
        <w:rPr>
          <w:rStyle w:val="Bodytext2"/>
          <w:b/>
          <w:color w:val="000000"/>
          <w:sz w:val="24"/>
          <w:szCs w:val="24"/>
          <w:u w:val="single"/>
          <w:lang w:val="sr-Cyrl-RS" w:eastAsia="sr-Cyrl-CS"/>
        </w:rPr>
        <w:t xml:space="preserve">лично или </w:t>
      </w:r>
      <w:r w:rsidR="001C0D0A" w:rsidRPr="009B584D">
        <w:rPr>
          <w:b/>
          <w:sz w:val="24"/>
          <w:szCs w:val="24"/>
          <w:u w:val="single"/>
        </w:rPr>
        <w:t>e –mail</w:t>
      </w:r>
      <w:r w:rsidR="001C0D0A" w:rsidRPr="009B584D">
        <w:rPr>
          <w:b/>
          <w:sz w:val="24"/>
          <w:szCs w:val="24"/>
          <w:u w:val="single"/>
          <w:lang w:val="sr-Cyrl-RS"/>
        </w:rPr>
        <w:t xml:space="preserve"> ом, </w:t>
      </w:r>
      <w:r w:rsidRPr="009B584D">
        <w:rPr>
          <w:rStyle w:val="Bodytext2"/>
          <w:b/>
          <w:color w:val="000000"/>
          <w:sz w:val="24"/>
          <w:szCs w:val="24"/>
          <w:u w:val="single"/>
          <w:lang w:eastAsia="sr-Cyrl-CS"/>
        </w:rPr>
        <w:t xml:space="preserve"> путем</w:t>
      </w:r>
      <w:r w:rsidR="001C0D0A" w:rsidRPr="009B584D">
        <w:rPr>
          <w:rStyle w:val="Bodytext2"/>
          <w:b/>
          <w:color w:val="000000"/>
          <w:sz w:val="24"/>
          <w:szCs w:val="24"/>
          <w:u w:val="single"/>
          <w:lang w:eastAsia="sr-Cyrl-CS"/>
        </w:rPr>
        <w:t xml:space="preserve"> поште</w:t>
      </w:r>
      <w:r w:rsidR="001C0D0A">
        <w:rPr>
          <w:rStyle w:val="Bodytext2"/>
          <w:color w:val="000000"/>
          <w:sz w:val="24"/>
          <w:szCs w:val="24"/>
          <w:lang w:eastAsia="sr-Cyrl-CS"/>
        </w:rPr>
        <w:t xml:space="preserve"> у затвореној коверти или </w:t>
      </w:r>
      <w:r w:rsidRPr="009D151D">
        <w:rPr>
          <w:rStyle w:val="Bodytext2"/>
          <w:color w:val="000000"/>
          <w:sz w:val="24"/>
          <w:szCs w:val="24"/>
          <w:lang w:eastAsia="sr-Cyrl-CS"/>
        </w:rPr>
        <w:t>кутији, затворену на начин да се приликом отварања понуда може са сигу</w:t>
      </w:r>
      <w:r w:rsidR="001C0D0A">
        <w:rPr>
          <w:rStyle w:val="Bodytext2"/>
          <w:color w:val="000000"/>
          <w:sz w:val="24"/>
          <w:szCs w:val="24"/>
          <w:lang w:eastAsia="sr-Cyrl-CS"/>
        </w:rPr>
        <w:t xml:space="preserve">рношћу </w:t>
      </w:r>
      <w:r w:rsidRPr="009D151D">
        <w:rPr>
          <w:rStyle w:val="Bodytext2"/>
          <w:color w:val="000000"/>
          <w:sz w:val="24"/>
          <w:szCs w:val="24"/>
          <w:lang w:eastAsia="sr-Cyrl-CS"/>
        </w:rPr>
        <w:t>утврдити да се први пут отвара.</w:t>
      </w:r>
    </w:p>
    <w:p w:rsidR="009D151D" w:rsidRPr="009D151D" w:rsidRDefault="0065292D" w:rsidP="00472805">
      <w:pPr>
        <w:pStyle w:val="Bodytext21"/>
        <w:shd w:val="clear" w:color="auto" w:fill="auto"/>
        <w:spacing w:before="0" w:after="0"/>
        <w:ind w:firstLine="600"/>
        <w:jc w:val="left"/>
        <w:rPr>
          <w:sz w:val="24"/>
          <w:szCs w:val="24"/>
        </w:rPr>
      </w:pPr>
      <w:r>
        <w:rPr>
          <w:rStyle w:val="Bodytext2"/>
          <w:color w:val="000000"/>
          <w:sz w:val="24"/>
          <w:szCs w:val="24"/>
          <w:lang w:eastAsia="sr-Cyrl-CS"/>
        </w:rPr>
        <w:t xml:space="preserve">На </w:t>
      </w:r>
      <w:r w:rsidR="009D151D" w:rsidRPr="009D151D">
        <w:rPr>
          <w:rStyle w:val="Bodytext2"/>
          <w:color w:val="000000"/>
          <w:sz w:val="24"/>
          <w:szCs w:val="24"/>
          <w:lang w:eastAsia="sr-Cyrl-CS"/>
        </w:rPr>
        <w:t>полеђини коверте или на кутији навести назив и адресу понуђача.</w:t>
      </w:r>
      <w:r w:rsidR="009D151D" w:rsidRPr="009D151D">
        <w:rPr>
          <w:rStyle w:val="Bodytext2"/>
          <w:color w:val="000000"/>
          <w:sz w:val="24"/>
          <w:szCs w:val="24"/>
          <w:lang w:eastAsia="sr-Cyrl-CS"/>
        </w:rPr>
        <w:br/>
        <w:t>У случају да понуду подноси група понуђача, на коверти је потребно назначити да се</w:t>
      </w:r>
      <w:r w:rsidR="009D151D" w:rsidRPr="009D151D">
        <w:rPr>
          <w:rStyle w:val="Bodytext2"/>
          <w:color w:val="000000"/>
          <w:sz w:val="24"/>
          <w:szCs w:val="24"/>
          <w:lang w:eastAsia="sr-Cyrl-CS"/>
        </w:rPr>
        <w:br/>
        <w:t>ради о групи понуђача и навести називе и адресу свих учесника у заједничкој понуди.</w:t>
      </w:r>
    </w:p>
    <w:p w:rsidR="009D151D" w:rsidRDefault="0065292D" w:rsidP="00472805">
      <w:pPr>
        <w:pStyle w:val="Bodytext21"/>
        <w:shd w:val="clear" w:color="auto" w:fill="auto"/>
        <w:tabs>
          <w:tab w:val="left" w:pos="4287"/>
        </w:tabs>
        <w:spacing w:before="0" w:after="0"/>
        <w:ind w:firstLine="620"/>
        <w:jc w:val="left"/>
        <w:rPr>
          <w:rStyle w:val="Bodytext4"/>
          <w:bCs w:val="0"/>
          <w:color w:val="000000"/>
          <w:sz w:val="24"/>
          <w:szCs w:val="24"/>
          <w:lang w:eastAsia="sr-Cyrl-CS"/>
        </w:rPr>
      </w:pPr>
      <w:r>
        <w:rPr>
          <w:rStyle w:val="Bodytext2"/>
          <w:color w:val="000000"/>
          <w:sz w:val="24"/>
          <w:szCs w:val="24"/>
          <w:lang w:eastAsia="sr-Cyrl-CS"/>
        </w:rPr>
        <w:t>Понуду доставити на адресу: ЈП,,Комуналац,,</w:t>
      </w:r>
      <w:r w:rsidR="001C0D0A">
        <w:rPr>
          <w:rStyle w:val="Bodytext2"/>
          <w:color w:val="000000"/>
          <w:sz w:val="24"/>
          <w:szCs w:val="24"/>
          <w:lang w:val="sr-Cyrl-RS" w:eastAsia="sr-Cyrl-CS"/>
        </w:rPr>
        <w:t xml:space="preserve"> </w:t>
      </w:r>
      <w:r>
        <w:rPr>
          <w:rStyle w:val="Bodytext2"/>
          <w:color w:val="000000"/>
          <w:sz w:val="24"/>
          <w:szCs w:val="24"/>
          <w:lang w:eastAsia="sr-Cyrl-CS"/>
        </w:rPr>
        <w:t>Димитровград</w:t>
      </w:r>
      <w:r w:rsidR="009D151D" w:rsidRPr="009D151D">
        <w:rPr>
          <w:rStyle w:val="Bodytext2"/>
          <w:color w:val="000000"/>
          <w:sz w:val="24"/>
          <w:szCs w:val="24"/>
          <w:lang w:eastAsia="sr-Cyrl-CS"/>
        </w:rPr>
        <w:t xml:space="preserve">, </w:t>
      </w:r>
      <w:r w:rsidR="00FD4404" w:rsidRPr="005C00AA">
        <w:rPr>
          <w:rFonts w:eastAsia="Calibri"/>
          <w:sz w:val="24"/>
          <w:szCs w:val="24"/>
          <w:lang w:val="ru-RU"/>
        </w:rPr>
        <w:t xml:space="preserve">ул. </w:t>
      </w:r>
      <w:r w:rsidR="00FD4404">
        <w:rPr>
          <w:rFonts w:eastAsia="Calibri"/>
          <w:sz w:val="24"/>
          <w:szCs w:val="24"/>
          <w:lang w:val="ru-RU"/>
        </w:rPr>
        <w:t>Иве Андрића 49</w:t>
      </w:r>
      <w:r w:rsidR="009D151D" w:rsidRPr="009D151D">
        <w:rPr>
          <w:rStyle w:val="Bodytext4NotBold"/>
          <w:b w:val="0"/>
          <w:bCs w:val="0"/>
          <w:color w:val="000000"/>
          <w:sz w:val="24"/>
          <w:szCs w:val="24"/>
          <w:lang w:eastAsia="sr-Cyrl-CS"/>
        </w:rPr>
        <w:t xml:space="preserve">, </w:t>
      </w:r>
      <w:r w:rsidR="007628AF">
        <w:rPr>
          <w:rStyle w:val="Bodytext4NotBold"/>
          <w:b w:val="0"/>
          <w:bCs w:val="0"/>
          <w:color w:val="000000"/>
          <w:sz w:val="24"/>
          <w:szCs w:val="24"/>
          <w:lang w:eastAsia="sr-Cyrl-CS"/>
        </w:rPr>
        <w:t xml:space="preserve">Димитровград </w:t>
      </w:r>
      <w:r w:rsidR="009D151D" w:rsidRPr="009D151D">
        <w:rPr>
          <w:rStyle w:val="Bodytext4NotBold"/>
          <w:b w:val="0"/>
          <w:bCs w:val="0"/>
          <w:color w:val="000000"/>
          <w:sz w:val="24"/>
          <w:szCs w:val="24"/>
          <w:lang w:eastAsia="sr-Cyrl-CS"/>
        </w:rPr>
        <w:t xml:space="preserve">, са назнаком: </w:t>
      </w:r>
      <w:r w:rsidR="00631CD5">
        <w:rPr>
          <w:rStyle w:val="Bodytext4"/>
          <w:bCs w:val="0"/>
          <w:color w:val="000000"/>
          <w:sz w:val="24"/>
          <w:szCs w:val="24"/>
          <w:lang w:eastAsia="sr-Cyrl-CS"/>
        </w:rPr>
        <w:t>,,Понуда за</w:t>
      </w:r>
      <w:r w:rsidR="009D151D" w:rsidRPr="00B47E36">
        <w:rPr>
          <w:rStyle w:val="Bodytext4"/>
          <w:bCs w:val="0"/>
          <w:color w:val="000000"/>
          <w:sz w:val="24"/>
          <w:szCs w:val="24"/>
          <w:lang w:eastAsia="sr-Cyrl-CS"/>
        </w:rPr>
        <w:t xml:space="preserve"> набавку добара </w:t>
      </w:r>
      <w:r w:rsidR="00065AB2">
        <w:rPr>
          <w:rStyle w:val="Bodytext4NotBold"/>
          <w:bCs w:val="0"/>
          <w:color w:val="000000"/>
          <w:sz w:val="24"/>
          <w:szCs w:val="24"/>
          <w:lang w:eastAsia="sr-Cyrl-CS"/>
        </w:rPr>
        <w:t>–</w:t>
      </w:r>
      <w:r w:rsidR="00065AB2">
        <w:rPr>
          <w:rStyle w:val="Bodytext4"/>
          <w:bCs w:val="0"/>
          <w:color w:val="000000"/>
          <w:sz w:val="24"/>
          <w:szCs w:val="24"/>
          <w:lang w:val="sr-Cyrl-RS" w:eastAsia="sr-Cyrl-CS"/>
        </w:rPr>
        <w:t>Електро</w:t>
      </w:r>
      <w:r w:rsidR="009D151D" w:rsidRPr="00B47E36">
        <w:rPr>
          <w:rStyle w:val="Bodytext4"/>
          <w:bCs w:val="0"/>
          <w:color w:val="000000"/>
          <w:sz w:val="24"/>
          <w:szCs w:val="24"/>
          <w:lang w:eastAsia="sr-Cyrl-CS"/>
        </w:rPr>
        <w:t xml:space="preserve"> материјала</w:t>
      </w:r>
      <w:r w:rsidR="00065AB2">
        <w:rPr>
          <w:rStyle w:val="Bodytext4NotBold"/>
          <w:bCs w:val="0"/>
          <w:color w:val="000000"/>
          <w:sz w:val="24"/>
          <w:szCs w:val="24"/>
          <w:lang w:eastAsia="sr-Cyrl-CS"/>
        </w:rPr>
        <w:t xml:space="preserve"> </w:t>
      </w:r>
      <w:r w:rsidR="0077752C" w:rsidRPr="005C00AA">
        <w:rPr>
          <w:rFonts w:eastAsia="Calibri"/>
          <w:b/>
          <w:bCs/>
          <w:sz w:val="24"/>
          <w:szCs w:val="24"/>
        </w:rPr>
        <w:t>бр.</w:t>
      </w:r>
      <w:r w:rsidR="00836874" w:rsidRPr="00836874">
        <w:rPr>
          <w:b/>
          <w:bCs/>
          <w:sz w:val="24"/>
          <w:szCs w:val="24"/>
          <w:lang w:val="sr-Cyrl-CS"/>
        </w:rPr>
        <w:t xml:space="preserve"> </w:t>
      </w:r>
      <w:r w:rsidR="005C2746">
        <w:rPr>
          <w:b/>
          <w:bCs/>
          <w:sz w:val="24"/>
          <w:szCs w:val="24"/>
          <w:lang w:val="sr-Cyrl-CS"/>
        </w:rPr>
        <w:t>39Д/25</w:t>
      </w:r>
      <w:r w:rsidR="00836874">
        <w:rPr>
          <w:b/>
          <w:bCs/>
          <w:sz w:val="24"/>
          <w:szCs w:val="24"/>
          <w:lang w:val="sr-Cyrl-CS"/>
        </w:rPr>
        <w:t xml:space="preserve"> </w:t>
      </w:r>
      <w:r w:rsidR="009D151D" w:rsidRPr="009D151D">
        <w:rPr>
          <w:rStyle w:val="Bodytext4"/>
          <w:b w:val="0"/>
          <w:bCs w:val="0"/>
          <w:color w:val="000000"/>
          <w:sz w:val="24"/>
          <w:szCs w:val="24"/>
          <w:lang w:eastAsia="sr-Cyrl-CS"/>
        </w:rPr>
        <w:t xml:space="preserve">- </w:t>
      </w:r>
      <w:r w:rsidR="009D151D" w:rsidRPr="00B47E36">
        <w:rPr>
          <w:rStyle w:val="Bodytext4"/>
          <w:bCs w:val="0"/>
          <w:color w:val="000000"/>
          <w:sz w:val="24"/>
          <w:szCs w:val="24"/>
          <w:lang w:eastAsia="sr-Cyrl-CS"/>
        </w:rPr>
        <w:t>НЕ ОТВАРАТИ”.</w:t>
      </w:r>
    </w:p>
    <w:p w:rsidR="00AB306F" w:rsidRPr="00AB306F" w:rsidRDefault="00AB306F" w:rsidP="00472805">
      <w:pPr>
        <w:pStyle w:val="Bodytext21"/>
        <w:shd w:val="clear" w:color="auto" w:fill="auto"/>
        <w:tabs>
          <w:tab w:val="left" w:pos="4287"/>
        </w:tabs>
        <w:spacing w:before="0" w:after="0"/>
        <w:ind w:firstLine="620"/>
        <w:jc w:val="left"/>
        <w:rPr>
          <w:sz w:val="24"/>
          <w:szCs w:val="24"/>
        </w:rPr>
      </w:pPr>
    </w:p>
    <w:p w:rsidR="009D151D" w:rsidRDefault="009D151D" w:rsidP="00472805">
      <w:pPr>
        <w:pStyle w:val="Bodytext21"/>
        <w:shd w:val="clear" w:color="auto" w:fill="auto"/>
        <w:spacing w:before="0" w:after="0"/>
        <w:ind w:firstLine="620"/>
        <w:jc w:val="left"/>
        <w:rPr>
          <w:rStyle w:val="Bodytext2"/>
          <w:color w:val="000000"/>
          <w:sz w:val="24"/>
          <w:szCs w:val="24"/>
          <w:lang w:eastAsia="sr-Cyrl-CS"/>
        </w:rPr>
      </w:pPr>
      <w:r w:rsidRPr="009D151D">
        <w:rPr>
          <w:rStyle w:val="Bodytext2"/>
          <w:color w:val="000000"/>
          <w:sz w:val="24"/>
          <w:szCs w:val="24"/>
          <w:lang w:eastAsia="sr-Cyrl-CS"/>
        </w:rPr>
        <w:t>Понуда се сматра благовременом уко</w:t>
      </w:r>
      <w:r w:rsidR="00260942">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sidR="00260942">
        <w:rPr>
          <w:rStyle w:val="Bodytext2"/>
          <w:color w:val="000000"/>
          <w:sz w:val="24"/>
          <w:szCs w:val="24"/>
          <w:lang w:eastAsia="sr-Cyrl-CS"/>
        </w:rPr>
        <w:t xml:space="preserve">Димитровграду, </w:t>
      </w:r>
      <w:r w:rsidR="00966CD4" w:rsidRPr="005C00AA">
        <w:rPr>
          <w:rFonts w:eastAsia="Calibri"/>
          <w:sz w:val="24"/>
          <w:szCs w:val="24"/>
          <w:lang w:val="ru-RU"/>
        </w:rPr>
        <w:t xml:space="preserve">ул. </w:t>
      </w:r>
      <w:r w:rsidR="00966CD4">
        <w:rPr>
          <w:rFonts w:eastAsia="Calibri"/>
          <w:sz w:val="24"/>
          <w:szCs w:val="24"/>
          <w:lang w:val="ru-RU"/>
        </w:rPr>
        <w:t>Иве Андрића 49</w:t>
      </w:r>
      <w:r w:rsidRPr="009D151D">
        <w:rPr>
          <w:rStyle w:val="Bodytext2"/>
          <w:color w:val="000000"/>
          <w:sz w:val="24"/>
          <w:szCs w:val="24"/>
          <w:lang w:eastAsia="sr-Cyrl-CS"/>
        </w:rPr>
        <w:t xml:space="preserve">, на пријемном шалтеру, </w:t>
      </w:r>
      <w:r w:rsidR="00260942">
        <w:rPr>
          <w:rStyle w:val="Bodytext2Bold1"/>
          <w:color w:val="000000"/>
          <w:sz w:val="24"/>
          <w:szCs w:val="24"/>
          <w:lang w:eastAsia="sr-Cyrl-CS"/>
        </w:rPr>
        <w:t xml:space="preserve">најкасније до </w:t>
      </w:r>
      <w:r w:rsidR="00A60C06">
        <w:rPr>
          <w:rStyle w:val="Bodytext2Bold1"/>
          <w:color w:val="000000"/>
          <w:sz w:val="24"/>
          <w:szCs w:val="24"/>
          <w:lang w:val="sr-Cyrl-RS" w:eastAsia="sr-Cyrl-CS"/>
        </w:rPr>
        <w:t>15</w:t>
      </w:r>
      <w:r w:rsidR="005C2746">
        <w:rPr>
          <w:rStyle w:val="Bodytext2Bold1"/>
          <w:color w:val="000000"/>
          <w:sz w:val="24"/>
          <w:szCs w:val="24"/>
          <w:lang w:val="sr-Cyrl-RS" w:eastAsia="sr-Cyrl-CS"/>
        </w:rPr>
        <w:t>.08</w:t>
      </w:r>
      <w:r w:rsidRPr="007E7FD1">
        <w:rPr>
          <w:rStyle w:val="Bodytext2Bold1"/>
          <w:color w:val="000000"/>
          <w:sz w:val="24"/>
          <w:szCs w:val="24"/>
          <w:lang w:eastAsia="sr-Cyrl-CS"/>
        </w:rPr>
        <w:t>.</w:t>
      </w:r>
      <w:r w:rsidR="005C2746">
        <w:rPr>
          <w:rStyle w:val="Bodytext2Bold1"/>
          <w:color w:val="000000"/>
          <w:sz w:val="24"/>
          <w:szCs w:val="24"/>
          <w:lang w:val="sr-Cyrl-RS" w:eastAsia="sr-Cyrl-CS"/>
        </w:rPr>
        <w:t xml:space="preserve">2025 </w:t>
      </w:r>
      <w:r w:rsidR="00B47E36" w:rsidRPr="007E7FD1">
        <w:rPr>
          <w:rStyle w:val="Bodytext2Bold1"/>
          <w:color w:val="000000"/>
          <w:sz w:val="24"/>
          <w:szCs w:val="24"/>
          <w:lang w:eastAsia="sr-Cyrl-CS"/>
        </w:rPr>
        <w:t>год</w:t>
      </w:r>
      <w:r w:rsidR="00B47E36">
        <w:rPr>
          <w:rStyle w:val="Bodytext2Bold1"/>
          <w:color w:val="000000"/>
          <w:sz w:val="24"/>
          <w:szCs w:val="24"/>
          <w:lang w:eastAsia="sr-Cyrl-CS"/>
        </w:rPr>
        <w:t>.</w:t>
      </w:r>
      <w:r w:rsidR="00F90123">
        <w:rPr>
          <w:rStyle w:val="Bodytext2Bold1"/>
          <w:color w:val="000000"/>
          <w:sz w:val="24"/>
          <w:szCs w:val="24"/>
          <w:lang w:eastAsia="sr-Cyrl-CS"/>
        </w:rPr>
        <w:t>до 11</w:t>
      </w:r>
      <w:r w:rsidRPr="009D151D">
        <w:rPr>
          <w:rStyle w:val="Bodytext2Bold1"/>
          <w:color w:val="000000"/>
          <w:sz w:val="24"/>
          <w:szCs w:val="24"/>
          <w:lang w:eastAsia="sr-Cyrl-CS"/>
        </w:rPr>
        <w:t>:00 часова</w:t>
      </w:r>
      <w:r w:rsidRPr="009D151D">
        <w:rPr>
          <w:rStyle w:val="Bodytext2"/>
          <w:color w:val="000000"/>
          <w:sz w:val="24"/>
          <w:szCs w:val="24"/>
          <w:lang w:eastAsia="sr-Cyrl-CS"/>
        </w:rPr>
        <w:t>.</w:t>
      </w:r>
    </w:p>
    <w:p w:rsidR="005B7E88" w:rsidRPr="009D151D" w:rsidRDefault="005B7E88" w:rsidP="00472805">
      <w:pPr>
        <w:pStyle w:val="Bodytext21"/>
        <w:shd w:val="clear" w:color="auto" w:fill="auto"/>
        <w:spacing w:before="0" w:after="0"/>
        <w:ind w:firstLine="620"/>
        <w:jc w:val="left"/>
        <w:rPr>
          <w:sz w:val="24"/>
          <w:szCs w:val="24"/>
        </w:rPr>
      </w:pPr>
    </w:p>
    <w:p w:rsidR="009D151D" w:rsidRPr="009D151D" w:rsidRDefault="009D151D" w:rsidP="000F0C0C">
      <w:pPr>
        <w:pStyle w:val="Bodytext21"/>
        <w:shd w:val="clear" w:color="auto" w:fill="auto"/>
        <w:spacing w:before="0" w:after="0"/>
        <w:ind w:firstLine="620"/>
        <w:jc w:val="left"/>
        <w:rPr>
          <w:sz w:val="24"/>
          <w:szCs w:val="24"/>
        </w:rPr>
      </w:pPr>
      <w:r w:rsidRPr="009D151D">
        <w:rPr>
          <w:rStyle w:val="Bodytext2"/>
          <w:color w:val="000000"/>
          <w:sz w:val="24"/>
          <w:szCs w:val="24"/>
          <w:lang w:eastAsia="sr-Cyrl-CS"/>
        </w:rPr>
        <w:t>Наручилац ће, по пријему одређене понуде, на коверти, односно кутији у којој се</w:t>
      </w:r>
      <w:r w:rsidRPr="009D151D">
        <w:rPr>
          <w:rStyle w:val="Bodytext2"/>
          <w:color w:val="000000"/>
          <w:sz w:val="24"/>
          <w:szCs w:val="24"/>
          <w:lang w:eastAsia="sr-Cyrl-CS"/>
        </w:rPr>
        <w:br/>
        <w:t xml:space="preserve">понуда и узорци налазе, </w:t>
      </w:r>
      <w:r w:rsidRPr="009A1DE2">
        <w:rPr>
          <w:rStyle w:val="Bodytext2Bold2"/>
          <w:b w:val="0"/>
          <w:color w:val="000000"/>
          <w:sz w:val="24"/>
          <w:szCs w:val="24"/>
          <w:lang w:eastAsia="sr-Cyrl-CS"/>
        </w:rPr>
        <w:t>обележити време пријема и евидентирати број и датум</w:t>
      </w:r>
      <w:r w:rsidRPr="009A1DE2">
        <w:rPr>
          <w:rStyle w:val="Bodytext2Bold2"/>
          <w:b w:val="0"/>
          <w:color w:val="000000"/>
          <w:sz w:val="24"/>
          <w:szCs w:val="24"/>
          <w:lang w:eastAsia="sr-Cyrl-CS"/>
        </w:rPr>
        <w:br/>
        <w:t>понуде према редоследу приспећа.</w:t>
      </w:r>
      <w:r w:rsidRPr="009D151D">
        <w:rPr>
          <w:rStyle w:val="Bodytext2"/>
          <w:color w:val="000000"/>
          <w:sz w:val="24"/>
          <w:szCs w:val="24"/>
          <w:lang w:eastAsia="sr-Cyrl-CS"/>
        </w:rPr>
        <w:t>Уколико је понуда достављена непосредно</w:t>
      </w:r>
      <w:r w:rsidRPr="009D151D">
        <w:rPr>
          <w:rStyle w:val="Bodytext2"/>
          <w:color w:val="000000"/>
          <w:sz w:val="24"/>
          <w:szCs w:val="24"/>
          <w:lang w:eastAsia="sr-Cyrl-CS"/>
        </w:rPr>
        <w:br/>
        <w:t>наручилац ће понуђачу предати потврду пријема понуде. У потврди о пријему</w:t>
      </w:r>
      <w:r w:rsidRPr="009D151D">
        <w:rPr>
          <w:rStyle w:val="Bodytext2"/>
          <w:color w:val="000000"/>
          <w:sz w:val="24"/>
          <w:szCs w:val="24"/>
          <w:lang w:eastAsia="sr-Cyrl-CS"/>
        </w:rPr>
        <w:br/>
        <w:t>наручилац ће навести датум и сат пријема понуде.</w:t>
      </w:r>
    </w:p>
    <w:p w:rsidR="00260942" w:rsidRPr="008009BC" w:rsidRDefault="009D151D" w:rsidP="005A237D">
      <w:pPr>
        <w:pStyle w:val="Bodytext21"/>
        <w:shd w:val="clear" w:color="auto" w:fill="auto"/>
        <w:spacing w:before="0" w:after="515"/>
        <w:ind w:firstLine="620"/>
        <w:jc w:val="left"/>
        <w:rPr>
          <w:color w:val="000000"/>
          <w:sz w:val="24"/>
          <w:szCs w:val="24"/>
          <w:shd w:val="clear" w:color="auto" w:fill="FFFFFF"/>
          <w:lang w:val="sr-Cyrl-RS" w:eastAsia="sr-Cyrl-CS"/>
        </w:rPr>
      </w:pPr>
      <w:r w:rsidRPr="009D151D">
        <w:rPr>
          <w:rStyle w:val="Bodytext2"/>
          <w:color w:val="000000"/>
          <w:sz w:val="24"/>
          <w:szCs w:val="24"/>
          <w:lang w:eastAsia="sr-Cyrl-CS"/>
        </w:rPr>
        <w:t>Понуда коју наручилац није примио у року одређеном за подношење понуда,</w:t>
      </w:r>
      <w:r w:rsidRPr="009D151D">
        <w:rPr>
          <w:rStyle w:val="Bodytext2"/>
          <w:color w:val="000000"/>
          <w:sz w:val="24"/>
          <w:szCs w:val="24"/>
          <w:lang w:eastAsia="sr-Cyrl-CS"/>
        </w:rPr>
        <w:br/>
        <w:t>односно која је примљена по истеку дана и сата до којег се могу понуде подносити,</w:t>
      </w:r>
      <w:r w:rsidRPr="009D151D">
        <w:rPr>
          <w:rStyle w:val="Bodytext2"/>
          <w:color w:val="000000"/>
          <w:sz w:val="24"/>
          <w:szCs w:val="24"/>
          <w:lang w:eastAsia="sr-Cyrl-CS"/>
        </w:rPr>
        <w:br/>
        <w:t>сматраће се неблаговременом</w:t>
      </w:r>
      <w:r w:rsidR="008009BC">
        <w:rPr>
          <w:rStyle w:val="Bodytext2"/>
          <w:color w:val="000000"/>
          <w:sz w:val="24"/>
          <w:szCs w:val="24"/>
          <w:lang w:val="sr-Cyrl-RS" w:eastAsia="sr-Cyrl-CS"/>
        </w:rPr>
        <w:t>.</w:t>
      </w:r>
    </w:p>
    <w:p w:rsidR="009D5678" w:rsidRPr="009D5678" w:rsidRDefault="009D5678" w:rsidP="009D5678">
      <w:pPr>
        <w:suppressAutoHyphens/>
        <w:spacing w:after="0" w:line="360" w:lineRule="auto"/>
        <w:jc w:val="both"/>
        <w:rPr>
          <w:rFonts w:ascii="Times New Roman" w:eastAsia="Arial Unicode MS" w:hAnsi="Times New Roman" w:cs="Times New Roman"/>
          <w:b/>
          <w:color w:val="000000"/>
          <w:kern w:val="1"/>
          <w:sz w:val="24"/>
          <w:szCs w:val="24"/>
          <w:lang w:val="ru-RU" w:eastAsia="zh-CN"/>
        </w:rPr>
      </w:pPr>
      <w:r w:rsidRPr="009D5678">
        <w:rPr>
          <w:rFonts w:ascii="Times New Roman" w:eastAsia="Arial Unicode MS" w:hAnsi="Times New Roman" w:cs="Times New Roman"/>
          <w:b/>
          <w:color w:val="000000"/>
          <w:kern w:val="1"/>
          <w:sz w:val="24"/>
          <w:szCs w:val="24"/>
          <w:lang w:val="ru-RU" w:eastAsia="zh-CN"/>
        </w:rPr>
        <w:t xml:space="preserve">ОСТАЛО:  </w:t>
      </w:r>
    </w:p>
    <w:p w:rsidR="009D5678" w:rsidRPr="009D5678" w:rsidRDefault="009D5678" w:rsidP="009D5678">
      <w:pPr>
        <w:suppressAutoHyphens/>
        <w:spacing w:after="0" w:line="360" w:lineRule="auto"/>
        <w:ind w:firstLine="708"/>
        <w:rPr>
          <w:rFonts w:ascii="Times New Roman" w:eastAsia="Arial Unicode MS" w:hAnsi="Times New Roman" w:cs="Times New Roman"/>
          <w:color w:val="000000"/>
          <w:kern w:val="1"/>
          <w:sz w:val="24"/>
          <w:szCs w:val="24"/>
          <w:lang w:val="sr-Cyrl-RS" w:eastAsia="zh-CN"/>
        </w:rPr>
      </w:pPr>
      <w:r w:rsidRPr="009D5678">
        <w:rPr>
          <w:rFonts w:ascii="Times New Roman" w:eastAsia="Arial Unicode MS" w:hAnsi="Times New Roman" w:cs="Times New Roman"/>
          <w:color w:val="000000"/>
          <w:kern w:val="1"/>
          <w:sz w:val="24"/>
          <w:szCs w:val="24"/>
          <w:lang w:val="ru-RU" w:eastAsia="zh-CN"/>
        </w:rPr>
        <w:lastRenderedPageBreak/>
        <w:t xml:space="preserve">Обавештења у вези предмета набавке можете тражити од контакт особе: </w:t>
      </w:r>
      <w:r w:rsidRPr="009D5678">
        <w:rPr>
          <w:rFonts w:ascii="Times New Roman" w:eastAsia="Arial Unicode MS" w:hAnsi="Times New Roman" w:cs="Times New Roman"/>
          <w:color w:val="000000"/>
          <w:kern w:val="1"/>
          <w:sz w:val="24"/>
          <w:szCs w:val="24"/>
          <w:lang w:val="sr-Cyrl-CS" w:eastAsia="zh-CN"/>
        </w:rPr>
        <w:t>Драган Еленков</w:t>
      </w:r>
      <w:r w:rsidRPr="009D5678">
        <w:rPr>
          <w:rFonts w:ascii="Times New Roman" w:eastAsia="Arial Unicode MS" w:hAnsi="Times New Roman" w:cs="Times New Roman"/>
          <w:color w:val="000000"/>
          <w:kern w:val="1"/>
          <w:sz w:val="24"/>
          <w:szCs w:val="24"/>
          <w:lang w:val="ru-RU" w:eastAsia="zh-CN"/>
        </w:rPr>
        <w:t>, тел. 01</w:t>
      </w:r>
      <w:r w:rsidRPr="009D5678">
        <w:rPr>
          <w:rFonts w:ascii="Times New Roman" w:eastAsia="Arial Unicode MS" w:hAnsi="Times New Roman" w:cs="Times New Roman"/>
          <w:color w:val="000000"/>
          <w:kern w:val="1"/>
          <w:sz w:val="24"/>
          <w:szCs w:val="24"/>
          <w:lang w:val="sr-Cyrl-CS" w:eastAsia="zh-CN"/>
        </w:rPr>
        <w:t>0</w:t>
      </w:r>
      <w:r w:rsidRPr="009D5678">
        <w:rPr>
          <w:rFonts w:ascii="Times New Roman" w:eastAsia="Arial Unicode MS" w:hAnsi="Times New Roman" w:cs="Times New Roman"/>
          <w:color w:val="000000"/>
          <w:kern w:val="1"/>
          <w:sz w:val="24"/>
          <w:szCs w:val="24"/>
          <w:lang w:val="ru-RU" w:eastAsia="zh-CN"/>
        </w:rPr>
        <w:t>/</w:t>
      </w:r>
      <w:r w:rsidRPr="009D5678">
        <w:rPr>
          <w:rFonts w:ascii="Times New Roman" w:eastAsia="Arial Unicode MS" w:hAnsi="Times New Roman" w:cs="Times New Roman"/>
          <w:color w:val="000000"/>
          <w:kern w:val="1"/>
          <w:sz w:val="24"/>
          <w:szCs w:val="24"/>
          <w:lang w:val="sr-Cyrl-CS" w:eastAsia="zh-CN"/>
        </w:rPr>
        <w:t>362-764</w:t>
      </w:r>
      <w:r w:rsidRPr="009D5678">
        <w:rPr>
          <w:rFonts w:ascii="Times New Roman" w:eastAsia="Arial Unicode MS" w:hAnsi="Times New Roman" w:cs="Times New Roman"/>
          <w:color w:val="000000"/>
          <w:kern w:val="1"/>
          <w:sz w:val="24"/>
          <w:szCs w:val="24"/>
          <w:lang w:eastAsia="zh-CN"/>
        </w:rPr>
        <w:t>,</w:t>
      </w:r>
      <w:r w:rsidRPr="009D5678">
        <w:rPr>
          <w:rFonts w:ascii="Times New Roman" w:eastAsia="Arial Unicode MS" w:hAnsi="Times New Roman" w:cs="Times New Roman"/>
          <w:color w:val="000000"/>
          <w:kern w:val="1"/>
          <w:sz w:val="24"/>
          <w:szCs w:val="24"/>
          <w:lang w:val="ru-RU" w:eastAsia="zh-CN"/>
        </w:rPr>
        <w:t xml:space="preserve"> е-пошта  </w:t>
      </w:r>
      <w:r w:rsidRPr="009D5678">
        <w:rPr>
          <w:rFonts w:ascii="Times New Roman" w:eastAsia="Arial Unicode MS" w:hAnsi="Times New Roman" w:cs="Times New Roman"/>
          <w:color w:val="000000"/>
          <w:kern w:val="1"/>
          <w:sz w:val="24"/>
          <w:szCs w:val="24"/>
          <w:lang w:eastAsia="zh-CN"/>
        </w:rPr>
        <w:t>komunalac.komercijala@gmail.com.</w:t>
      </w:r>
      <w:r w:rsidRPr="009D5678">
        <w:rPr>
          <w:rFonts w:ascii="Times New Roman" w:eastAsia="Arial Unicode MS" w:hAnsi="Times New Roman" w:cs="Times New Roman"/>
          <w:color w:val="000000"/>
          <w:kern w:val="1"/>
          <w:sz w:val="24"/>
          <w:szCs w:val="24"/>
          <w:lang w:val="ru-RU" w:eastAsia="zh-CN"/>
        </w:rPr>
        <w:t>Обавештење о избору и резултатима набавке, наручилац ће доставити свим пону</w:t>
      </w:r>
      <w:r w:rsidRPr="009D5678">
        <w:rPr>
          <w:rFonts w:ascii="Times New Roman" w:eastAsia="Arial Unicode MS" w:hAnsi="Times New Roman" w:cs="Times New Roman"/>
          <w:color w:val="000000"/>
          <w:kern w:val="1"/>
          <w:sz w:val="24"/>
          <w:szCs w:val="24"/>
          <w:lang w:val="sr-Latn-RS" w:eastAsia="zh-CN"/>
        </w:rPr>
        <w:t>ђ</w:t>
      </w:r>
      <w:r w:rsidRPr="009D5678">
        <w:rPr>
          <w:rFonts w:ascii="Times New Roman" w:eastAsia="Arial Unicode MS" w:hAnsi="Times New Roman" w:cs="Times New Roman"/>
          <w:color w:val="000000"/>
          <w:kern w:val="1"/>
          <w:sz w:val="24"/>
          <w:szCs w:val="24"/>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9D5678">
        <w:rPr>
          <w:rFonts w:ascii="Times New Roman" w:eastAsia="Arial Unicode MS" w:hAnsi="Times New Roman" w:cs="Times New Roman"/>
          <w:color w:val="000000"/>
          <w:kern w:val="1"/>
          <w:sz w:val="24"/>
          <w:szCs w:val="24"/>
          <w:lang w:eastAsia="zh-CN"/>
        </w:rPr>
        <w:t>e –mail</w:t>
      </w:r>
      <w:r w:rsidRPr="009D5678">
        <w:rPr>
          <w:rFonts w:ascii="Times New Roman" w:eastAsia="Arial Unicode MS" w:hAnsi="Times New Roman" w:cs="Times New Roman"/>
          <w:color w:val="000000"/>
          <w:kern w:val="1"/>
          <w:sz w:val="24"/>
          <w:szCs w:val="24"/>
          <w:lang w:val="sr-Cyrl-RS" w:eastAsia="zh-CN"/>
        </w:rPr>
        <w:t>) ,</w:t>
      </w:r>
      <w:r w:rsidRPr="009D5678">
        <w:rPr>
          <w:rFonts w:ascii="Times New Roman" w:eastAsia="Arial Unicode MS" w:hAnsi="Times New Roman" w:cs="Times New Roman"/>
          <w:color w:val="000000"/>
          <w:kern w:val="1"/>
          <w:sz w:val="24"/>
          <w:szCs w:val="24"/>
          <w:lang w:val="ru-RU" w:eastAsia="zh-CN"/>
        </w:rPr>
        <w:t xml:space="preserve"> </w:t>
      </w:r>
      <w:r w:rsidRPr="009D5678">
        <w:rPr>
          <w:rFonts w:ascii="Times New Roman" w:eastAsia="Arial Unicode MS" w:hAnsi="Times New Roman" w:cs="Times New Roman"/>
          <w:color w:val="000000"/>
          <w:kern w:val="1"/>
          <w:sz w:val="24"/>
          <w:szCs w:val="24"/>
          <w:lang w:val="sr-Latn-RS" w:eastAsia="zh-CN"/>
        </w:rPr>
        <w:t>или ће исти бити позвани да лично преузму</w:t>
      </w:r>
      <w:r w:rsidRPr="009D5678">
        <w:rPr>
          <w:rFonts w:ascii="Times New Roman" w:eastAsia="Arial Unicode MS" w:hAnsi="Times New Roman" w:cs="Times New Roman"/>
          <w:color w:val="000000"/>
          <w:kern w:val="1"/>
          <w:sz w:val="24"/>
          <w:szCs w:val="24"/>
          <w:lang w:val="sr-Cyrl-RS" w:eastAsia="zh-CN"/>
        </w:rPr>
        <w:t xml:space="preserve"> одлуку о додели уговора и</w:t>
      </w:r>
      <w:r w:rsidRPr="009D5678">
        <w:rPr>
          <w:rFonts w:ascii="Times New Roman" w:eastAsia="Arial Unicode MS" w:hAnsi="Times New Roman" w:cs="Times New Roman"/>
          <w:color w:val="000000"/>
          <w:kern w:val="1"/>
          <w:sz w:val="24"/>
          <w:szCs w:val="24"/>
          <w:lang w:val="sr-Latn-RS" w:eastAsia="zh-CN"/>
        </w:rPr>
        <w:t xml:space="preserve"> обавештење о набавци</w:t>
      </w:r>
      <w:r w:rsidRPr="009D5678">
        <w:rPr>
          <w:rFonts w:ascii="Times New Roman" w:eastAsia="Arial Unicode MS" w:hAnsi="Times New Roman" w:cs="Times New Roman"/>
          <w:color w:val="000000"/>
          <w:kern w:val="1"/>
          <w:sz w:val="24"/>
          <w:szCs w:val="24"/>
          <w:lang w:val="sr-Cyrl-RS" w:eastAsia="zh-CN"/>
        </w:rPr>
        <w:t>.</w:t>
      </w:r>
    </w:p>
    <w:p w:rsidR="0055491E" w:rsidRDefault="0055491E" w:rsidP="0055491E">
      <w:pPr>
        <w:pStyle w:val="ListParagraph"/>
        <w:rPr>
          <w:rFonts w:ascii="Times New Roman" w:hAnsi="Times New Roman" w:cs="Times New Roman"/>
          <w:sz w:val="24"/>
          <w:szCs w:val="24"/>
        </w:rPr>
      </w:pPr>
    </w:p>
    <w:p w:rsidR="009D151D" w:rsidRPr="009D151D" w:rsidRDefault="009D151D" w:rsidP="0055491E">
      <w:pPr>
        <w:pStyle w:val="ListParagraph"/>
        <w:rPr>
          <w:sz w:val="24"/>
          <w:szCs w:val="24"/>
        </w:rPr>
      </w:pPr>
      <w:r w:rsidRPr="009D151D">
        <w:rPr>
          <w:rStyle w:val="Bodytext6"/>
          <w:color w:val="000000"/>
          <w:sz w:val="24"/>
          <w:szCs w:val="24"/>
          <w:lang w:eastAsia="sr-Cyrl-CS"/>
        </w:rPr>
        <w:t>НАЧИН И УСЛОВИ ПЛАЋАЊА, ГАРАНТНИ РОК, КАО И ДРУГЕ</w:t>
      </w:r>
      <w:r w:rsidRPr="009D151D">
        <w:rPr>
          <w:rStyle w:val="Bodytext6"/>
          <w:color w:val="000000"/>
          <w:sz w:val="24"/>
          <w:szCs w:val="24"/>
          <w:lang w:eastAsia="sr-Cyrl-CS"/>
        </w:rPr>
        <w:br/>
        <w:t>ОКОЛНОСТИ ОД КОЈИХЗАВИСИПРИХВАТЉИВОСТ ПОНУДЕ</w:t>
      </w:r>
    </w:p>
    <w:p w:rsidR="009D151D" w:rsidRPr="009D151D" w:rsidRDefault="009D151D" w:rsidP="009D151D">
      <w:pPr>
        <w:pStyle w:val="Bodytext21"/>
        <w:numPr>
          <w:ilvl w:val="1"/>
          <w:numId w:val="10"/>
        </w:numPr>
        <w:shd w:val="clear" w:color="auto" w:fill="auto"/>
        <w:tabs>
          <w:tab w:val="left" w:pos="1197"/>
        </w:tabs>
        <w:spacing w:before="0" w:after="0" w:line="230" w:lineRule="exact"/>
        <w:ind w:firstLine="600"/>
        <w:jc w:val="both"/>
        <w:rPr>
          <w:sz w:val="24"/>
          <w:szCs w:val="24"/>
        </w:rPr>
      </w:pPr>
      <w:r w:rsidRPr="009D151D">
        <w:rPr>
          <w:rStyle w:val="Bodytext22"/>
          <w:color w:val="000000"/>
          <w:sz w:val="24"/>
          <w:szCs w:val="24"/>
          <w:lang w:eastAsia="sr-Cyrl-CS"/>
        </w:rPr>
        <w:t>Захтеви у погледу начина, рока и услова плаћања.</w:t>
      </w:r>
    </w:p>
    <w:p w:rsidR="009D151D" w:rsidRPr="009D151D" w:rsidRDefault="009D151D" w:rsidP="009D151D">
      <w:pPr>
        <w:pStyle w:val="Bodytext21"/>
        <w:shd w:val="clear" w:color="auto" w:fill="auto"/>
        <w:spacing w:before="0" w:after="248" w:line="283" w:lineRule="exact"/>
        <w:ind w:firstLine="600"/>
        <w:jc w:val="both"/>
        <w:rPr>
          <w:sz w:val="24"/>
          <w:szCs w:val="24"/>
        </w:rPr>
      </w:pPr>
      <w:r w:rsidRPr="009D151D">
        <w:rPr>
          <w:rStyle w:val="Bodytext2"/>
          <w:color w:val="000000"/>
          <w:sz w:val="24"/>
          <w:szCs w:val="24"/>
          <w:lang w:eastAsia="sr-Cyrl-CS"/>
        </w:rPr>
        <w:t xml:space="preserve">Плаћање се врши након извршене испоруке </w:t>
      </w:r>
      <w:r w:rsidR="008009BC">
        <w:rPr>
          <w:rStyle w:val="Bodytext2"/>
          <w:color w:val="000000"/>
          <w:sz w:val="24"/>
          <w:szCs w:val="24"/>
          <w:lang w:eastAsia="sr-Cyrl-CS"/>
        </w:rPr>
        <w:t>добара и достављања отпремнице /</w:t>
      </w:r>
      <w:r w:rsidRPr="009D151D">
        <w:rPr>
          <w:rStyle w:val="Bodytext2"/>
          <w:color w:val="000000"/>
          <w:sz w:val="24"/>
          <w:szCs w:val="24"/>
          <w:lang w:eastAsia="sr-Cyrl-CS"/>
        </w:rPr>
        <w:br/>
        <w:t>рачуна од стране понуђача.</w:t>
      </w:r>
    </w:p>
    <w:p w:rsidR="008009BC" w:rsidRPr="008009BC" w:rsidRDefault="008009BC" w:rsidP="008009BC">
      <w:pPr>
        <w:autoSpaceDE w:val="0"/>
        <w:spacing w:before="8"/>
        <w:ind w:left="106" w:right="72" w:firstLine="614"/>
        <w:rPr>
          <w:rFonts w:ascii="Times New Roman" w:hAnsi="Times New Roman" w:cs="Times New Roman"/>
          <w:spacing w:val="-2"/>
          <w:sz w:val="24"/>
          <w:szCs w:val="24"/>
          <w:lang w:val="sr-Cyrl-CS"/>
        </w:rPr>
      </w:pPr>
      <w:r w:rsidRPr="008009BC">
        <w:rPr>
          <w:rFonts w:ascii="Times New Roman" w:hAnsi="Times New Roman" w:cs="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8009BC" w:rsidRPr="00F05158" w:rsidRDefault="008009BC" w:rsidP="00F05158">
      <w:pPr>
        <w:tabs>
          <w:tab w:val="left" w:pos="4455"/>
        </w:tabs>
        <w:ind w:firstLine="720"/>
        <w:rPr>
          <w:rFonts w:ascii="Times New Roman" w:hAnsi="Times New Roman" w:cs="Times New Roman"/>
          <w:noProof/>
          <w:sz w:val="24"/>
          <w:szCs w:val="24"/>
          <w:lang w:val="sr-Cyrl-RS"/>
        </w:rPr>
      </w:pPr>
      <w:r w:rsidRPr="008009BC">
        <w:rPr>
          <w:rFonts w:ascii="Times New Roman" w:hAnsi="Times New Roman" w:cs="Times New Roman"/>
          <w:color w:val="000000"/>
          <w:sz w:val="24"/>
          <w:szCs w:val="24"/>
          <w:lang w:eastAsia="sr-Cyrl-RS"/>
        </w:rPr>
        <w:t>Нару</w:t>
      </w:r>
      <w:r w:rsidRPr="008009BC">
        <w:rPr>
          <w:rFonts w:ascii="Times New Roman" w:hAnsi="Times New Roman" w:cs="Times New Roman"/>
          <w:color w:val="000000"/>
          <w:sz w:val="24"/>
          <w:szCs w:val="24"/>
          <w:lang w:val="sr-Cyrl-CS" w:eastAsia="sr-Cyrl-RS"/>
        </w:rPr>
        <w:t>ч</w:t>
      </w:r>
      <w:r w:rsidRPr="008009BC">
        <w:rPr>
          <w:rFonts w:ascii="Times New Roman" w:hAnsi="Times New Roman" w:cs="Times New Roman"/>
          <w:color w:val="000000"/>
          <w:sz w:val="24"/>
          <w:szCs w:val="24"/>
          <w:lang w:eastAsia="sr-Cyrl-RS"/>
        </w:rPr>
        <w:t xml:space="preserve">илац се обавезује да </w:t>
      </w:r>
      <w:r w:rsidRPr="008009BC">
        <w:rPr>
          <w:rFonts w:ascii="Times New Roman" w:hAnsi="Times New Roman" w:cs="Times New Roman"/>
          <w:color w:val="000000"/>
          <w:sz w:val="24"/>
          <w:szCs w:val="24"/>
          <w:lang w:val="sr-Cyrl-CS" w:eastAsia="sr-Cyrl-RS"/>
        </w:rPr>
        <w:t>Добављачу</w:t>
      </w:r>
      <w:r w:rsidRPr="008009BC">
        <w:rPr>
          <w:rFonts w:ascii="Times New Roman" w:hAnsi="Times New Roman" w:cs="Times New Roman"/>
          <w:color w:val="000000"/>
          <w:sz w:val="24"/>
          <w:szCs w:val="24"/>
          <w:lang w:eastAsia="sr-Cyrl-RS"/>
        </w:rPr>
        <w:t xml:space="preserve"> </w:t>
      </w:r>
      <w:r w:rsidRPr="008009BC">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w:t>
      </w:r>
      <w:r w:rsidR="00F05158">
        <w:rPr>
          <w:rFonts w:ascii="Times New Roman" w:hAnsi="Times New Roman" w:cs="Times New Roman"/>
          <w:color w:val="000000"/>
          <w:sz w:val="24"/>
          <w:szCs w:val="24"/>
          <w:lang w:val="sr-Cyrl-CS" w:eastAsia="sr-Cyrl-RS"/>
        </w:rPr>
        <w:t>.</w:t>
      </w:r>
      <w:r w:rsidRPr="008009BC">
        <w:rPr>
          <w:rFonts w:ascii="Times New Roman" w:hAnsi="Times New Roman" w:cs="Times New Roman"/>
          <w:color w:val="000000"/>
          <w:sz w:val="24"/>
          <w:szCs w:val="24"/>
          <w:lang w:val="sr-Cyrl-CS" w:eastAsia="sr-Cyrl-RS"/>
        </w:rPr>
        <w:t xml:space="preserve"> </w:t>
      </w:r>
      <w:r w:rsidR="00F05158" w:rsidRPr="00A87F17">
        <w:rPr>
          <w:rFonts w:ascii="Times New Roman" w:hAnsi="Times New Roman" w:cs="Times New Roman"/>
          <w:noProof/>
          <w:sz w:val="24"/>
          <w:szCs w:val="24"/>
          <w:lang w:val="sr-Cyrl-RS"/>
        </w:rPr>
        <w:t xml:space="preserve">Фактуре се могу прослеђивати </w:t>
      </w:r>
      <w:r w:rsidR="00F05158">
        <w:rPr>
          <w:rFonts w:ascii="Times New Roman" w:hAnsi="Times New Roman" w:cs="Times New Roman"/>
          <w:noProof/>
          <w:sz w:val="24"/>
          <w:szCs w:val="24"/>
          <w:lang w:val="sr-Cyrl-RS"/>
        </w:rPr>
        <w:t>преко система електронских фактура (СЕФ).</w:t>
      </w:r>
      <w:r w:rsidR="00F05158" w:rsidRPr="00A87F17">
        <w:rPr>
          <w:rFonts w:ascii="Times New Roman" w:hAnsi="Times New Roman" w:cs="Times New Roman"/>
          <w:noProof/>
          <w:sz w:val="24"/>
          <w:szCs w:val="24"/>
          <w:lang w:val="sr-Cyrl-RS"/>
        </w:rPr>
        <w:t xml:space="preserve">Пре прослеђивања фактура у електронском облику </w:t>
      </w:r>
      <w:r w:rsidR="00F05158" w:rsidRPr="00A87F17">
        <w:rPr>
          <w:rFonts w:ascii="Times New Roman" w:hAnsi="Times New Roman" w:cs="Times New Roman"/>
          <w:sz w:val="24"/>
          <w:szCs w:val="24"/>
          <w:lang w:val="ru-RU"/>
        </w:rPr>
        <w:t>Понуђач</w:t>
      </w:r>
      <w:r w:rsidR="00F05158"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sidR="00F05158">
        <w:rPr>
          <w:rFonts w:ascii="Times New Roman" w:hAnsi="Times New Roman" w:cs="Times New Roman"/>
          <w:noProof/>
          <w:sz w:val="24"/>
          <w:szCs w:val="24"/>
          <w:lang w:val="sr-Cyrl-RS"/>
        </w:rPr>
        <w:t xml:space="preserve"> </w:t>
      </w:r>
      <w:r w:rsidRPr="008009BC">
        <w:rPr>
          <w:rFonts w:ascii="Times New Roman" w:hAnsi="Times New Roman" w:cs="Times New Roman"/>
          <w:bCs/>
          <w:iCs/>
          <w:noProof/>
          <w:sz w:val="24"/>
          <w:szCs w:val="24"/>
          <w:lang w:val="sr-Cyrl-RS"/>
        </w:rPr>
        <w:t>Добављачу</w:t>
      </w:r>
      <w:r w:rsidRPr="008009BC">
        <w:rPr>
          <w:rFonts w:ascii="Times New Roman" w:hAnsi="Times New Roman" w:cs="Times New Roman"/>
          <w:bCs/>
          <w:iCs/>
          <w:noProof/>
          <w:sz w:val="24"/>
          <w:szCs w:val="24"/>
          <w:lang w:val="sr-Latn-RS"/>
        </w:rPr>
        <w:t xml:space="preserve"> није дозвољено да захтева аванс.</w:t>
      </w:r>
      <w:r w:rsidRPr="008009BC">
        <w:rPr>
          <w:rFonts w:ascii="Times New Roman" w:hAnsi="Times New Roman" w:cs="Times New Roman"/>
          <w:bCs/>
          <w:iCs/>
          <w:noProof/>
          <w:sz w:val="24"/>
          <w:szCs w:val="24"/>
          <w:lang w:val="sr-Cyrl-RS"/>
        </w:rPr>
        <w:t xml:space="preserve"> </w:t>
      </w:r>
    </w:p>
    <w:p w:rsidR="009D151D" w:rsidRPr="00982461" w:rsidRDefault="009D151D" w:rsidP="009D151D">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u w:val="single"/>
          <w:lang w:eastAsia="sr-Cyrl-CS"/>
        </w:rPr>
        <w:t>Понуђачу није дозвољено да захтева аванс.</w:t>
      </w:r>
    </w:p>
    <w:p w:rsidR="009D151D" w:rsidRPr="009D151D" w:rsidRDefault="009D151D" w:rsidP="009D151D">
      <w:pPr>
        <w:pStyle w:val="Bodytext21"/>
        <w:numPr>
          <w:ilvl w:val="1"/>
          <w:numId w:val="10"/>
        </w:numPr>
        <w:shd w:val="clear" w:color="auto" w:fill="auto"/>
        <w:tabs>
          <w:tab w:val="left" w:pos="1201"/>
        </w:tabs>
        <w:spacing w:before="0" w:after="0" w:line="220" w:lineRule="exact"/>
        <w:ind w:firstLine="600"/>
        <w:jc w:val="both"/>
        <w:rPr>
          <w:sz w:val="24"/>
          <w:szCs w:val="24"/>
        </w:rPr>
      </w:pPr>
      <w:r w:rsidRPr="009D151D">
        <w:rPr>
          <w:rStyle w:val="Bodytext22"/>
          <w:color w:val="000000"/>
          <w:sz w:val="24"/>
          <w:szCs w:val="24"/>
          <w:lang w:eastAsia="sr-Cyrl-CS"/>
        </w:rPr>
        <w:t>Захтеви у погледу гарантног рока</w:t>
      </w:r>
    </w:p>
    <w:p w:rsidR="009D151D" w:rsidRPr="009D151D" w:rsidRDefault="009D151D" w:rsidP="00472805">
      <w:pPr>
        <w:pStyle w:val="Bodytext21"/>
        <w:shd w:val="clear" w:color="auto" w:fill="auto"/>
        <w:spacing w:before="0" w:after="240"/>
        <w:ind w:firstLine="600"/>
        <w:jc w:val="left"/>
        <w:rPr>
          <w:sz w:val="24"/>
          <w:szCs w:val="24"/>
        </w:rPr>
      </w:pPr>
      <w:r w:rsidRPr="009D151D">
        <w:rPr>
          <w:rStyle w:val="Bodytext2"/>
          <w:color w:val="000000"/>
          <w:sz w:val="24"/>
          <w:szCs w:val="24"/>
          <w:lang w:eastAsia="sr-Cyrl-CS"/>
        </w:rPr>
        <w:t>За квалитет добара и саобразност уговору и спецификацији добара из понуде,</w:t>
      </w:r>
      <w:r w:rsidRPr="009D151D">
        <w:rPr>
          <w:rStyle w:val="Bodytext2"/>
          <w:color w:val="000000"/>
          <w:sz w:val="24"/>
          <w:szCs w:val="24"/>
          <w:lang w:eastAsia="sr-Cyrl-CS"/>
        </w:rPr>
        <w:br/>
        <w:t>понуђач одговара све време трајања уговорне обавезе.</w:t>
      </w:r>
    </w:p>
    <w:p w:rsidR="009D151D" w:rsidRPr="009D151D" w:rsidRDefault="009D151D" w:rsidP="00472805">
      <w:pPr>
        <w:pStyle w:val="Bodytext21"/>
        <w:shd w:val="clear" w:color="auto" w:fill="auto"/>
        <w:spacing w:before="0" w:after="240"/>
        <w:ind w:firstLine="0"/>
        <w:jc w:val="left"/>
        <w:rPr>
          <w:sz w:val="24"/>
          <w:szCs w:val="24"/>
        </w:rPr>
      </w:pPr>
      <w:r w:rsidRPr="009D151D">
        <w:rPr>
          <w:rStyle w:val="Bodytext2"/>
          <w:color w:val="000000"/>
          <w:sz w:val="24"/>
          <w:szCs w:val="24"/>
          <w:lang w:eastAsia="sr-Cyrl-CS"/>
        </w:rPr>
        <w:t>Уколико је наручилац прихватио понуду испоручиоца да се испоручује добро</w:t>
      </w:r>
      <w:r w:rsidRPr="009D151D">
        <w:rPr>
          <w:rStyle w:val="Bodytext2"/>
          <w:color w:val="000000"/>
          <w:sz w:val="24"/>
          <w:szCs w:val="24"/>
          <w:lang w:eastAsia="sr-Cyrl-CS"/>
        </w:rPr>
        <w:br/>
        <w:t>друге робне ознаке, од оне наведене у табели добара која су предмет набавке,</w:t>
      </w:r>
      <w:r w:rsidRPr="009D151D">
        <w:rPr>
          <w:rStyle w:val="Bodytext2"/>
          <w:color w:val="000000"/>
          <w:sz w:val="24"/>
          <w:szCs w:val="24"/>
          <w:lang w:eastAsia="sr-Cyrl-CS"/>
        </w:rPr>
        <w:br/>
        <w:t>испоручилац одговара за идентичан квалитет добра друге робне ознаке. Уколико</w:t>
      </w:r>
      <w:r w:rsidRPr="009D151D">
        <w:rPr>
          <w:rStyle w:val="Bodytext2"/>
          <w:color w:val="000000"/>
          <w:sz w:val="24"/>
          <w:szCs w:val="24"/>
          <w:lang w:eastAsia="sr-Cyrl-CS"/>
        </w:rPr>
        <w:br/>
        <w:t>наручилац оцени да добро није идентичног квалитета, испоручилац је дужан да замени</w:t>
      </w:r>
      <w:r w:rsidRPr="009D151D">
        <w:rPr>
          <w:rStyle w:val="Bodytext2"/>
          <w:color w:val="000000"/>
          <w:sz w:val="24"/>
          <w:szCs w:val="24"/>
          <w:lang w:eastAsia="sr-Cyrl-CS"/>
        </w:rPr>
        <w:br/>
        <w:t>добро са првобитно траженом робном ознаком или у случају немогућности, другом</w:t>
      </w:r>
      <w:r w:rsidRPr="009D151D">
        <w:rPr>
          <w:rStyle w:val="Bodytext2"/>
          <w:color w:val="000000"/>
          <w:sz w:val="24"/>
          <w:szCs w:val="24"/>
          <w:lang w:eastAsia="sr-Cyrl-CS"/>
        </w:rPr>
        <w:br/>
        <w:t>робном ознаком идентичног квалитета.</w:t>
      </w:r>
    </w:p>
    <w:p w:rsidR="009D151D" w:rsidRPr="009D151D" w:rsidRDefault="009D151D" w:rsidP="009D151D">
      <w:pPr>
        <w:pStyle w:val="Bodytext21"/>
        <w:numPr>
          <w:ilvl w:val="1"/>
          <w:numId w:val="10"/>
        </w:numPr>
        <w:shd w:val="clear" w:color="auto" w:fill="auto"/>
        <w:tabs>
          <w:tab w:val="left" w:pos="1201"/>
        </w:tabs>
        <w:spacing w:before="0" w:after="0"/>
        <w:ind w:firstLine="600"/>
        <w:jc w:val="both"/>
        <w:rPr>
          <w:sz w:val="24"/>
          <w:szCs w:val="24"/>
        </w:rPr>
      </w:pPr>
      <w:r w:rsidRPr="009D151D">
        <w:rPr>
          <w:rStyle w:val="Bodytext22"/>
          <w:color w:val="000000"/>
          <w:sz w:val="24"/>
          <w:szCs w:val="24"/>
          <w:lang w:eastAsia="sr-Cyrl-CS"/>
        </w:rPr>
        <w:t>Захтев у погледу рока испоруке добара</w:t>
      </w:r>
    </w:p>
    <w:p w:rsidR="00966CD4" w:rsidRDefault="009A1DE2" w:rsidP="00260942">
      <w:pPr>
        <w:pStyle w:val="Bodytext21"/>
        <w:shd w:val="clear" w:color="auto" w:fill="auto"/>
        <w:spacing w:before="0" w:after="283"/>
        <w:ind w:firstLine="600"/>
        <w:jc w:val="both"/>
        <w:rPr>
          <w:rFonts w:eastAsia="Calibri"/>
          <w:sz w:val="24"/>
          <w:szCs w:val="24"/>
          <w:lang w:val="ru-RU"/>
        </w:rPr>
      </w:pPr>
      <w:r>
        <w:rPr>
          <w:rStyle w:val="Bodytext2"/>
          <w:color w:val="000000"/>
          <w:sz w:val="24"/>
          <w:szCs w:val="24"/>
          <w:lang w:eastAsia="sr-Cyrl-CS"/>
        </w:rPr>
        <w:t xml:space="preserve">Рок испоруке је најкасније </w:t>
      </w:r>
      <w:r w:rsidR="001D5E43">
        <w:rPr>
          <w:rStyle w:val="Bodytext2"/>
          <w:color w:val="000000"/>
          <w:sz w:val="24"/>
          <w:szCs w:val="24"/>
          <w:lang w:val="sr-Cyrl-CS" w:eastAsia="sr-Cyrl-CS"/>
        </w:rPr>
        <w:t>2(два</w:t>
      </w:r>
      <w:r w:rsidR="001B2B54">
        <w:rPr>
          <w:rStyle w:val="Bodytext2"/>
          <w:color w:val="000000"/>
          <w:sz w:val="24"/>
          <w:szCs w:val="24"/>
          <w:lang w:val="sr-Cyrl-CS" w:eastAsia="sr-Cyrl-CS"/>
        </w:rPr>
        <w:t>)</w:t>
      </w:r>
      <w:r w:rsidR="001B2B54">
        <w:rPr>
          <w:rStyle w:val="Bodytext2"/>
          <w:color w:val="000000"/>
          <w:sz w:val="24"/>
          <w:szCs w:val="24"/>
          <w:lang w:eastAsia="sr-Cyrl-CS"/>
        </w:rPr>
        <w:t xml:space="preserve"> дан</w:t>
      </w:r>
      <w:r w:rsidR="001D5E43">
        <w:rPr>
          <w:rStyle w:val="Bodytext2"/>
          <w:color w:val="000000"/>
          <w:sz w:val="24"/>
          <w:szCs w:val="24"/>
          <w:lang w:eastAsia="sr-Cyrl-CS"/>
        </w:rPr>
        <w:t>а</w:t>
      </w:r>
      <w:r w:rsidR="009D151D" w:rsidRPr="009D151D">
        <w:rPr>
          <w:rStyle w:val="Bodytext2"/>
          <w:color w:val="000000"/>
          <w:sz w:val="24"/>
          <w:szCs w:val="24"/>
          <w:lang w:eastAsia="sr-Cyrl-CS"/>
        </w:rPr>
        <w:t xml:space="preserve"> од дана требовања, м</w:t>
      </w:r>
      <w:r w:rsidR="00085203">
        <w:rPr>
          <w:rStyle w:val="Bodytext2"/>
          <w:color w:val="000000"/>
          <w:sz w:val="24"/>
          <w:szCs w:val="24"/>
          <w:lang w:eastAsia="sr-Cyrl-CS"/>
        </w:rPr>
        <w:t>есто испоруке франко</w:t>
      </w:r>
      <w:r w:rsidR="00085203">
        <w:rPr>
          <w:rStyle w:val="Bodytext2"/>
          <w:color w:val="000000"/>
          <w:sz w:val="24"/>
          <w:szCs w:val="24"/>
          <w:lang w:eastAsia="sr-Cyrl-CS"/>
        </w:rPr>
        <w:br/>
      </w:r>
      <w:r w:rsidR="009D151D" w:rsidRPr="009D151D">
        <w:rPr>
          <w:rStyle w:val="Bodytext2"/>
          <w:color w:val="000000"/>
          <w:sz w:val="24"/>
          <w:szCs w:val="24"/>
          <w:lang w:eastAsia="sr-Cyrl-CS"/>
        </w:rPr>
        <w:t xml:space="preserve"> у канцела</w:t>
      </w:r>
      <w:r w:rsidR="00260942">
        <w:rPr>
          <w:rStyle w:val="Bodytext2"/>
          <w:color w:val="000000"/>
          <w:sz w:val="24"/>
          <w:szCs w:val="24"/>
          <w:lang w:eastAsia="sr-Cyrl-CS"/>
        </w:rPr>
        <w:t xml:space="preserve">рији </w:t>
      </w:r>
      <w:r w:rsidR="009D7CCA">
        <w:rPr>
          <w:rStyle w:val="Bodytext2"/>
          <w:color w:val="000000"/>
          <w:sz w:val="24"/>
          <w:szCs w:val="24"/>
          <w:lang w:val="sr-Cyrl-RS" w:eastAsia="sr-Cyrl-CS"/>
        </w:rPr>
        <w:t>управе</w:t>
      </w:r>
      <w:r w:rsidR="00260942">
        <w:rPr>
          <w:rStyle w:val="Bodytext2"/>
          <w:color w:val="000000"/>
          <w:sz w:val="24"/>
          <w:szCs w:val="24"/>
          <w:lang w:eastAsia="sr-Cyrl-CS"/>
        </w:rPr>
        <w:t xml:space="preserve"> ЈП,,Комуналац,,Димитровград</w:t>
      </w:r>
      <w:r w:rsidR="00260942" w:rsidRPr="009D151D">
        <w:rPr>
          <w:rStyle w:val="Bodytext2"/>
          <w:color w:val="000000"/>
          <w:sz w:val="24"/>
          <w:szCs w:val="24"/>
          <w:lang w:eastAsia="sr-Cyrl-CS"/>
        </w:rPr>
        <w:t xml:space="preserve">,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5B7E88">
        <w:rPr>
          <w:rFonts w:eastAsia="Calibri"/>
          <w:sz w:val="24"/>
          <w:szCs w:val="24"/>
          <w:lang w:val="ru-RU"/>
        </w:rPr>
        <w:t>.</w:t>
      </w:r>
    </w:p>
    <w:p w:rsidR="009D151D" w:rsidRPr="009D151D" w:rsidRDefault="009D151D" w:rsidP="00260942">
      <w:pPr>
        <w:pStyle w:val="Bodytext21"/>
        <w:shd w:val="clear" w:color="auto" w:fill="auto"/>
        <w:spacing w:before="0" w:after="283"/>
        <w:ind w:firstLine="600"/>
        <w:jc w:val="both"/>
        <w:rPr>
          <w:sz w:val="24"/>
          <w:szCs w:val="24"/>
        </w:rPr>
      </w:pPr>
      <w:r w:rsidRPr="009D151D">
        <w:rPr>
          <w:rStyle w:val="Bodytext22"/>
          <w:color w:val="000000"/>
          <w:sz w:val="24"/>
          <w:szCs w:val="24"/>
          <w:lang w:eastAsia="sr-Cyrl-CS"/>
        </w:rPr>
        <w:t>Захтев у погледу рока важења понуде</w:t>
      </w:r>
    </w:p>
    <w:p w:rsidR="009D151D" w:rsidRPr="009D151D" w:rsidRDefault="009D151D" w:rsidP="00472805">
      <w:pPr>
        <w:pStyle w:val="Bodytext21"/>
        <w:shd w:val="clear" w:color="auto" w:fill="auto"/>
        <w:spacing w:before="0" w:after="0" w:line="220" w:lineRule="exact"/>
        <w:ind w:firstLine="600"/>
        <w:jc w:val="left"/>
        <w:rPr>
          <w:sz w:val="24"/>
          <w:szCs w:val="24"/>
        </w:rPr>
      </w:pPr>
      <w:r w:rsidRPr="009D151D">
        <w:rPr>
          <w:rStyle w:val="Bodytext2"/>
          <w:color w:val="000000"/>
          <w:sz w:val="24"/>
          <w:szCs w:val="24"/>
          <w:lang w:eastAsia="sr-Cyrl-CS"/>
        </w:rPr>
        <w:t>Рок важења понуде не може бити краћи од 30 дана од дана отварања понуда.</w:t>
      </w:r>
    </w:p>
    <w:p w:rsidR="009D151D" w:rsidRPr="009D151D" w:rsidRDefault="009D151D" w:rsidP="00296AED">
      <w:pPr>
        <w:pStyle w:val="Bodytext21"/>
        <w:shd w:val="clear" w:color="auto" w:fill="auto"/>
        <w:spacing w:before="0" w:after="240" w:line="278" w:lineRule="exact"/>
        <w:ind w:firstLine="600"/>
        <w:jc w:val="left"/>
        <w:rPr>
          <w:sz w:val="24"/>
          <w:szCs w:val="24"/>
        </w:rPr>
      </w:pPr>
      <w:r w:rsidRPr="009D151D">
        <w:rPr>
          <w:rStyle w:val="Bodytext2"/>
          <w:color w:val="000000"/>
          <w:sz w:val="24"/>
          <w:szCs w:val="24"/>
          <w:lang w:eastAsia="sr-Cyrl-CS"/>
        </w:rPr>
        <w:t>У случају истека рока важења понуде, наручилац је дужан да у писаном облику</w:t>
      </w:r>
      <w:r w:rsidRPr="009D151D">
        <w:rPr>
          <w:rStyle w:val="Bodytext2"/>
          <w:color w:val="000000"/>
          <w:sz w:val="24"/>
          <w:szCs w:val="24"/>
          <w:lang w:eastAsia="sr-Cyrl-CS"/>
        </w:rPr>
        <w:br/>
        <w:t xml:space="preserve">затражи од понуђача продужење рока важења понуде.Понуђач који прихвати захтев за </w:t>
      </w:r>
      <w:r w:rsidRPr="009D151D">
        <w:rPr>
          <w:rStyle w:val="Bodytext2"/>
          <w:color w:val="000000"/>
          <w:sz w:val="24"/>
          <w:szCs w:val="24"/>
          <w:lang w:eastAsia="sr-Cyrl-CS"/>
        </w:rPr>
        <w:lastRenderedPageBreak/>
        <w:t>продужење рока важења понуде не може мењати</w:t>
      </w:r>
      <w:r w:rsidRPr="009D151D">
        <w:rPr>
          <w:rStyle w:val="Bodytext2"/>
          <w:color w:val="000000"/>
          <w:sz w:val="24"/>
          <w:szCs w:val="24"/>
          <w:lang w:eastAsia="sr-Cyrl-CS"/>
        </w:rPr>
        <w:br/>
        <w:t>понуду.</w:t>
      </w:r>
    </w:p>
    <w:p w:rsidR="009D151D" w:rsidRPr="009D151D" w:rsidRDefault="009D151D" w:rsidP="009D151D">
      <w:pPr>
        <w:pStyle w:val="Heading320"/>
        <w:keepNext/>
        <w:keepLines/>
        <w:numPr>
          <w:ilvl w:val="0"/>
          <w:numId w:val="10"/>
        </w:numPr>
        <w:shd w:val="clear" w:color="auto" w:fill="auto"/>
        <w:tabs>
          <w:tab w:val="left" w:pos="809"/>
        </w:tabs>
        <w:spacing w:after="263" w:line="230" w:lineRule="exact"/>
        <w:ind w:left="400" w:firstLine="0"/>
        <w:jc w:val="both"/>
        <w:rPr>
          <w:sz w:val="24"/>
          <w:szCs w:val="24"/>
        </w:rPr>
      </w:pPr>
      <w:bookmarkStart w:id="14" w:name="bookmark32"/>
      <w:r w:rsidRPr="009D151D">
        <w:rPr>
          <w:rStyle w:val="Heading32"/>
          <w:color w:val="000000"/>
          <w:sz w:val="24"/>
          <w:szCs w:val="24"/>
          <w:lang w:eastAsia="sr-Cyrl-CS"/>
        </w:rPr>
        <w:t>РОК У КОЈЕМ ЋЕ УГОВОР БИТИ ЗАКЉУЧЕН</w:t>
      </w:r>
      <w:bookmarkEnd w:id="14"/>
    </w:p>
    <w:p w:rsidR="00F81368" w:rsidRDefault="00B534A0" w:rsidP="00296AED">
      <w:pPr>
        <w:pStyle w:val="Bodytext21"/>
        <w:shd w:val="clear" w:color="auto" w:fill="auto"/>
        <w:spacing w:before="0" w:after="0"/>
        <w:ind w:firstLine="600"/>
        <w:jc w:val="left"/>
        <w:rPr>
          <w:rStyle w:val="Bodytext2"/>
          <w:color w:val="000000"/>
          <w:sz w:val="24"/>
          <w:szCs w:val="24"/>
          <w:lang w:eastAsia="sr-Cyrl-CS"/>
        </w:rPr>
      </w:pPr>
      <w:r>
        <w:rPr>
          <w:rStyle w:val="Bodytext2"/>
          <w:color w:val="000000"/>
          <w:sz w:val="24"/>
          <w:szCs w:val="24"/>
          <w:lang w:eastAsia="sr-Cyrl-CS"/>
        </w:rPr>
        <w:t>Уговор о</w:t>
      </w:r>
      <w:r w:rsidR="009D151D" w:rsidRPr="009D151D">
        <w:rPr>
          <w:rStyle w:val="Bodytext2"/>
          <w:color w:val="000000"/>
          <w:sz w:val="24"/>
          <w:szCs w:val="24"/>
          <w:lang w:eastAsia="sr-Cyrl-CS"/>
        </w:rPr>
        <w:t xml:space="preserve"> набавци ће бити закључен са понуђачем кој</w:t>
      </w:r>
      <w:r w:rsidR="009D7CCA">
        <w:rPr>
          <w:rStyle w:val="Bodytext2"/>
          <w:color w:val="000000"/>
          <w:sz w:val="24"/>
          <w:szCs w:val="24"/>
          <w:lang w:eastAsia="sr-Cyrl-CS"/>
        </w:rPr>
        <w:t>ем је додељен уговор у</w:t>
      </w:r>
      <w:r w:rsidR="009D7CCA">
        <w:rPr>
          <w:rStyle w:val="Bodytext2"/>
          <w:color w:val="000000"/>
          <w:sz w:val="24"/>
          <w:szCs w:val="24"/>
          <w:lang w:eastAsia="sr-Cyrl-CS"/>
        </w:rPr>
        <w:br/>
        <w:t>року од 10</w:t>
      </w:r>
      <w:r w:rsidR="009D151D" w:rsidRPr="009D151D">
        <w:rPr>
          <w:rStyle w:val="Bodytext2"/>
          <w:color w:val="000000"/>
          <w:sz w:val="24"/>
          <w:szCs w:val="24"/>
          <w:lang w:eastAsia="sr-Cyrl-CS"/>
        </w:rPr>
        <w:t xml:space="preserve"> дана од дана</w:t>
      </w:r>
      <w:r>
        <w:rPr>
          <w:rStyle w:val="Bodytext2"/>
          <w:color w:val="000000"/>
          <w:sz w:val="24"/>
          <w:szCs w:val="24"/>
          <w:lang w:val="sr-Cyrl-RS" w:eastAsia="sr-Cyrl-CS"/>
        </w:rPr>
        <w:t xml:space="preserve"> одлуке о додели уговора</w:t>
      </w:r>
      <w:r w:rsidR="009D151D" w:rsidRPr="009D151D">
        <w:rPr>
          <w:rStyle w:val="Bodytext2"/>
          <w:color w:val="000000"/>
          <w:sz w:val="24"/>
          <w:szCs w:val="24"/>
          <w:lang w:eastAsia="sr-Cyrl-CS"/>
        </w:rPr>
        <w:t xml:space="preserve"> </w:t>
      </w:r>
      <w:r w:rsidR="00C86D02">
        <w:rPr>
          <w:rStyle w:val="Bodytext2"/>
          <w:color w:val="000000"/>
          <w:sz w:val="24"/>
          <w:szCs w:val="24"/>
          <w:lang w:eastAsia="sr-Cyrl-CS"/>
        </w:rPr>
        <w:t>.</w:t>
      </w:r>
    </w:p>
    <w:tbl>
      <w:tblPr>
        <w:tblW w:w="9639" w:type="dxa"/>
        <w:tblLook w:val="04A0" w:firstRow="1" w:lastRow="0" w:firstColumn="1" w:lastColumn="0" w:noHBand="0" w:noVBand="1"/>
      </w:tblPr>
      <w:tblGrid>
        <w:gridCol w:w="660"/>
        <w:gridCol w:w="6678"/>
        <w:gridCol w:w="1003"/>
        <w:gridCol w:w="1298"/>
      </w:tblGrid>
      <w:tr w:rsidR="007D5187" w:rsidRPr="002D51CA" w:rsidTr="009D5678">
        <w:trPr>
          <w:trHeight w:val="375"/>
        </w:trPr>
        <w:tc>
          <w:tcPr>
            <w:tcW w:w="9639" w:type="dxa"/>
            <w:gridSpan w:val="4"/>
            <w:tcBorders>
              <w:top w:val="nil"/>
              <w:left w:val="nil"/>
              <w:bottom w:val="nil"/>
              <w:right w:val="nil"/>
            </w:tcBorders>
            <w:shd w:val="clear" w:color="auto" w:fill="auto"/>
            <w:noWrap/>
            <w:vAlign w:val="bottom"/>
            <w:hideMark/>
          </w:tcPr>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9D5678" w:rsidRDefault="009D5678" w:rsidP="006B6C47">
            <w:pPr>
              <w:spacing w:after="0"/>
              <w:jc w:val="center"/>
              <w:rPr>
                <w:rFonts w:ascii="Times New Roman" w:eastAsia="Times New Roman" w:hAnsi="Times New Roman" w:cs="Times New Roman"/>
                <w:b/>
                <w:bCs/>
                <w:color w:val="000000"/>
                <w:sz w:val="24"/>
                <w:szCs w:val="24"/>
                <w:lang w:eastAsia="sr-Latn-RS"/>
              </w:rPr>
            </w:pPr>
          </w:p>
          <w:p w:rsidR="007D5187" w:rsidRDefault="007D5187" w:rsidP="006B6C47">
            <w:pPr>
              <w:spacing w:after="0"/>
              <w:jc w:val="center"/>
              <w:rPr>
                <w:rFonts w:ascii="Times New Roman" w:eastAsia="Times New Roman" w:hAnsi="Times New Roman" w:cs="Times New Roman"/>
                <w:b/>
                <w:bCs/>
                <w:color w:val="000000"/>
                <w:sz w:val="24"/>
                <w:szCs w:val="24"/>
                <w:lang w:eastAsia="sr-Latn-RS"/>
              </w:rPr>
            </w:pPr>
            <w:r w:rsidRPr="002D51CA">
              <w:rPr>
                <w:rFonts w:ascii="Times New Roman" w:eastAsia="Times New Roman" w:hAnsi="Times New Roman" w:cs="Times New Roman"/>
                <w:b/>
                <w:bCs/>
                <w:color w:val="000000"/>
                <w:sz w:val="24"/>
                <w:szCs w:val="24"/>
                <w:lang w:eastAsia="sr-Latn-RS"/>
              </w:rPr>
              <w:lastRenderedPageBreak/>
              <w:t>Опис и спецификација предмета, врста, количина о опис добара</w:t>
            </w:r>
          </w:p>
          <w:p w:rsidR="003E2BB6" w:rsidRPr="003E2BB6" w:rsidRDefault="003E2BB6" w:rsidP="003E2BB6">
            <w:pPr>
              <w:widowControl w:val="0"/>
              <w:spacing w:after="0" w:line="278" w:lineRule="exact"/>
              <w:rPr>
                <w:rFonts w:ascii="Times New Roman" w:hAnsi="Times New Roman" w:cs="Times New Roman"/>
                <w:b/>
                <w:color w:val="000000"/>
                <w:sz w:val="24"/>
                <w:szCs w:val="24"/>
                <w:shd w:val="clear" w:color="auto" w:fill="FFFFFF"/>
                <w:lang w:eastAsia="sr-Cyrl-CS"/>
              </w:rPr>
            </w:pPr>
          </w:p>
          <w:tbl>
            <w:tblPr>
              <w:tblW w:w="8497" w:type="dxa"/>
              <w:tblCellMar>
                <w:left w:w="30" w:type="dxa"/>
                <w:right w:w="30" w:type="dxa"/>
              </w:tblCellMar>
              <w:tblLook w:val="0000" w:firstRow="0" w:lastRow="0" w:firstColumn="0" w:lastColumn="0" w:noHBand="0" w:noVBand="0"/>
            </w:tblPr>
            <w:tblGrid>
              <w:gridCol w:w="641"/>
              <w:gridCol w:w="5166"/>
              <w:gridCol w:w="1273"/>
              <w:gridCol w:w="1417"/>
            </w:tblGrid>
            <w:tr w:rsidR="003E2BB6" w:rsidRPr="003E2BB6" w:rsidTr="00CD4F96">
              <w:trPr>
                <w:trHeight w:val="767"/>
              </w:trPr>
              <w:tc>
                <w:tcPr>
                  <w:tcW w:w="641" w:type="dxa"/>
                  <w:tcBorders>
                    <w:top w:val="single" w:sz="6" w:space="0" w:color="auto"/>
                    <w:left w:val="single" w:sz="6" w:space="0" w:color="auto"/>
                    <w:bottom w:val="single" w:sz="6" w:space="0" w:color="auto"/>
                    <w:right w:val="single" w:sz="6" w:space="0" w:color="auto"/>
                  </w:tcBorders>
                  <w:shd w:val="solid" w:color="C0C0C0" w:fill="auto"/>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Р.бр.</w:t>
                  </w:r>
                </w:p>
              </w:tc>
              <w:tc>
                <w:tcPr>
                  <w:tcW w:w="5166" w:type="dxa"/>
                  <w:tcBorders>
                    <w:top w:val="single" w:sz="6" w:space="0" w:color="auto"/>
                    <w:left w:val="single" w:sz="6" w:space="0" w:color="auto"/>
                    <w:bottom w:val="single" w:sz="6" w:space="0" w:color="auto"/>
                    <w:right w:val="single" w:sz="6" w:space="0" w:color="auto"/>
                  </w:tcBorders>
                  <w:shd w:val="solid" w:color="C0C0C0" w:fill="auto"/>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Назив материјала</w:t>
                  </w:r>
                </w:p>
              </w:tc>
              <w:tc>
                <w:tcPr>
                  <w:tcW w:w="1273" w:type="dxa"/>
                  <w:tcBorders>
                    <w:top w:val="single" w:sz="6" w:space="0" w:color="auto"/>
                    <w:left w:val="single" w:sz="6" w:space="0" w:color="auto"/>
                    <w:bottom w:val="single" w:sz="6" w:space="0" w:color="auto"/>
                    <w:right w:val="single" w:sz="6" w:space="0" w:color="auto"/>
                  </w:tcBorders>
                  <w:shd w:val="solid" w:color="C0C0C0" w:fill="auto"/>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Јединица мере</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Оквирне количине</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аутoматски oсигурач 10А 1-полни B класа 6 КА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аутoматски oсигурач 16А  1-полни B класа 6 КА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аутoматски oсигурач 20А  1-полни B класа 6 КА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аутoматски oсигурач 25А  1-полни B класа 6 КА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аутoматски oсигурач 32А  1-полни B класа 6 КА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аутoматски oсигурач 3-пoлни 16А  B класа 6 КА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аутoматски oсигурач 3-пoлни 20А B класа 6 КА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аутoматски oсигурач 3-пoлни 25А B класа 6 КА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амперметар уградни ,аналогни директни 1-50А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бимeтална заштита 6,3-10 А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бимeтална заштита 55-80 А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буксна (мушко/женска) 2,5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Грејач кварцне грејалице 1 кw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Светлосно реле са сондом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Грло сијалично E 40 керамичко са м.држачем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66BB1"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Лед панел 600 х 600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5</w:t>
                  </w:r>
                </w:p>
              </w:tc>
            </w:tr>
            <w:tr w:rsidR="003E2BB6" w:rsidRPr="003E2BB6" w:rsidTr="00CD4F96">
              <w:trPr>
                <w:trHeight w:val="63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Арматура за уличну рсвету комплет ( Na сијалицом 110W,сенило,заштитно стакло, перфорирана трака 1 м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флуo цeви 18 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A60C06"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флуo цeви 36 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A60C06"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грeбeнасти прeкидач 10 А положај 1- 0-2 PS-10 U10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грeбeнасти прeкидач 16 А положај 1 - 0 PS-16 U10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грeбeнасти прeкидач 25 А положај 1 - 0 PS-25 U10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грeбeнасти прeкидач 63 А положај 0-1-2 PS-63 U10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грлo сиjаличнo E-27 керамичко</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изoлир трака пвц самогасива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jeднoпoлни прoвoдник N2XH 1 x 16 мм 2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jeднoпoлни прoвoдник N2XH 1 x 25 мм 2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jeднoпoлни прoвoдник N2XH 1 x 35 мм 2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2 х 1,5 PPOO 2 х 1,5мм2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3 х 1,5 PPOO 3 х 1,5мм2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lastRenderedPageBreak/>
                    <w:t>31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4 х 4 PPOO 4 х 4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продужни монофазни 5 места/5м'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продужни монофазни 4 места/5м'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продужни монофазни 3 места/5м'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PPY  3 x 1.5</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PPY  3 x 2.5</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кабал PPY  5 x 2.5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PPY  5 x 4</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PPY  5 x 6</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PPJ 3 x 1,5</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PPJ 3 x 2,5</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PPJ 5 x 2,5</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Кугла -лустер</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Контактор 63 А 220/380 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Пригушница за Na 70W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каналица пластична 30 x 20 oд 2м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Контактор  CN 25 220/380 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Контактор  CN 40 220/380 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Контактор 10 A 220/380 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Контактор 16 A 220/380 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кип прeкидач 16A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клeма  рeдна 2 -4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клeма  рeдна 4 -16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Склопка  FID 63/0,5 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кoндeнзатoр 40 mf ±5 % 425V – 10000 h/kl.b</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папучица каблoвска 10 мм2  /10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папучица каблoвска 16 мм2 /10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папучица каблoвска 25 мм2 /10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59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Пригушница за Na 125W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Пригушница за Na 250W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нoжасти oсигурач NV00C 35A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нoжасти oсигурач NV00C 50A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пoстoљe нoжастoг oсигурача дужи NV01 / 160A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патрoн oсигурача тoпљиви умeтак 10A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патрoн oсигурача тoпљиви умeтак 16A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патрoн oсигурача тoпљиви умeтак 20A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патрoн oсигурача тoпљиви умeтак 25A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68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патрoн oсигурача тoпљиви умeтак 35A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lastRenderedPageBreak/>
                    <w:t>69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патрoн oсигурача тoпљиви умeтак 63A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прeкидач oбични OG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прeкидач oбични UG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прeкидач oбични дупли ОG серијски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прeкидач oбични дупли UG серијски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пвц жица oд 4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пвц жица oд 6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Сијалица Na 100W  Е40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Сијалица  Na 70 W Е 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Сијалица Na 250W Е 40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79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Сијалица металхалогена 70W Е27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63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 Нивостат (у комплету са сондама) 1xU 8A/250V, напон сонде ≤ 10V, дужина сонде нивостата са каблом L-10m</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p>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сиjалица са ужарeним влакнoм 100 W грло Е27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Спојнице dalisove 16 мм  10мм Al-Cu</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Спојнице dalisove 25 мм 10мм Al-Cu</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сиjалица 25 W  грло Е27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сиjалица 15 W  грло Е27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Силикoнски проводник 1,5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24096C"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5</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Силикoнски проводник 2,5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24096C"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5</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кoнтактoр 63A   220/380V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89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склoпка DM  4-10A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склoпка DM 16-25A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стартeр S-2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Термостат бојлера - радни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Термостат бојлера - заштитни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тинoл паста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тинoл жица (калаj) 250г</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трака пoцинкoвана 20 x 4</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Радни термостат ТА пећи III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мoнoфазна OG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99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трoфазна OG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мoнoфазна OG дупла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мoнoфазна UG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мoнoфазна UG дупла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трoфазна UG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утикач (виљишка) мoнoфазни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утикач (виљишка) трoфазни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lastRenderedPageBreak/>
                    <w:t>106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утичница индустриjска 16A  петополна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Осигурач ножасти  NV 01 80 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Осигурач ножасти NV 01 125 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109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Осигурач ножасти NV 01 160 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Осигурач ножасти 125 А NV 01</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Дозна ф 78</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Дозна ф 60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дoзна чeтвртаста 10 цм OG</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стoпицe папучицe 2,5 т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лустeр клeма кeрамичка 3 x 2,5 мм</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прeкидач прeгибни jeднoпoлни 10а (за кварцну грejалицу)</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Реле временско 0,15s-2 h 230V, AC</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Универзални упаљач од 70-400W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119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Грејач бојлера 2 kw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Кабал PP 00 3 x 2.5 мм2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 00 5 x 2.5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панел 18 W надградни округли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панел 24 W надградни округли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Шкара клема 16 мм2 четворополна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2</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сијалица 5 W  Е 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сијалица 10 W  Е 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Термостат собни ТА пећи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Контактор  400А са помоћним контактором-380V</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129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Спојница репаратур 6-70 мм2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Сијалица Na 110 W E27</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C44AE5" w:rsidP="003E2BB6">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3E2BB6" w:rsidRPr="003E2BB6">
                    <w:rPr>
                      <w:rFonts w:ascii="Times New Roman" w:hAnsi="Times New Roman" w:cs="Times New Roman"/>
                      <w:color w:val="000000"/>
                      <w:sz w:val="24"/>
                      <w:szCs w:val="24"/>
                      <w:lang w:val="sr-Latn-RS"/>
                    </w:rPr>
                    <w:t>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Пригушница Na 100 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70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Стезаљке за самоносећи кабал AL</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самоносећи 2x16 мм2  Al</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Ваздушна склопка (5-8 бара)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Тињалица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Држач флуо цеви</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PVC проводник 1,5mm2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60"/>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138</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PVC проводник 2,5mm2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139</w:t>
                  </w:r>
                </w:p>
              </w:tc>
              <w:tc>
                <w:tcPr>
                  <w:tcW w:w="5166" w:type="dxa"/>
                  <w:tcBorders>
                    <w:top w:val="single" w:sz="6" w:space="0" w:color="auto"/>
                    <w:left w:val="single" w:sz="6" w:space="0" w:color="auto"/>
                    <w:bottom w:val="single" w:sz="6" w:space="0" w:color="auto"/>
                    <w:right w:val="single" w:sz="6" w:space="0" w:color="auto"/>
                  </w:tcBorders>
                </w:tcPr>
                <w:p w:rsidR="003E2BB6" w:rsidRPr="00AB4373"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AB4373">
                    <w:rPr>
                      <w:rFonts w:ascii="Times New Roman" w:hAnsi="Times New Roman" w:cs="Times New Roman"/>
                      <w:color w:val="000000"/>
                      <w:sz w:val="24"/>
                      <w:szCs w:val="24"/>
                      <w:lang w:val="sr-Latn-RS"/>
                    </w:rPr>
                    <w:t>Сијалица Na 400W – E40</w:t>
                  </w:r>
                </w:p>
              </w:tc>
              <w:tc>
                <w:tcPr>
                  <w:tcW w:w="1273" w:type="dxa"/>
                  <w:tcBorders>
                    <w:top w:val="single" w:sz="6" w:space="0" w:color="auto"/>
                    <w:left w:val="single" w:sz="6" w:space="0" w:color="auto"/>
                    <w:bottom w:val="single" w:sz="6" w:space="0" w:color="auto"/>
                    <w:right w:val="single" w:sz="6" w:space="0" w:color="auto"/>
                  </w:tcBorders>
                </w:tcPr>
                <w:p w:rsidR="003E2BB6" w:rsidRPr="00AB4373"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AB4373">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AB4373"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AB4373">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Рефлектор лед 50W 5250 lm ip 65 cri˃80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цеви 1200 mm 19 W 2000 lm</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Лед цеви 600 mm 9 W 1000 lm</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40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 xml:space="preserve">Пригушница Na 150 W </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lastRenderedPageBreak/>
                    <w:t>144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Струјна клема Al/Al</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Растављач LN 3P 160 A</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146</w:t>
                  </w:r>
                </w:p>
              </w:tc>
              <w:tc>
                <w:tcPr>
                  <w:tcW w:w="5166" w:type="dxa"/>
                  <w:tcBorders>
                    <w:top w:val="single" w:sz="6" w:space="0" w:color="auto"/>
                    <w:left w:val="single" w:sz="6" w:space="0" w:color="auto"/>
                    <w:bottom w:val="single" w:sz="6" w:space="0" w:color="auto"/>
                    <w:right w:val="single" w:sz="6" w:space="0" w:color="auto"/>
                  </w:tcBorders>
                  <w:shd w:val="solid" w:color="FFFFFF" w:fill="auto"/>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Струјна клема Al/Cu</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147</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Пригушница 400W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148</w:t>
                  </w:r>
                </w:p>
              </w:tc>
              <w:tc>
                <w:tcPr>
                  <w:tcW w:w="5166" w:type="dxa"/>
                  <w:tcBorders>
                    <w:top w:val="single" w:sz="6" w:space="0" w:color="auto"/>
                    <w:left w:val="single" w:sz="6" w:space="0" w:color="auto"/>
                    <w:bottom w:val="single" w:sz="6" w:space="0" w:color="auto"/>
                    <w:right w:val="single" w:sz="6" w:space="0" w:color="auto"/>
                  </w:tcBorders>
                </w:tcPr>
                <w:p w:rsidR="003E2BB6" w:rsidRPr="00366BB1"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66BB1">
                    <w:rPr>
                      <w:rFonts w:ascii="Times New Roman" w:hAnsi="Times New Roman" w:cs="Times New Roman"/>
                      <w:color w:val="000000"/>
                      <w:sz w:val="24"/>
                      <w:szCs w:val="24"/>
                      <w:lang w:val="sr-Latn-RS"/>
                    </w:rPr>
                    <w:t>Сијалица Na 150W Е40</w:t>
                  </w:r>
                </w:p>
              </w:tc>
              <w:tc>
                <w:tcPr>
                  <w:tcW w:w="1273" w:type="dxa"/>
                  <w:tcBorders>
                    <w:top w:val="single" w:sz="6" w:space="0" w:color="auto"/>
                    <w:left w:val="single" w:sz="6" w:space="0" w:color="auto"/>
                    <w:bottom w:val="single" w:sz="6" w:space="0" w:color="auto"/>
                    <w:right w:val="single" w:sz="6" w:space="0" w:color="auto"/>
                  </w:tcBorders>
                </w:tcPr>
                <w:p w:rsidR="003E2BB6" w:rsidRPr="00366BB1"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66BB1">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66BB1"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66BB1">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149</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Арматура стубна</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150</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Заштитно стакло ф 200 за Na 110 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151</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PPOO-A 4 x25 mm 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152</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PPOO-A 4 x16mm 2</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30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153</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Сијалица Е 40 SON-H 220W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154</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Сијалица Е 40  HPI-T-H 400W</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155</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Кабал PPOO-Y 4x 16</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метар</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150</w:t>
                  </w:r>
                </w:p>
              </w:tc>
            </w:tr>
            <w:tr w:rsidR="003E2BB6" w:rsidRPr="003E2BB6" w:rsidTr="00CD4F96">
              <w:trPr>
                <w:trHeight w:val="315"/>
              </w:trPr>
              <w:tc>
                <w:tcPr>
                  <w:tcW w:w="641"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Cyrl-RS"/>
                    </w:rPr>
                  </w:pPr>
                  <w:r w:rsidRPr="003E2BB6">
                    <w:rPr>
                      <w:rFonts w:ascii="Times New Roman" w:hAnsi="Times New Roman" w:cs="Times New Roman"/>
                      <w:color w:val="000000"/>
                      <w:sz w:val="24"/>
                      <w:szCs w:val="24"/>
                      <w:lang w:val="sr-Cyrl-RS"/>
                    </w:rPr>
                    <w:t>156</w:t>
                  </w:r>
                </w:p>
              </w:tc>
              <w:tc>
                <w:tcPr>
                  <w:tcW w:w="5166"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Чаура AL/Cu 16/10</w:t>
                  </w:r>
                </w:p>
              </w:tc>
              <w:tc>
                <w:tcPr>
                  <w:tcW w:w="1273"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ком</w:t>
                  </w:r>
                </w:p>
              </w:tc>
              <w:tc>
                <w:tcPr>
                  <w:tcW w:w="1417" w:type="dxa"/>
                  <w:tcBorders>
                    <w:top w:val="single" w:sz="6" w:space="0" w:color="auto"/>
                    <w:left w:val="single" w:sz="6" w:space="0" w:color="auto"/>
                    <w:bottom w:val="single" w:sz="6" w:space="0" w:color="auto"/>
                    <w:right w:val="single" w:sz="6" w:space="0" w:color="auto"/>
                  </w:tcBorders>
                </w:tcPr>
                <w:p w:rsidR="003E2BB6" w:rsidRPr="003E2BB6" w:rsidRDefault="003E2BB6" w:rsidP="003E2BB6">
                  <w:pPr>
                    <w:autoSpaceDE w:val="0"/>
                    <w:autoSpaceDN w:val="0"/>
                    <w:adjustRightInd w:val="0"/>
                    <w:spacing w:after="0"/>
                    <w:jc w:val="center"/>
                    <w:rPr>
                      <w:rFonts w:ascii="Times New Roman" w:hAnsi="Times New Roman" w:cs="Times New Roman"/>
                      <w:color w:val="000000"/>
                      <w:sz w:val="24"/>
                      <w:szCs w:val="24"/>
                      <w:lang w:val="sr-Latn-RS"/>
                    </w:rPr>
                  </w:pPr>
                  <w:r w:rsidRPr="003E2BB6">
                    <w:rPr>
                      <w:rFonts w:ascii="Times New Roman" w:hAnsi="Times New Roman" w:cs="Times New Roman"/>
                      <w:color w:val="000000"/>
                      <w:sz w:val="24"/>
                      <w:szCs w:val="24"/>
                      <w:lang w:val="sr-Latn-RS"/>
                    </w:rPr>
                    <w:t>50</w:t>
                  </w:r>
                </w:p>
              </w:tc>
            </w:tr>
          </w:tbl>
          <w:p w:rsidR="003E2BB6" w:rsidRDefault="003E2BB6" w:rsidP="006B6C47">
            <w:pPr>
              <w:spacing w:after="0"/>
              <w:jc w:val="center"/>
              <w:rPr>
                <w:rFonts w:ascii="Times New Roman" w:eastAsia="Times New Roman" w:hAnsi="Times New Roman" w:cs="Times New Roman"/>
                <w:b/>
                <w:bCs/>
                <w:color w:val="000000"/>
                <w:sz w:val="24"/>
                <w:szCs w:val="24"/>
                <w:lang w:eastAsia="sr-Latn-RS"/>
              </w:rPr>
            </w:pPr>
          </w:p>
          <w:p w:rsidR="00B9728F" w:rsidRPr="002D51CA" w:rsidRDefault="00B9728F" w:rsidP="006B6C47">
            <w:pPr>
              <w:spacing w:after="0"/>
              <w:jc w:val="center"/>
              <w:rPr>
                <w:rFonts w:ascii="Times New Roman" w:eastAsia="Times New Roman" w:hAnsi="Times New Roman" w:cs="Times New Roman"/>
                <w:b/>
                <w:bCs/>
                <w:color w:val="000000"/>
                <w:sz w:val="24"/>
                <w:szCs w:val="24"/>
                <w:lang w:eastAsia="sr-Latn-RS"/>
              </w:rPr>
            </w:pPr>
          </w:p>
        </w:tc>
      </w:tr>
      <w:tr w:rsidR="007D5187" w:rsidRPr="002D51CA" w:rsidTr="009D5678">
        <w:trPr>
          <w:trHeight w:val="63"/>
        </w:trPr>
        <w:tc>
          <w:tcPr>
            <w:tcW w:w="9639" w:type="dxa"/>
            <w:gridSpan w:val="4"/>
            <w:tcBorders>
              <w:top w:val="nil"/>
              <w:left w:val="nil"/>
              <w:bottom w:val="nil"/>
              <w:right w:val="nil"/>
            </w:tcBorders>
            <w:shd w:val="clear" w:color="auto" w:fill="auto"/>
            <w:noWrap/>
            <w:vAlign w:val="bottom"/>
            <w:hideMark/>
          </w:tcPr>
          <w:p w:rsidR="007D5187" w:rsidRPr="002D51CA" w:rsidRDefault="007D5187" w:rsidP="006B6C47">
            <w:pPr>
              <w:spacing w:after="0"/>
              <w:jc w:val="center"/>
              <w:rPr>
                <w:rFonts w:ascii="Times New Roman" w:eastAsia="Times New Roman" w:hAnsi="Times New Roman" w:cs="Times New Roman"/>
                <w:b/>
                <w:bCs/>
                <w:color w:val="000000"/>
                <w:sz w:val="24"/>
                <w:szCs w:val="24"/>
                <w:lang w:eastAsia="sr-Latn-RS"/>
              </w:rPr>
            </w:pPr>
          </w:p>
        </w:tc>
      </w:tr>
      <w:tr w:rsidR="007D5187" w:rsidTr="009D5678">
        <w:tblPrEx>
          <w:tblCellMar>
            <w:left w:w="30" w:type="dxa"/>
            <w:right w:w="30" w:type="dxa"/>
          </w:tblCellMar>
          <w:tblLook w:val="0000" w:firstRow="0" w:lastRow="0" w:firstColumn="0" w:lastColumn="0" w:noHBand="0" w:noVBand="0"/>
        </w:tblPrEx>
        <w:trPr>
          <w:trHeight w:val="375"/>
        </w:trPr>
        <w:tc>
          <w:tcPr>
            <w:tcW w:w="660" w:type="dxa"/>
            <w:tcBorders>
              <w:top w:val="nil"/>
              <w:left w:val="nil"/>
              <w:bottom w:val="nil"/>
              <w:right w:val="nil"/>
            </w:tcBorders>
          </w:tcPr>
          <w:p w:rsidR="007D5187" w:rsidRDefault="007D5187" w:rsidP="007D5187">
            <w:pPr>
              <w:autoSpaceDE w:val="0"/>
              <w:autoSpaceDN w:val="0"/>
              <w:adjustRightInd w:val="0"/>
              <w:spacing w:after="0"/>
              <w:rPr>
                <w:rFonts w:ascii="Times New Roman" w:hAnsi="Times New Roman" w:cs="Times New Roman"/>
                <w:b/>
                <w:bCs/>
                <w:color w:val="000000"/>
                <w:sz w:val="28"/>
                <w:szCs w:val="28"/>
                <w:lang w:val="sr-Latn-RS"/>
              </w:rPr>
            </w:pPr>
          </w:p>
        </w:tc>
        <w:tc>
          <w:tcPr>
            <w:tcW w:w="6678" w:type="dxa"/>
            <w:tcBorders>
              <w:top w:val="nil"/>
              <w:left w:val="nil"/>
              <w:bottom w:val="nil"/>
              <w:right w:val="nil"/>
            </w:tcBorders>
          </w:tcPr>
          <w:p w:rsidR="007D5187" w:rsidRDefault="007D5187" w:rsidP="007D5187">
            <w:pPr>
              <w:autoSpaceDE w:val="0"/>
              <w:autoSpaceDN w:val="0"/>
              <w:adjustRightInd w:val="0"/>
              <w:spacing w:after="0"/>
              <w:rPr>
                <w:rFonts w:ascii="Times New Roman" w:hAnsi="Times New Roman" w:cs="Times New Roman"/>
                <w:b/>
                <w:bCs/>
                <w:color w:val="000000"/>
                <w:sz w:val="28"/>
                <w:szCs w:val="28"/>
                <w:lang w:val="sr-Latn-RS"/>
              </w:rPr>
            </w:pPr>
          </w:p>
        </w:tc>
        <w:tc>
          <w:tcPr>
            <w:tcW w:w="1003" w:type="dxa"/>
            <w:tcBorders>
              <w:top w:val="nil"/>
              <w:left w:val="nil"/>
              <w:bottom w:val="nil"/>
              <w:right w:val="nil"/>
            </w:tcBorders>
          </w:tcPr>
          <w:p w:rsidR="007D5187" w:rsidRDefault="007D5187">
            <w:pPr>
              <w:autoSpaceDE w:val="0"/>
              <w:autoSpaceDN w:val="0"/>
              <w:adjustRightInd w:val="0"/>
              <w:spacing w:after="0"/>
              <w:jc w:val="center"/>
              <w:rPr>
                <w:rFonts w:ascii="Times New Roman" w:hAnsi="Times New Roman" w:cs="Times New Roman"/>
                <w:b/>
                <w:bCs/>
                <w:color w:val="000000"/>
                <w:sz w:val="28"/>
                <w:szCs w:val="28"/>
                <w:lang w:val="sr-Latn-RS"/>
              </w:rPr>
            </w:pPr>
          </w:p>
        </w:tc>
        <w:tc>
          <w:tcPr>
            <w:tcW w:w="1298" w:type="dxa"/>
            <w:tcBorders>
              <w:top w:val="nil"/>
              <w:left w:val="nil"/>
              <w:bottom w:val="nil"/>
              <w:right w:val="nil"/>
            </w:tcBorders>
          </w:tcPr>
          <w:p w:rsidR="007D5187" w:rsidRDefault="007D5187">
            <w:pPr>
              <w:autoSpaceDE w:val="0"/>
              <w:autoSpaceDN w:val="0"/>
              <w:adjustRightInd w:val="0"/>
              <w:spacing w:after="0"/>
              <w:jc w:val="center"/>
              <w:rPr>
                <w:rFonts w:ascii="Times New Roman" w:hAnsi="Times New Roman" w:cs="Times New Roman"/>
                <w:b/>
                <w:bCs/>
                <w:color w:val="000000"/>
                <w:sz w:val="28"/>
                <w:szCs w:val="28"/>
                <w:lang w:val="sr-Latn-RS"/>
              </w:rPr>
            </w:pPr>
          </w:p>
        </w:tc>
      </w:tr>
      <w:tr w:rsidR="007D5187" w:rsidTr="009D5678">
        <w:tblPrEx>
          <w:tblCellMar>
            <w:left w:w="30" w:type="dxa"/>
            <w:right w:w="30" w:type="dxa"/>
          </w:tblCellMar>
          <w:tblLook w:val="0000" w:firstRow="0" w:lastRow="0" w:firstColumn="0" w:lastColumn="0" w:noHBand="0" w:noVBand="0"/>
        </w:tblPrEx>
        <w:trPr>
          <w:trHeight w:val="293"/>
        </w:trPr>
        <w:tc>
          <w:tcPr>
            <w:tcW w:w="660" w:type="dxa"/>
            <w:tcBorders>
              <w:top w:val="nil"/>
              <w:left w:val="nil"/>
              <w:bottom w:val="nil"/>
              <w:right w:val="nil"/>
            </w:tcBorders>
          </w:tcPr>
          <w:p w:rsidR="007D5187" w:rsidRDefault="007D5187">
            <w:pPr>
              <w:autoSpaceDE w:val="0"/>
              <w:autoSpaceDN w:val="0"/>
              <w:adjustRightInd w:val="0"/>
              <w:spacing w:after="0"/>
              <w:jc w:val="right"/>
              <w:rPr>
                <w:rFonts w:ascii="Times New Roman" w:hAnsi="Times New Roman" w:cs="Times New Roman"/>
                <w:color w:val="000000"/>
                <w:lang w:val="sr-Latn-RS"/>
              </w:rPr>
            </w:pPr>
          </w:p>
        </w:tc>
        <w:tc>
          <w:tcPr>
            <w:tcW w:w="6678" w:type="dxa"/>
            <w:tcBorders>
              <w:top w:val="nil"/>
              <w:left w:val="nil"/>
              <w:bottom w:val="nil"/>
              <w:right w:val="nil"/>
            </w:tcBorders>
          </w:tcPr>
          <w:p w:rsidR="007D5187" w:rsidRDefault="007D5187">
            <w:pPr>
              <w:autoSpaceDE w:val="0"/>
              <w:autoSpaceDN w:val="0"/>
              <w:adjustRightInd w:val="0"/>
              <w:spacing w:after="0"/>
              <w:jc w:val="right"/>
              <w:rPr>
                <w:rFonts w:ascii="Times New Roman" w:hAnsi="Times New Roman" w:cs="Times New Roman"/>
                <w:color w:val="000000"/>
                <w:lang w:val="sr-Latn-RS"/>
              </w:rPr>
            </w:pPr>
          </w:p>
        </w:tc>
        <w:tc>
          <w:tcPr>
            <w:tcW w:w="1003" w:type="dxa"/>
            <w:tcBorders>
              <w:top w:val="nil"/>
              <w:left w:val="nil"/>
              <w:bottom w:val="nil"/>
              <w:right w:val="nil"/>
            </w:tcBorders>
          </w:tcPr>
          <w:p w:rsidR="007D5187" w:rsidRDefault="007D5187">
            <w:pPr>
              <w:autoSpaceDE w:val="0"/>
              <w:autoSpaceDN w:val="0"/>
              <w:adjustRightInd w:val="0"/>
              <w:spacing w:after="0"/>
              <w:jc w:val="right"/>
              <w:rPr>
                <w:rFonts w:ascii="Times New Roman" w:hAnsi="Times New Roman" w:cs="Times New Roman"/>
                <w:color w:val="000000"/>
                <w:lang w:val="sr-Latn-RS"/>
              </w:rPr>
            </w:pPr>
          </w:p>
        </w:tc>
        <w:tc>
          <w:tcPr>
            <w:tcW w:w="1298" w:type="dxa"/>
            <w:tcBorders>
              <w:top w:val="nil"/>
              <w:left w:val="nil"/>
              <w:bottom w:val="nil"/>
              <w:right w:val="nil"/>
            </w:tcBorders>
          </w:tcPr>
          <w:p w:rsidR="007D5187" w:rsidRDefault="007D5187">
            <w:pPr>
              <w:autoSpaceDE w:val="0"/>
              <w:autoSpaceDN w:val="0"/>
              <w:adjustRightInd w:val="0"/>
              <w:spacing w:after="0"/>
              <w:jc w:val="right"/>
              <w:rPr>
                <w:rFonts w:ascii="Times New Roman" w:hAnsi="Times New Roman" w:cs="Times New Roman"/>
                <w:color w:val="000000"/>
                <w:lang w:val="sr-Latn-RS"/>
              </w:rPr>
            </w:pPr>
          </w:p>
        </w:tc>
      </w:tr>
      <w:tr w:rsidR="007D5187" w:rsidTr="009D5678">
        <w:tblPrEx>
          <w:tblCellMar>
            <w:left w:w="30" w:type="dxa"/>
            <w:right w:w="30" w:type="dxa"/>
          </w:tblCellMar>
          <w:tblLook w:val="0000" w:firstRow="0" w:lastRow="0" w:firstColumn="0" w:lastColumn="0" w:noHBand="0" w:noVBand="0"/>
        </w:tblPrEx>
        <w:trPr>
          <w:trHeight w:val="315"/>
        </w:trPr>
        <w:tc>
          <w:tcPr>
            <w:tcW w:w="660" w:type="dxa"/>
            <w:tcBorders>
              <w:top w:val="nil"/>
              <w:left w:val="nil"/>
              <w:bottom w:val="nil"/>
              <w:right w:val="nil"/>
            </w:tcBorders>
          </w:tcPr>
          <w:p w:rsidR="007D5187" w:rsidRDefault="007D5187">
            <w:pPr>
              <w:autoSpaceDE w:val="0"/>
              <w:autoSpaceDN w:val="0"/>
              <w:adjustRightInd w:val="0"/>
              <w:spacing w:after="0"/>
              <w:jc w:val="center"/>
              <w:rPr>
                <w:rFonts w:ascii="Times New Roman" w:hAnsi="Times New Roman" w:cs="Times New Roman"/>
                <w:color w:val="000000"/>
                <w:sz w:val="24"/>
                <w:szCs w:val="24"/>
                <w:lang w:val="sr-Latn-RS"/>
              </w:rPr>
            </w:pPr>
          </w:p>
        </w:tc>
        <w:tc>
          <w:tcPr>
            <w:tcW w:w="6678" w:type="dxa"/>
            <w:tcBorders>
              <w:top w:val="nil"/>
              <w:left w:val="nil"/>
              <w:bottom w:val="nil"/>
              <w:right w:val="nil"/>
            </w:tcBorders>
          </w:tcPr>
          <w:p w:rsidR="007D5187" w:rsidRDefault="007D5187" w:rsidP="00B9728F">
            <w:pPr>
              <w:autoSpaceDE w:val="0"/>
              <w:autoSpaceDN w:val="0"/>
              <w:adjustRightInd w:val="0"/>
              <w:spacing w:after="0"/>
              <w:jc w:val="center"/>
              <w:rPr>
                <w:rFonts w:ascii="Times New Roman" w:hAnsi="Times New Roman" w:cs="Times New Roman"/>
                <w:color w:val="000000"/>
                <w:sz w:val="24"/>
                <w:szCs w:val="24"/>
                <w:lang w:val="sr-Latn-RS"/>
              </w:rPr>
            </w:pPr>
          </w:p>
        </w:tc>
        <w:tc>
          <w:tcPr>
            <w:tcW w:w="1003" w:type="dxa"/>
            <w:tcBorders>
              <w:top w:val="nil"/>
              <w:left w:val="nil"/>
              <w:bottom w:val="nil"/>
              <w:right w:val="nil"/>
            </w:tcBorders>
          </w:tcPr>
          <w:p w:rsidR="007D5187" w:rsidRDefault="007D5187">
            <w:pPr>
              <w:autoSpaceDE w:val="0"/>
              <w:autoSpaceDN w:val="0"/>
              <w:adjustRightInd w:val="0"/>
              <w:spacing w:after="0"/>
              <w:jc w:val="center"/>
              <w:rPr>
                <w:rFonts w:ascii="Times New Roman" w:hAnsi="Times New Roman" w:cs="Times New Roman"/>
                <w:color w:val="000000"/>
                <w:sz w:val="24"/>
                <w:szCs w:val="24"/>
                <w:lang w:val="sr-Latn-RS"/>
              </w:rPr>
            </w:pPr>
          </w:p>
        </w:tc>
        <w:tc>
          <w:tcPr>
            <w:tcW w:w="1298" w:type="dxa"/>
            <w:tcBorders>
              <w:top w:val="nil"/>
              <w:left w:val="nil"/>
              <w:bottom w:val="nil"/>
              <w:right w:val="nil"/>
            </w:tcBorders>
          </w:tcPr>
          <w:p w:rsidR="007D5187" w:rsidRDefault="007D5187">
            <w:pPr>
              <w:autoSpaceDE w:val="0"/>
              <w:autoSpaceDN w:val="0"/>
              <w:adjustRightInd w:val="0"/>
              <w:spacing w:after="0"/>
              <w:jc w:val="center"/>
              <w:rPr>
                <w:rFonts w:ascii="Times New Roman" w:hAnsi="Times New Roman" w:cs="Times New Roman"/>
                <w:color w:val="000000"/>
                <w:sz w:val="24"/>
                <w:szCs w:val="24"/>
                <w:lang w:val="sr-Latn-RS"/>
              </w:rPr>
            </w:pPr>
          </w:p>
        </w:tc>
      </w:tr>
    </w:tbl>
    <w:p w:rsidR="007D5187" w:rsidRDefault="007D5187" w:rsidP="002315E3">
      <w:pPr>
        <w:pStyle w:val="Bodytext61"/>
        <w:shd w:val="clear" w:color="auto" w:fill="auto"/>
        <w:spacing w:after="0" w:line="230" w:lineRule="exact"/>
        <w:ind w:firstLine="0"/>
        <w:rPr>
          <w:sz w:val="24"/>
          <w:szCs w:val="24"/>
        </w:rPr>
      </w:pPr>
    </w:p>
    <w:tbl>
      <w:tblPr>
        <w:tblW w:w="9855" w:type="dxa"/>
        <w:tblLook w:val="04A0" w:firstRow="1" w:lastRow="0" w:firstColumn="1" w:lastColumn="0" w:noHBand="0" w:noVBand="1"/>
      </w:tblPr>
      <w:tblGrid>
        <w:gridCol w:w="9855"/>
      </w:tblGrid>
      <w:tr w:rsidR="007D5187" w:rsidRPr="002D51CA" w:rsidTr="006B6C47">
        <w:trPr>
          <w:trHeight w:val="390"/>
        </w:trPr>
        <w:tc>
          <w:tcPr>
            <w:tcW w:w="9855" w:type="dxa"/>
            <w:tcBorders>
              <w:top w:val="nil"/>
              <w:left w:val="nil"/>
              <w:bottom w:val="nil"/>
              <w:right w:val="nil"/>
            </w:tcBorders>
            <w:shd w:val="clear" w:color="auto" w:fill="auto"/>
            <w:hideMark/>
          </w:tcPr>
          <w:p w:rsidR="007D5187" w:rsidRPr="0030115B" w:rsidRDefault="007D5187" w:rsidP="006B6C47">
            <w:pPr>
              <w:spacing w:after="0"/>
              <w:rPr>
                <w:rFonts w:ascii="Times New Roman" w:eastAsia="Times New Roman" w:hAnsi="Times New Roman" w:cs="Times New Roman"/>
                <w:color w:val="000000"/>
                <w:sz w:val="24"/>
                <w:szCs w:val="24"/>
                <w:lang w:val="sr-Cyrl-RS" w:eastAsia="sr-Latn-RS"/>
              </w:rPr>
            </w:pPr>
            <w:r w:rsidRPr="002D51CA">
              <w:rPr>
                <w:rFonts w:ascii="Times New Roman" w:eastAsia="Times New Roman" w:hAnsi="Times New Roman" w:cs="Times New Roman"/>
                <w:color w:val="000000"/>
                <w:sz w:val="24"/>
                <w:szCs w:val="24"/>
                <w:lang w:eastAsia="sr-Latn-RS"/>
              </w:rPr>
              <w:t>Рок испоруке: не дуже од  2 (два) каледнарска дана од дана нруџбенице</w:t>
            </w:r>
            <w:r w:rsidR="0030115B">
              <w:rPr>
                <w:rFonts w:ascii="Times New Roman" w:eastAsia="Times New Roman" w:hAnsi="Times New Roman" w:cs="Times New Roman"/>
                <w:color w:val="000000"/>
                <w:sz w:val="24"/>
                <w:szCs w:val="24"/>
                <w:lang w:val="sr-Cyrl-RS" w:eastAsia="sr-Latn-RS"/>
              </w:rPr>
              <w:t>.</w:t>
            </w:r>
          </w:p>
        </w:tc>
      </w:tr>
      <w:tr w:rsidR="007D5187" w:rsidRPr="002D51CA" w:rsidTr="006B6C47">
        <w:trPr>
          <w:trHeight w:val="390"/>
        </w:trPr>
        <w:tc>
          <w:tcPr>
            <w:tcW w:w="9855" w:type="dxa"/>
            <w:tcBorders>
              <w:top w:val="nil"/>
              <w:left w:val="nil"/>
              <w:bottom w:val="nil"/>
              <w:right w:val="nil"/>
            </w:tcBorders>
            <w:shd w:val="clear" w:color="auto" w:fill="auto"/>
            <w:hideMark/>
          </w:tcPr>
          <w:p w:rsidR="007D5187" w:rsidRPr="0030115B" w:rsidRDefault="007D5187" w:rsidP="006B6C47">
            <w:pPr>
              <w:spacing w:after="0"/>
              <w:rPr>
                <w:rFonts w:ascii="Times New Roman" w:eastAsia="Times New Roman" w:hAnsi="Times New Roman" w:cs="Times New Roman"/>
                <w:color w:val="000000"/>
                <w:sz w:val="24"/>
                <w:szCs w:val="24"/>
                <w:lang w:val="sr-Cyrl-RS" w:eastAsia="sr-Latn-RS"/>
              </w:rPr>
            </w:pPr>
            <w:r w:rsidRPr="002D51CA">
              <w:rPr>
                <w:rFonts w:ascii="Times New Roman" w:eastAsia="Times New Roman" w:hAnsi="Times New Roman" w:cs="Times New Roman"/>
                <w:color w:val="000000"/>
                <w:sz w:val="24"/>
                <w:szCs w:val="24"/>
                <w:lang w:eastAsia="sr-Latn-RS"/>
              </w:rPr>
              <w:t>Место испоруке: магацин Наручиоца, Софијска бб Димитровград</w:t>
            </w:r>
          </w:p>
        </w:tc>
      </w:tr>
      <w:tr w:rsidR="007D5187" w:rsidRPr="002D51CA" w:rsidTr="006B6C47">
        <w:trPr>
          <w:trHeight w:val="2265"/>
        </w:trPr>
        <w:tc>
          <w:tcPr>
            <w:tcW w:w="9855" w:type="dxa"/>
            <w:tcBorders>
              <w:top w:val="nil"/>
              <w:left w:val="nil"/>
              <w:bottom w:val="nil"/>
              <w:right w:val="nil"/>
            </w:tcBorders>
            <w:shd w:val="clear" w:color="auto" w:fill="auto"/>
            <w:hideMark/>
          </w:tcPr>
          <w:p w:rsidR="007D5187" w:rsidRPr="002D51CA" w:rsidRDefault="007D5187" w:rsidP="006B6C47">
            <w:pPr>
              <w:spacing w:after="0"/>
              <w:rPr>
                <w:rFonts w:ascii="Times New Roman" w:eastAsia="Times New Roman" w:hAnsi="Times New Roman" w:cs="Times New Roman"/>
                <w:color w:val="000000"/>
                <w:sz w:val="24"/>
                <w:szCs w:val="24"/>
                <w:lang w:eastAsia="sr-Latn-RS"/>
              </w:rPr>
            </w:pPr>
            <w:r w:rsidRPr="002D51CA">
              <w:rPr>
                <w:rFonts w:ascii="Times New Roman" w:eastAsia="Times New Roman" w:hAnsi="Times New Roman" w:cs="Times New Roman"/>
                <w:color w:val="000000"/>
                <w:sz w:val="24"/>
                <w:szCs w:val="24"/>
                <w:lang w:eastAsia="sr-Latn-RS"/>
              </w:rPr>
              <w:t>Гарантни рок: минумум 12 месеци .Наручилац задржава право да затражи испоруку добара која нису наведена у спецдификацији са структуром цене, али која по својој природи одговарају предмету јавне набавке, уколико за тиме буде постојала оправдана потреба.У том случају, Испоручилац ће цену добара фактурисати по важећем ценовнику, уз предходну писану сагласност лица задуженог за праћење реализације угвовора код Наручиоца.Рок за откланање недостатака у гарантном периоду: максимално 5 дана од одзива на писано обавештење.</w:t>
            </w:r>
          </w:p>
        </w:tc>
      </w:tr>
    </w:tbl>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7D5187" w:rsidRDefault="007D5187" w:rsidP="002315E3">
      <w:pPr>
        <w:pStyle w:val="Bodytext61"/>
        <w:shd w:val="clear" w:color="auto" w:fill="auto"/>
        <w:spacing w:after="0" w:line="230" w:lineRule="exact"/>
        <w:ind w:firstLine="0"/>
        <w:rPr>
          <w:sz w:val="24"/>
          <w:szCs w:val="24"/>
        </w:rPr>
      </w:pPr>
    </w:p>
    <w:p w:rsidR="009D7CCA" w:rsidRDefault="009D7CCA" w:rsidP="002315E3">
      <w:pPr>
        <w:pStyle w:val="Bodytext61"/>
        <w:shd w:val="clear" w:color="auto" w:fill="auto"/>
        <w:spacing w:after="0" w:line="230" w:lineRule="exact"/>
        <w:ind w:firstLine="0"/>
        <w:rPr>
          <w:sz w:val="24"/>
          <w:szCs w:val="24"/>
        </w:rPr>
      </w:pPr>
    </w:p>
    <w:p w:rsidR="00B9728F" w:rsidRDefault="00B9728F" w:rsidP="002315E3">
      <w:pPr>
        <w:pStyle w:val="Bodytext61"/>
        <w:shd w:val="clear" w:color="auto" w:fill="auto"/>
        <w:spacing w:after="0" w:line="230" w:lineRule="exact"/>
        <w:ind w:firstLine="0"/>
        <w:rPr>
          <w:sz w:val="24"/>
          <w:szCs w:val="24"/>
        </w:rPr>
      </w:pPr>
    </w:p>
    <w:p w:rsidR="003E2BB6" w:rsidRDefault="003E2BB6" w:rsidP="002315E3">
      <w:pPr>
        <w:pStyle w:val="Bodytext61"/>
        <w:shd w:val="clear" w:color="auto" w:fill="auto"/>
        <w:spacing w:after="0" w:line="230" w:lineRule="exact"/>
        <w:ind w:firstLine="0"/>
        <w:rPr>
          <w:sz w:val="24"/>
          <w:szCs w:val="24"/>
        </w:rPr>
      </w:pPr>
    </w:p>
    <w:p w:rsidR="009D5678" w:rsidRPr="002315E3" w:rsidRDefault="009D5678" w:rsidP="002315E3">
      <w:pPr>
        <w:pStyle w:val="Bodytext61"/>
        <w:shd w:val="clear" w:color="auto" w:fill="auto"/>
        <w:spacing w:after="0" w:line="230" w:lineRule="exact"/>
        <w:ind w:firstLine="0"/>
        <w:rPr>
          <w:sz w:val="24"/>
          <w:szCs w:val="24"/>
        </w:rPr>
      </w:pPr>
    </w:p>
    <w:p w:rsidR="009D151D" w:rsidRDefault="009D151D" w:rsidP="0055491E">
      <w:pPr>
        <w:pStyle w:val="Bodytext61"/>
        <w:numPr>
          <w:ilvl w:val="0"/>
          <w:numId w:val="18"/>
        </w:numPr>
        <w:shd w:val="clear" w:color="auto" w:fill="auto"/>
        <w:spacing w:after="0" w:line="230" w:lineRule="exact"/>
        <w:jc w:val="center"/>
        <w:rPr>
          <w:rStyle w:val="Bodytext6"/>
          <w:b/>
          <w:color w:val="000000"/>
          <w:sz w:val="24"/>
          <w:szCs w:val="24"/>
          <w:lang w:eastAsia="sr-Cyrl-CS"/>
        </w:rPr>
      </w:pPr>
      <w:r w:rsidRPr="00AB306F">
        <w:rPr>
          <w:rStyle w:val="Bodytext6"/>
          <w:b/>
          <w:color w:val="000000"/>
          <w:sz w:val="24"/>
          <w:szCs w:val="24"/>
          <w:lang w:eastAsia="sr-Cyrl-CS"/>
        </w:rPr>
        <w:lastRenderedPageBreak/>
        <w:t>ОПШТИ</w:t>
      </w:r>
      <w:r w:rsidR="006D2E20">
        <w:rPr>
          <w:rStyle w:val="Bodytext6"/>
          <w:b/>
          <w:color w:val="000000"/>
          <w:sz w:val="24"/>
          <w:szCs w:val="24"/>
          <w:lang w:eastAsia="sr-Cyrl-CS"/>
        </w:rPr>
        <w:t xml:space="preserve"> </w:t>
      </w:r>
      <w:r w:rsidRPr="00AB306F">
        <w:rPr>
          <w:rStyle w:val="Bodytext6"/>
          <w:b/>
          <w:color w:val="000000"/>
          <w:sz w:val="24"/>
          <w:szCs w:val="24"/>
          <w:lang w:eastAsia="sr-Cyrl-CS"/>
        </w:rPr>
        <w:t>ПОДАЦИ О ПОНУЂАЧУ</w:t>
      </w:r>
    </w:p>
    <w:p w:rsidR="0055491E" w:rsidRPr="00AB306F" w:rsidRDefault="0055491E" w:rsidP="0055491E">
      <w:pPr>
        <w:pStyle w:val="Bodytext61"/>
        <w:shd w:val="clear" w:color="auto" w:fill="auto"/>
        <w:spacing w:after="0" w:line="230" w:lineRule="exact"/>
        <w:ind w:left="720" w:firstLine="0"/>
        <w:rPr>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9D151D" w:rsidRPr="009D151D" w:rsidRDefault="009D151D" w:rsidP="00C86D02">
            <w:pPr>
              <w:pStyle w:val="Bodytext21"/>
              <w:framePr w:w="9288" w:wrap="notBeside" w:vAnchor="text" w:hAnchor="text" w:xAlign="center" w:y="1"/>
              <w:shd w:val="clear" w:color="auto" w:fill="auto"/>
              <w:spacing w:before="0" w:after="0"/>
              <w:ind w:firstLine="0"/>
              <w:jc w:val="left"/>
              <w:rPr>
                <w:sz w:val="24"/>
                <w:szCs w:val="24"/>
              </w:rPr>
            </w:pPr>
            <w:r w:rsidRPr="009D151D">
              <w:rPr>
                <w:rStyle w:val="Bodytext2111"/>
                <w:color w:val="000000"/>
                <w:sz w:val="24"/>
                <w:szCs w:val="24"/>
                <w:lang w:eastAsia="sr-Cyrl-CS"/>
              </w:rPr>
              <w:t>Порески идентификациони број понуђача</w:t>
            </w:r>
            <w:r w:rsidRPr="009D151D">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 xml:space="preserve">Електронска адреса понуђача </w:t>
            </w:r>
            <w:r w:rsidRPr="009D151D">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bl>
    <w:p w:rsidR="009D151D" w:rsidRPr="009D151D" w:rsidRDefault="009D151D" w:rsidP="009D151D">
      <w:pPr>
        <w:framePr w:w="9288" w:wrap="notBeside" w:vAnchor="text" w:hAnchor="text" w:xAlign="center" w:y="1"/>
        <w:rPr>
          <w:sz w:val="24"/>
          <w:szCs w:val="24"/>
        </w:rPr>
      </w:pPr>
    </w:p>
    <w:p w:rsidR="009D151D" w:rsidRPr="009D151D" w:rsidRDefault="009D151D" w:rsidP="009D151D">
      <w:pPr>
        <w:pStyle w:val="Bodytext61"/>
        <w:numPr>
          <w:ilvl w:val="0"/>
          <w:numId w:val="12"/>
        </w:numPr>
        <w:shd w:val="clear" w:color="auto" w:fill="auto"/>
        <w:tabs>
          <w:tab w:val="left" w:pos="382"/>
          <w:tab w:val="left" w:leader="underscore" w:pos="9092"/>
        </w:tabs>
        <w:spacing w:before="19" w:after="0" w:line="562" w:lineRule="exact"/>
        <w:ind w:firstLine="0"/>
        <w:jc w:val="both"/>
        <w:rPr>
          <w:sz w:val="24"/>
          <w:szCs w:val="24"/>
        </w:rPr>
      </w:pPr>
      <w:r w:rsidRPr="00B66631">
        <w:rPr>
          <w:rStyle w:val="Bodytext62"/>
          <w:b/>
          <w:i/>
          <w:iCs/>
          <w:color w:val="000000"/>
          <w:sz w:val="24"/>
          <w:szCs w:val="24"/>
          <w:lang w:eastAsia="sr-Cyrl-CS"/>
        </w:rPr>
        <w:t>ПОНУДУ ПОДНОСИ</w:t>
      </w:r>
      <w:r w:rsidRPr="009D151D">
        <w:rPr>
          <w:rStyle w:val="Bodytext62"/>
          <w:i/>
          <w:iCs/>
          <w:color w:val="000000"/>
          <w:sz w:val="24"/>
          <w:szCs w:val="24"/>
          <w:lang w:eastAsia="sr-Cyrl-CS"/>
        </w:rPr>
        <w:t>:</w:t>
      </w:r>
      <w:r w:rsidR="00B66631">
        <w:rPr>
          <w:rStyle w:val="Bodytext62"/>
          <w:i/>
          <w:iCs/>
          <w:color w:val="000000"/>
          <w:sz w:val="24"/>
          <w:szCs w:val="24"/>
          <w:lang w:eastAsia="sr-Cyrl-CS"/>
        </w:rPr>
        <w:t xml:space="preserve"> </w:t>
      </w:r>
    </w:p>
    <w:p w:rsidR="00B47E79" w:rsidRPr="006D2E20" w:rsidRDefault="00B47E79" w:rsidP="009D7CCA">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Pr>
          <w:rStyle w:val="Bodytext40"/>
          <w:b/>
          <w:bCs/>
          <w:color w:val="000000"/>
          <w:sz w:val="24"/>
          <w:szCs w:val="24"/>
          <w:lang w:eastAsia="sr-Cyrl-CS"/>
        </w:rPr>
        <w:t>1</w:t>
      </w:r>
      <w:r w:rsidR="009D151D" w:rsidRPr="009D151D">
        <w:rPr>
          <w:rStyle w:val="Bodytext40"/>
          <w:b/>
          <w:bCs/>
          <w:color w:val="000000"/>
          <w:sz w:val="24"/>
          <w:szCs w:val="24"/>
          <w:lang w:eastAsia="sr-Cyrl-CS"/>
        </w:rPr>
        <w:t>) САМОСТАЛНО</w:t>
      </w:r>
      <w:r w:rsidR="00654FC7">
        <w:rPr>
          <w:rStyle w:val="Bodytext40"/>
          <w:b/>
          <w:bCs/>
          <w:color w:val="000000"/>
          <w:sz w:val="24"/>
          <w:szCs w:val="24"/>
          <w:lang w:val="sr-Cyrl-RS" w:eastAsia="sr-Cyrl-CS"/>
        </w:rPr>
        <w:t>,</w:t>
      </w:r>
      <w:r w:rsidR="009D7CCA">
        <w:rPr>
          <w:sz w:val="24"/>
          <w:szCs w:val="24"/>
          <w:lang w:val="sr-Cyrl-RS"/>
        </w:rPr>
        <w:t xml:space="preserve"> </w:t>
      </w:r>
      <w:r>
        <w:rPr>
          <w:rStyle w:val="Bodytext40"/>
          <w:b/>
          <w:bCs/>
          <w:color w:val="000000"/>
          <w:sz w:val="24"/>
          <w:szCs w:val="24"/>
          <w:lang w:eastAsia="sr-Cyrl-CS"/>
        </w:rPr>
        <w:t>2</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КАО ЗАЈЕДНИЧКУ ПОНУДУ</w:t>
      </w:r>
      <w:r w:rsidR="009D151D" w:rsidRPr="009D151D">
        <w:rPr>
          <w:rStyle w:val="Bodytext40"/>
          <w:b/>
          <w:bCs/>
          <w:color w:val="000000"/>
          <w:sz w:val="24"/>
          <w:szCs w:val="24"/>
          <w:lang w:eastAsia="sr-Cyrl-CS"/>
        </w:rPr>
        <w:t xml:space="preserve"> </w:t>
      </w:r>
      <w:r w:rsidR="00654FC7">
        <w:rPr>
          <w:rStyle w:val="Bodytext40"/>
          <w:b/>
          <w:bCs/>
          <w:color w:val="000000"/>
          <w:sz w:val="24"/>
          <w:szCs w:val="24"/>
          <w:lang w:val="sr-Cyrl-RS" w:eastAsia="sr-Cyrl-CS"/>
        </w:rPr>
        <w:t xml:space="preserve">, </w:t>
      </w:r>
      <w:r w:rsidR="009D7CCA">
        <w:rPr>
          <w:sz w:val="24"/>
          <w:szCs w:val="24"/>
          <w:lang w:val="sr-Cyrl-RS"/>
        </w:rPr>
        <w:t xml:space="preserve"> </w:t>
      </w:r>
      <w:r>
        <w:rPr>
          <w:rStyle w:val="Bodytext40"/>
          <w:b/>
          <w:bCs/>
          <w:color w:val="000000"/>
          <w:sz w:val="24"/>
          <w:szCs w:val="24"/>
          <w:lang w:eastAsia="sr-Cyrl-CS"/>
        </w:rPr>
        <w:t>3</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СА ПОДИЗВОЂАЧЕ</w:t>
      </w:r>
    </w:p>
    <w:p w:rsidR="009D151D" w:rsidRPr="001A6A91" w:rsidRDefault="009D151D" w:rsidP="00260942">
      <w:pPr>
        <w:pStyle w:val="Bodytext61"/>
        <w:shd w:val="clear" w:color="auto" w:fill="auto"/>
        <w:spacing w:after="0" w:line="278" w:lineRule="exact"/>
        <w:ind w:firstLine="0"/>
        <w:jc w:val="both"/>
        <w:rPr>
          <w:rStyle w:val="Bodytext6"/>
          <w:i/>
          <w:color w:val="000000"/>
          <w:sz w:val="24"/>
          <w:szCs w:val="24"/>
          <w:lang w:eastAsia="sr-Cyrl-CS"/>
        </w:rPr>
      </w:pPr>
      <w:r w:rsidRPr="001A6A91">
        <w:rPr>
          <w:rStyle w:val="Bodytext6"/>
          <w:i/>
          <w:color w:val="000000"/>
          <w:sz w:val="24"/>
          <w:szCs w:val="24"/>
          <w:lang w:eastAsia="sr-Cyrl-CS"/>
        </w:rPr>
        <w:t>Напомена: заокружити начин подношења понуде и уписати податке о подизвођачу,</w:t>
      </w:r>
      <w:r w:rsidRPr="001A6A91">
        <w:rPr>
          <w:rStyle w:val="Bodytext6"/>
          <w:i/>
          <w:color w:val="000000"/>
          <w:sz w:val="24"/>
          <w:szCs w:val="24"/>
          <w:lang w:eastAsia="sr-Cyrl-CS"/>
        </w:rPr>
        <w:br/>
        <w:t>уколико се понуда подноси са подизвођачем, односно податке о свим учесницима</w:t>
      </w:r>
      <w:r w:rsidRPr="001A6A91">
        <w:rPr>
          <w:rStyle w:val="Bodytext6"/>
          <w:i/>
          <w:color w:val="000000"/>
          <w:sz w:val="24"/>
          <w:szCs w:val="24"/>
          <w:lang w:eastAsia="sr-Cyrl-CS"/>
        </w:rPr>
        <w:br/>
        <w:t>заједничке понуде, уколико понуду подноси група понуђача</w:t>
      </w:r>
    </w:p>
    <w:p w:rsidR="00AB306F" w:rsidRPr="00AB306F" w:rsidRDefault="00AB306F" w:rsidP="00836874">
      <w:pPr>
        <w:autoSpaceDE w:val="0"/>
        <w:autoSpaceDN w:val="0"/>
        <w:adjustRightInd w:val="0"/>
        <w:rPr>
          <w:rFonts w:ascii="Calibri" w:eastAsia="Calibri" w:hAnsi="Calibri" w:cs="Times New Roman"/>
          <w:color w:val="000000"/>
        </w:rPr>
      </w:pPr>
    </w:p>
    <w:p w:rsidR="009D7CCA" w:rsidRDefault="009D7CCA" w:rsidP="009D7CCA">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9D7CCA" w:rsidRDefault="009D7CCA" w:rsidP="009D7CCA">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5C2746">
        <w:rPr>
          <w:rFonts w:ascii="Times New Roman" w:eastAsia="Calibri" w:hAnsi="Times New Roman" w:cs="Times New Roman"/>
          <w:sz w:val="20"/>
        </w:rPr>
        <w:t>2025</w:t>
      </w:r>
      <w:r w:rsidRPr="004107F3">
        <w:rPr>
          <w:rFonts w:ascii="Times New Roman" w:eastAsia="Calibri" w:hAnsi="Times New Roman" w:cs="Times New Roman"/>
          <w:sz w:val="20"/>
        </w:rPr>
        <w:t xml:space="preserve">.год.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654FC7" w:rsidRDefault="00654FC7"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AB306F" w:rsidRPr="00654FC7" w:rsidRDefault="00AB306F" w:rsidP="00654FC7">
      <w:pPr>
        <w:pStyle w:val="ListParagraph"/>
        <w:numPr>
          <w:ilvl w:val="0"/>
          <w:numId w:val="18"/>
        </w:numPr>
        <w:autoSpaceDE w:val="0"/>
        <w:autoSpaceDN w:val="0"/>
        <w:adjustRightInd w:val="0"/>
        <w:jc w:val="center"/>
        <w:rPr>
          <w:rFonts w:ascii="Times New Roman" w:eastAsia="Calibri" w:hAnsi="Times New Roman" w:cs="Times New Roman"/>
          <w:b/>
          <w:bCs/>
          <w:i/>
          <w:color w:val="000000"/>
          <w:sz w:val="24"/>
          <w:szCs w:val="24"/>
        </w:rPr>
      </w:pPr>
      <w:r w:rsidRPr="00654FC7">
        <w:rPr>
          <w:rFonts w:ascii="Times New Roman" w:eastAsia="Calibri" w:hAnsi="Times New Roman" w:cs="Times New Roman"/>
          <w:b/>
          <w:bCs/>
          <w:color w:val="000000"/>
          <w:sz w:val="24"/>
          <w:szCs w:val="24"/>
        </w:rPr>
        <w:lastRenderedPageBreak/>
        <w:t>ПОДАЦИ О УЧЕСНИКУ У ЗАЈЕДНИЧКОЈ ПОНУДИ (</w:t>
      </w:r>
      <w:r w:rsidRPr="00654FC7">
        <w:rPr>
          <w:rFonts w:ascii="Times New Roman" w:eastAsia="Calibri" w:hAnsi="Times New Roman" w:cs="Times New Roman"/>
          <w:b/>
          <w:bCs/>
          <w:i/>
          <w:color w:val="000000"/>
          <w:sz w:val="24"/>
          <w:szCs w:val="24"/>
        </w:rPr>
        <w:t xml:space="preserve">попуњава понуђач) </w:t>
      </w:r>
    </w:p>
    <w:p w:rsidR="00654FC7" w:rsidRPr="00654FC7" w:rsidRDefault="00654FC7" w:rsidP="00654FC7">
      <w:pPr>
        <w:pStyle w:val="ListParagraph"/>
        <w:autoSpaceDE w:val="0"/>
        <w:autoSpaceDN w:val="0"/>
        <w:adjustRightInd w:val="0"/>
        <w:rPr>
          <w:rFonts w:ascii="Times New Roman" w:eastAsia="Calibri" w:hAnsi="Times New Roman" w:cs="Times New Roman"/>
          <w:b/>
          <w:bCs/>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AB306F" w:rsidTr="00654FC7">
        <w:trPr>
          <w:trHeight w:hRule="exact" w:val="68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Pr="002963DB" w:rsidRDefault="00AB306F" w:rsidP="0077016F">
            <w:pPr>
              <w:shd w:val="clear" w:color="auto" w:fill="FFFFFF"/>
              <w:ind w:left="5"/>
              <w:rPr>
                <w:rFonts w:ascii="Calibri" w:eastAsia="Calibri" w:hAnsi="Calibri" w:cs="Times New Roman"/>
                <w:lang w:eastAsia="sr-Latn-CS"/>
              </w:rPr>
            </w:pPr>
            <w:r>
              <w:rPr>
                <w:rFonts w:ascii="Calibri" w:eastAsia="Calibri" w:hAnsi="Calibri"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Pr="002963DB" w:rsidRDefault="00AB306F" w:rsidP="0077016F">
            <w:pPr>
              <w:shd w:val="clear" w:color="auto" w:fill="FFFFFF"/>
              <w:rPr>
                <w:rFonts w:ascii="Calibri" w:eastAsia="Calibri" w:hAnsi="Calibri" w:cs="Times New Roman"/>
                <w:lang w:eastAsia="sr-Latn-CS"/>
              </w:rPr>
            </w:pPr>
          </w:p>
        </w:tc>
      </w:tr>
      <w:tr w:rsidR="00AB306F" w:rsidTr="00654FC7">
        <w:trPr>
          <w:trHeight w:hRule="exact" w:val="68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rPr>
                <w:rFonts w:ascii="Calibri" w:eastAsia="Calibri" w:hAnsi="Calibri" w:cs="Times New Roman"/>
                <w:lang w:val="sr-Latn-CS" w:eastAsia="sr-Latn-CS"/>
              </w:rPr>
            </w:pPr>
            <w:r>
              <w:rPr>
                <w:rFonts w:ascii="Calibri" w:eastAsia="Calibri" w:hAnsi="Calibri"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14"/>
              <w:rPr>
                <w:rFonts w:ascii="Calibri" w:eastAsia="Calibri" w:hAnsi="Calibri" w:cs="Times New Roman"/>
                <w:lang w:val="sr-Latn-CS" w:eastAsia="sr-Latn-CS"/>
              </w:rPr>
            </w:pPr>
            <w:r>
              <w:rPr>
                <w:rFonts w:ascii="Calibri" w:eastAsia="Calibri" w:hAnsi="Calibri"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01"/>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left="5"/>
              <w:rPr>
                <w:rFonts w:ascii="Calibri" w:eastAsia="Calibri" w:hAnsi="Calibri" w:cs="Times New Roman"/>
                <w:lang w:val="sr-Latn-CS" w:eastAsia="sr-Latn-CS"/>
              </w:rPr>
            </w:pPr>
            <w:r>
              <w:rPr>
                <w:rFonts w:ascii="Calibri" w:eastAsia="Calibri" w:hAnsi="Calibri" w:cs="Times New Roman"/>
                <w:i/>
                <w:iCs/>
                <w:color w:val="000000"/>
                <w:spacing w:val="1"/>
              </w:rPr>
              <w:t xml:space="preserve">Порески  идентификациони  број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78"/>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 xml:space="preserve">Електронска адреса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63"/>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7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96"/>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hanging="14"/>
              <w:rPr>
                <w:rFonts w:ascii="Calibri" w:eastAsia="Calibri" w:hAnsi="Calibri" w:cs="Times New Roman"/>
                <w:lang w:val="sr-Latn-CS" w:eastAsia="sr-Latn-CS"/>
              </w:rPr>
            </w:pPr>
            <w:r>
              <w:rPr>
                <w:rFonts w:ascii="Calibri" w:eastAsia="Calibri" w:hAnsi="Calibri" w:cs="Times New Roman"/>
                <w:i/>
                <w:iCs/>
                <w:color w:val="000000"/>
                <w:spacing w:val="3"/>
              </w:rPr>
              <w:t xml:space="preserve">Лице  овлашћено  за  потписивање </w:t>
            </w:r>
            <w:r>
              <w:rPr>
                <w:rFonts w:ascii="Calibri" w:eastAsia="Calibri" w:hAnsi="Calibri"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rPr>
              <w:t>2)</w:t>
            </w:r>
          </w:p>
        </w:tc>
        <w:tc>
          <w:tcPr>
            <w:tcW w:w="2610"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b/>
                <w:bCs/>
                <w:i/>
                <w:iCs/>
                <w:color w:val="000000"/>
                <w:spacing w:val="-4"/>
                <w:lang w:val="sr-Cyrl-CS" w:eastAsia="sr-Latn-CS"/>
              </w:rPr>
            </w:pPr>
            <w:r>
              <w:rPr>
                <w:rFonts w:ascii="Calibri" w:eastAsia="Calibri" w:hAnsi="Calibri" w:cs="Times New Roman"/>
                <w:b/>
                <w:bCs/>
                <w:i/>
                <w:iCs/>
                <w:color w:val="000000"/>
                <w:spacing w:val="-4"/>
              </w:rPr>
              <w:t>ПОНУДУ ПОДНОСИ:</w:t>
            </w:r>
          </w:p>
          <w:p w:rsidR="00AB306F" w:rsidRDefault="00AB306F" w:rsidP="0077016F">
            <w:pPr>
              <w:shd w:val="clear" w:color="auto" w:fill="FFFFFF"/>
              <w:rPr>
                <w:rFonts w:ascii="Calibri" w:eastAsia="Calibri" w:hAnsi="Calibri"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r>
    </w:tbl>
    <w:p w:rsidR="00AB306F" w:rsidRPr="00654FC7" w:rsidRDefault="00AB306F" w:rsidP="00AB306F">
      <w:pPr>
        <w:autoSpaceDE w:val="0"/>
        <w:jc w:val="both"/>
        <w:rPr>
          <w:rFonts w:ascii="Times New Roman" w:eastAsia="Calibri" w:hAnsi="Times New Roman" w:cs="Times New Roman"/>
          <w:i/>
        </w:rPr>
      </w:pPr>
      <w:r w:rsidRPr="00654FC7">
        <w:rPr>
          <w:rFonts w:ascii="Times New Roman" w:eastAsia="Calibri" w:hAnsi="Times New Roman" w:cs="Times New Roman"/>
          <w:b/>
          <w:i/>
          <w:u w:val="single"/>
        </w:rPr>
        <w:t xml:space="preserve">Напомена: </w:t>
      </w:r>
      <w:r w:rsidRPr="00654FC7">
        <w:rPr>
          <w:rFonts w:ascii="Times New Roman" w:eastAsia="Calibri"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AB306F" w:rsidRPr="006C497E" w:rsidRDefault="00AB306F" w:rsidP="00AB306F">
      <w:pPr>
        <w:autoSpaceDE w:val="0"/>
        <w:jc w:val="both"/>
        <w:rPr>
          <w:rFonts w:ascii="Calibri" w:eastAsia="Calibri" w:hAnsi="Calibri" w:cs="Times New Roman"/>
        </w:rPr>
      </w:pPr>
    </w:p>
    <w:p w:rsidR="00AB306F" w:rsidRDefault="00AB306F" w:rsidP="00AB306F">
      <w:pPr>
        <w:autoSpaceDE w:val="0"/>
        <w:jc w:val="both"/>
        <w:rPr>
          <w:rFonts w:ascii="Calibri" w:eastAsia="Calibri" w:hAnsi="Calibri" w:cs="Times New Roman"/>
          <w:sz w:val="20"/>
        </w:rPr>
      </w:pPr>
    </w:p>
    <w:p w:rsidR="00AB306F" w:rsidRDefault="00AB306F" w:rsidP="00AB306F">
      <w:pPr>
        <w:autoSpaceDE w:val="0"/>
        <w:jc w:val="both"/>
        <w:rPr>
          <w:rFonts w:ascii="Calibri" w:eastAsia="Calibri" w:hAnsi="Calibri" w:cs="Times New Roman"/>
          <w:sz w:val="20"/>
        </w:rPr>
      </w:pPr>
    </w:p>
    <w:p w:rsidR="00AB306F" w:rsidRDefault="004107F3" w:rsidP="00AB306F">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AB306F" w:rsidRDefault="00AB306F" w:rsidP="00AB306F">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5C2746">
        <w:rPr>
          <w:rFonts w:ascii="Times New Roman" w:eastAsia="Calibri" w:hAnsi="Times New Roman" w:cs="Times New Roman"/>
          <w:sz w:val="20"/>
        </w:rPr>
        <w:t>2025</w:t>
      </w:r>
      <w:r w:rsidRPr="004107F3">
        <w:rPr>
          <w:rFonts w:ascii="Times New Roman" w:eastAsia="Calibri" w:hAnsi="Times New Roman" w:cs="Times New Roman"/>
          <w:sz w:val="20"/>
        </w:rPr>
        <w:t>.год.</w:t>
      </w:r>
      <w:r w:rsidR="004107F3" w:rsidRPr="004107F3">
        <w:rPr>
          <w:rFonts w:ascii="Times New Roman" w:eastAsia="Calibri" w:hAnsi="Times New Roman" w:cs="Times New Roman"/>
          <w:sz w:val="20"/>
        </w:rPr>
        <w:t xml:space="preserve">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0F280B" w:rsidRPr="006D2E20" w:rsidRDefault="000F280B" w:rsidP="000F280B">
      <w:pPr>
        <w:autoSpaceDE w:val="0"/>
        <w:jc w:val="both"/>
        <w:rPr>
          <w:sz w:val="20"/>
        </w:rPr>
      </w:pPr>
    </w:p>
    <w:p w:rsidR="00654FC7" w:rsidRDefault="00654FC7" w:rsidP="000F280B">
      <w:pPr>
        <w:autoSpaceDE w:val="0"/>
        <w:autoSpaceDN w:val="0"/>
        <w:adjustRightInd w:val="0"/>
        <w:jc w:val="center"/>
        <w:rPr>
          <w:rFonts w:ascii="Times New Roman" w:hAnsi="Times New Roman" w:cs="Times New Roman"/>
          <w:b/>
          <w:bCs/>
          <w:color w:val="000000"/>
          <w:sz w:val="24"/>
          <w:szCs w:val="24"/>
        </w:rPr>
      </w:pPr>
    </w:p>
    <w:p w:rsidR="00654FC7" w:rsidRDefault="00654FC7" w:rsidP="005B7E88">
      <w:pPr>
        <w:autoSpaceDE w:val="0"/>
        <w:autoSpaceDN w:val="0"/>
        <w:adjustRightInd w:val="0"/>
        <w:rPr>
          <w:rFonts w:ascii="Times New Roman" w:hAnsi="Times New Roman" w:cs="Times New Roman"/>
          <w:b/>
          <w:bCs/>
          <w:color w:val="000000"/>
          <w:sz w:val="24"/>
          <w:szCs w:val="24"/>
        </w:rPr>
      </w:pPr>
    </w:p>
    <w:p w:rsidR="007D5187" w:rsidRDefault="007D5187" w:rsidP="000F280B">
      <w:pPr>
        <w:autoSpaceDE w:val="0"/>
        <w:autoSpaceDN w:val="0"/>
        <w:adjustRightInd w:val="0"/>
        <w:jc w:val="center"/>
        <w:rPr>
          <w:rFonts w:ascii="Times New Roman" w:hAnsi="Times New Roman" w:cs="Times New Roman"/>
          <w:b/>
          <w:bCs/>
          <w:color w:val="000000"/>
          <w:sz w:val="24"/>
          <w:szCs w:val="24"/>
        </w:rPr>
      </w:pPr>
    </w:p>
    <w:p w:rsidR="000F280B" w:rsidRPr="0052162D" w:rsidRDefault="000F280B" w:rsidP="000F280B">
      <w:pPr>
        <w:autoSpaceDE w:val="0"/>
        <w:autoSpaceDN w:val="0"/>
        <w:adjustRightInd w:val="0"/>
        <w:jc w:val="center"/>
        <w:rPr>
          <w:rFonts w:ascii="Times New Roman" w:hAnsi="Times New Roman" w:cs="Times New Roman"/>
          <w:b/>
          <w:bCs/>
          <w:i/>
          <w:color w:val="000000"/>
          <w:sz w:val="24"/>
          <w:szCs w:val="24"/>
        </w:rPr>
      </w:pPr>
      <w:r w:rsidRPr="0052162D">
        <w:rPr>
          <w:rFonts w:ascii="Times New Roman" w:hAnsi="Times New Roman" w:cs="Times New Roman"/>
          <w:b/>
          <w:bCs/>
          <w:color w:val="000000"/>
          <w:sz w:val="24"/>
          <w:szCs w:val="24"/>
        </w:rPr>
        <w:lastRenderedPageBreak/>
        <w:t>3. ПОДАЦИ О ПОДИЗВОЂАЧУ (</w:t>
      </w:r>
      <w:r w:rsidRPr="0052162D">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2963DB" w:rsidRDefault="000F280B" w:rsidP="0077016F">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2963DB" w:rsidRDefault="000F280B" w:rsidP="0077016F">
            <w:pPr>
              <w:shd w:val="clear" w:color="auto" w:fill="FFFFFF"/>
              <w:rPr>
                <w:lang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rPr>
                <w:lang w:val="sr-Latn-CS" w:eastAsia="sr-Latn-CS"/>
              </w:rPr>
            </w:pPr>
            <w:r>
              <w:rPr>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14"/>
              <w:rPr>
                <w:lang w:val="sr-Latn-CS" w:eastAsia="sr-Latn-CS"/>
              </w:rPr>
            </w:pPr>
            <w:r>
              <w:rPr>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 xml:space="preserve">подизвођача </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 xml:space="preserve">Електронска адреса </w:t>
            </w:r>
            <w:r>
              <w:rPr>
                <w:i/>
                <w:iCs/>
                <w:color w:val="000000"/>
                <w:spacing w:val="-4"/>
              </w:rPr>
              <w:t>подизвођача</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sidRPr="006C497E">
              <w:rPr>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p w:rsidR="000F280B" w:rsidRPr="006C497E" w:rsidRDefault="000F280B" w:rsidP="0077016F">
            <w:pPr>
              <w:shd w:val="clear" w:color="auto" w:fill="FFFFFF"/>
              <w:rPr>
                <w:lang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Pr>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tc>
      </w:tr>
      <w:tr w:rsidR="000F280B"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F280B" w:rsidRDefault="000F280B" w:rsidP="0077016F">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b/>
                <w:bCs/>
                <w:i/>
                <w:iCs/>
                <w:color w:val="000000"/>
                <w:spacing w:val="-4"/>
                <w:lang w:val="sr-Cyrl-CS" w:eastAsia="sr-Latn-CS"/>
              </w:rPr>
            </w:pPr>
            <w:r>
              <w:rPr>
                <w:b/>
                <w:bCs/>
                <w:i/>
                <w:iCs/>
                <w:color w:val="000000"/>
                <w:spacing w:val="-4"/>
              </w:rPr>
              <w:t>ПОНУДУ  ПОДНОСИ:</w:t>
            </w:r>
          </w:p>
          <w:p w:rsidR="000F280B" w:rsidRDefault="000F280B" w:rsidP="0077016F">
            <w:pPr>
              <w:shd w:val="clear" w:color="auto" w:fill="FFFFFF"/>
              <w:rPr>
                <w:lang w:val="sr-Cyrl-CS" w:eastAsia="sr-Latn-CS"/>
              </w:rPr>
            </w:pPr>
          </w:p>
        </w:tc>
        <w:tc>
          <w:tcPr>
            <w:tcW w:w="164"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0F280B" w:rsidRDefault="000F280B" w:rsidP="0077016F">
            <w:pPr>
              <w:shd w:val="clear" w:color="auto" w:fill="FFFFFF"/>
              <w:rPr>
                <w:lang w:val="sr-Latn-CS" w:eastAsia="sr-Latn-CS"/>
              </w:rPr>
            </w:pPr>
          </w:p>
        </w:tc>
      </w:tr>
    </w:tbl>
    <w:p w:rsidR="000F280B" w:rsidRDefault="000F280B" w:rsidP="000F280B">
      <w:pPr>
        <w:shd w:val="clear" w:color="auto" w:fill="FFFFFF"/>
        <w:spacing w:line="278" w:lineRule="exact"/>
        <w:ind w:right="144"/>
        <w:jc w:val="both"/>
        <w:rPr>
          <w:i/>
          <w:iCs/>
          <w:color w:val="000000"/>
          <w:spacing w:val="-1"/>
          <w:lang w:val="sr-Cyrl-CS" w:eastAsia="sr-Latn-CS"/>
        </w:rPr>
      </w:pPr>
      <w:r w:rsidRPr="006C497E">
        <w:rPr>
          <w:b/>
          <w:i/>
          <w:iCs/>
          <w:color w:val="000000"/>
          <w:spacing w:val="-1"/>
          <w:u w:val="single"/>
          <w:lang w:val="sr-Cyrl-CS" w:eastAsia="sr-Latn-CS"/>
        </w:rPr>
        <w:t>Напомена:</w:t>
      </w:r>
      <w:r>
        <w:rPr>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6C497E">
        <w:rPr>
          <w:i/>
        </w:rPr>
        <w:t xml:space="preserve">уколико </w:t>
      </w:r>
      <w:r>
        <w:rPr>
          <w:i/>
        </w:rPr>
        <w:t>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B61A00" w:rsidRDefault="00B61A00" w:rsidP="00051349">
      <w:pPr>
        <w:autoSpaceDE w:val="0"/>
        <w:jc w:val="both"/>
        <w:rPr>
          <w:sz w:val="20"/>
          <w:lang w:val="sr-Latn-CS"/>
        </w:rPr>
      </w:pPr>
    </w:p>
    <w:p w:rsidR="007D5187" w:rsidRPr="007D5187" w:rsidRDefault="000F280B" w:rsidP="007D5187">
      <w:pPr>
        <w:autoSpaceDE w:val="0"/>
        <w:jc w:val="both"/>
        <w:rPr>
          <w:rStyle w:val="Bodytext6"/>
          <w:rFonts w:asciiTheme="minorHAnsi" w:hAnsiTheme="minorHAnsi" w:cstheme="minorBidi"/>
          <w:i w:val="0"/>
          <w:iCs w:val="0"/>
          <w:sz w:val="20"/>
          <w:szCs w:val="22"/>
          <w:shd w:val="clear" w:color="auto" w:fill="auto"/>
        </w:rPr>
      </w:pPr>
      <w:r>
        <w:rPr>
          <w:sz w:val="20"/>
          <w:lang w:val="sr-Latn-CS"/>
        </w:rPr>
        <w:t>Датум: ____________</w:t>
      </w:r>
      <w:r w:rsidR="005C2746">
        <w:rPr>
          <w:sz w:val="20"/>
        </w:rPr>
        <w:t>2025</w:t>
      </w:r>
      <w:r>
        <w:rPr>
          <w:sz w:val="20"/>
        </w:rPr>
        <w:t>.год.</w:t>
      </w:r>
      <w:r w:rsidR="00B61A00">
        <w:rPr>
          <w:sz w:val="20"/>
        </w:rPr>
        <w:t xml:space="preserve">                                                                       </w:t>
      </w:r>
      <w:r>
        <w:rPr>
          <w:sz w:val="20"/>
          <w:lang w:val="sr-Latn-CS"/>
        </w:rPr>
        <w:t>ПОТПИС ОВЛАШЋЕНОГ ЛИЦ</w:t>
      </w:r>
      <w:r w:rsidR="00051349">
        <w:rPr>
          <w:sz w:val="20"/>
        </w:rPr>
        <w:t>А</w:t>
      </w:r>
    </w:p>
    <w:p w:rsidR="007D5187" w:rsidRDefault="007D5187" w:rsidP="00836874">
      <w:pPr>
        <w:pStyle w:val="Bodytext61"/>
        <w:shd w:val="clear" w:color="auto" w:fill="auto"/>
        <w:spacing w:after="0" w:line="278" w:lineRule="exact"/>
        <w:ind w:firstLine="0"/>
        <w:jc w:val="center"/>
        <w:rPr>
          <w:rStyle w:val="Bodytext6"/>
          <w:b/>
          <w:color w:val="000000"/>
          <w:sz w:val="24"/>
          <w:szCs w:val="24"/>
          <w:lang w:eastAsia="sr-Cyrl-CS"/>
        </w:rPr>
      </w:pPr>
    </w:p>
    <w:p w:rsidR="007D5187" w:rsidRDefault="007D5187" w:rsidP="00836874">
      <w:pPr>
        <w:pStyle w:val="Bodytext61"/>
        <w:shd w:val="clear" w:color="auto" w:fill="auto"/>
        <w:spacing w:after="0" w:line="278" w:lineRule="exact"/>
        <w:ind w:firstLine="0"/>
        <w:jc w:val="center"/>
        <w:rPr>
          <w:rStyle w:val="Bodytext6"/>
          <w:b/>
          <w:color w:val="000000"/>
          <w:sz w:val="24"/>
          <w:szCs w:val="24"/>
          <w:lang w:eastAsia="sr-Cyrl-CS"/>
        </w:rPr>
      </w:pPr>
    </w:p>
    <w:p w:rsidR="007D5187" w:rsidRDefault="007D5187" w:rsidP="00836874">
      <w:pPr>
        <w:pStyle w:val="Bodytext61"/>
        <w:shd w:val="clear" w:color="auto" w:fill="auto"/>
        <w:spacing w:after="0" w:line="278" w:lineRule="exact"/>
        <w:ind w:firstLine="0"/>
        <w:jc w:val="center"/>
        <w:rPr>
          <w:rStyle w:val="Bodytext6"/>
          <w:b/>
          <w:color w:val="000000"/>
          <w:sz w:val="24"/>
          <w:szCs w:val="24"/>
          <w:lang w:eastAsia="sr-Cyrl-CS"/>
        </w:rPr>
      </w:pPr>
    </w:p>
    <w:p w:rsidR="007D5187" w:rsidRDefault="008F46E5" w:rsidP="00836874">
      <w:pPr>
        <w:pStyle w:val="Bodytext61"/>
        <w:shd w:val="clear" w:color="auto" w:fill="auto"/>
        <w:spacing w:after="0" w:line="278" w:lineRule="exact"/>
        <w:ind w:firstLine="0"/>
        <w:jc w:val="center"/>
        <w:rPr>
          <w:rStyle w:val="Bodytext6"/>
          <w:b/>
          <w:color w:val="000000"/>
          <w:sz w:val="24"/>
          <w:szCs w:val="24"/>
          <w:lang w:eastAsia="sr-Cyrl-CS"/>
        </w:rPr>
      </w:pPr>
      <w:r w:rsidRPr="008F46E5">
        <w:rPr>
          <w:rStyle w:val="Bodytext6"/>
          <w:b/>
          <w:color w:val="000000"/>
          <w:sz w:val="24"/>
          <w:szCs w:val="24"/>
          <w:lang w:eastAsia="sr-Cyrl-CS"/>
        </w:rPr>
        <w:lastRenderedPageBreak/>
        <w:t>ОБРАЗАЦ СТРУКТУРЕ  ПОНУЂЕНЕ ЦЕНЕ</w:t>
      </w:r>
      <w:r w:rsidR="007D5187">
        <w:rPr>
          <w:rStyle w:val="Bodytext6"/>
          <w:b/>
          <w:color w:val="000000"/>
          <w:sz w:val="24"/>
          <w:szCs w:val="24"/>
          <w:lang w:eastAsia="sr-Cyrl-CS"/>
        </w:rPr>
        <w:t xml:space="preserve">  </w:t>
      </w:r>
    </w:p>
    <w:p w:rsidR="007D5187" w:rsidRDefault="007D5187" w:rsidP="007D5187">
      <w:pPr>
        <w:pStyle w:val="Bodytext61"/>
        <w:shd w:val="clear" w:color="auto" w:fill="auto"/>
        <w:spacing w:after="0" w:line="278" w:lineRule="exact"/>
        <w:ind w:firstLine="0"/>
        <w:rPr>
          <w:rStyle w:val="Bodytext6"/>
          <w:b/>
          <w:color w:val="000000"/>
          <w:sz w:val="24"/>
          <w:szCs w:val="24"/>
          <w:lang w:eastAsia="sr-Cyrl-CS"/>
        </w:rPr>
      </w:pPr>
    </w:p>
    <w:tbl>
      <w:tblPr>
        <w:tblW w:w="9528" w:type="dxa"/>
        <w:tblCellMar>
          <w:left w:w="30" w:type="dxa"/>
          <w:right w:w="30" w:type="dxa"/>
        </w:tblCellMar>
        <w:tblLook w:val="0000" w:firstRow="0" w:lastRow="0" w:firstColumn="0" w:lastColumn="0" w:noHBand="0" w:noVBand="0"/>
      </w:tblPr>
      <w:tblGrid>
        <w:gridCol w:w="641"/>
        <w:gridCol w:w="5166"/>
        <w:gridCol w:w="1003"/>
        <w:gridCol w:w="1029"/>
        <w:gridCol w:w="1689"/>
      </w:tblGrid>
      <w:tr w:rsidR="007D5187" w:rsidRPr="007D5187" w:rsidTr="00756D3C">
        <w:trPr>
          <w:trHeight w:val="767"/>
        </w:trPr>
        <w:tc>
          <w:tcPr>
            <w:tcW w:w="641" w:type="dxa"/>
            <w:tcBorders>
              <w:top w:val="single" w:sz="6" w:space="0" w:color="auto"/>
              <w:left w:val="single" w:sz="6" w:space="0" w:color="auto"/>
              <w:bottom w:val="single" w:sz="6" w:space="0" w:color="auto"/>
              <w:right w:val="single" w:sz="6" w:space="0" w:color="auto"/>
            </w:tcBorders>
            <w:shd w:val="solid" w:color="C0C0C0" w:fill="auto"/>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Р.бр.</w:t>
            </w:r>
          </w:p>
        </w:tc>
        <w:tc>
          <w:tcPr>
            <w:tcW w:w="5166" w:type="dxa"/>
            <w:tcBorders>
              <w:top w:val="single" w:sz="6" w:space="0" w:color="auto"/>
              <w:left w:val="single" w:sz="6" w:space="0" w:color="auto"/>
              <w:bottom w:val="single" w:sz="6" w:space="0" w:color="auto"/>
              <w:right w:val="single" w:sz="6" w:space="0" w:color="auto"/>
            </w:tcBorders>
            <w:shd w:val="solid" w:color="C0C0C0" w:fill="auto"/>
          </w:tcPr>
          <w:p w:rsidR="00FF5465" w:rsidRDefault="00FF5465" w:rsidP="007D5187">
            <w:pPr>
              <w:autoSpaceDE w:val="0"/>
              <w:autoSpaceDN w:val="0"/>
              <w:adjustRightInd w:val="0"/>
              <w:spacing w:after="0"/>
              <w:jc w:val="center"/>
              <w:rPr>
                <w:rFonts w:ascii="Times New Roman" w:hAnsi="Times New Roman" w:cs="Times New Roman"/>
                <w:color w:val="000000"/>
                <w:sz w:val="24"/>
                <w:szCs w:val="24"/>
                <w:lang w:val="sr-Latn-RS"/>
              </w:rPr>
            </w:pPr>
          </w:p>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Назив материјала</w:t>
            </w:r>
          </w:p>
        </w:tc>
        <w:tc>
          <w:tcPr>
            <w:tcW w:w="1003" w:type="dxa"/>
            <w:tcBorders>
              <w:top w:val="single" w:sz="6" w:space="0" w:color="auto"/>
              <w:left w:val="single" w:sz="6" w:space="0" w:color="auto"/>
              <w:bottom w:val="single" w:sz="6" w:space="0" w:color="auto"/>
              <w:right w:val="single" w:sz="6" w:space="0" w:color="auto"/>
            </w:tcBorders>
            <w:shd w:val="solid" w:color="C0C0C0" w:fill="auto"/>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Јединица мере</w:t>
            </w:r>
          </w:p>
        </w:tc>
        <w:tc>
          <w:tcPr>
            <w:tcW w:w="1029" w:type="dxa"/>
            <w:tcBorders>
              <w:top w:val="single" w:sz="6" w:space="0" w:color="auto"/>
              <w:left w:val="single" w:sz="6" w:space="0" w:color="auto"/>
              <w:bottom w:val="single" w:sz="6" w:space="0" w:color="auto"/>
              <w:right w:val="single" w:sz="6" w:space="0" w:color="auto"/>
            </w:tcBorders>
            <w:shd w:val="solid" w:color="C0C0C0" w:fill="auto"/>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Оквирне количине</w:t>
            </w:r>
          </w:p>
        </w:tc>
        <w:tc>
          <w:tcPr>
            <w:tcW w:w="1689" w:type="dxa"/>
            <w:tcBorders>
              <w:top w:val="single" w:sz="6" w:space="0" w:color="auto"/>
              <w:left w:val="single" w:sz="6" w:space="0" w:color="auto"/>
              <w:bottom w:val="single" w:sz="6" w:space="0" w:color="auto"/>
              <w:right w:val="single" w:sz="6" w:space="0" w:color="auto"/>
            </w:tcBorders>
            <w:shd w:val="solid" w:color="C0C0C0" w:fill="auto"/>
          </w:tcPr>
          <w:p w:rsidR="007D5187" w:rsidRPr="009D5678" w:rsidRDefault="009D5678"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Укупно бе</w:t>
            </w:r>
            <w:r w:rsidR="005C2746">
              <w:rPr>
                <w:rFonts w:ascii="Times New Roman" w:hAnsi="Times New Roman" w:cs="Times New Roman"/>
                <w:color w:val="000000"/>
                <w:sz w:val="24"/>
                <w:szCs w:val="24"/>
                <w:lang w:val="sr-Cyrl-RS"/>
              </w:rPr>
              <w:t>з</w:t>
            </w:r>
            <w:r>
              <w:rPr>
                <w:rFonts w:ascii="Times New Roman" w:hAnsi="Times New Roman" w:cs="Times New Roman"/>
                <w:color w:val="000000"/>
                <w:sz w:val="24"/>
                <w:szCs w:val="24"/>
                <w:lang w:val="sr-Cyrl-RS"/>
              </w:rPr>
              <w:t xml:space="preserve"> ПДВ-а</w:t>
            </w: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аутoматски oсигурач 10А 1-полни B класа 6 КА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аутoматски oсигурач 16А  1-полни B класа 6 КА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аутoматски oсигурач 20А  1-полни B класа 6 КА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аутoматски oсигурач 25А  1-полни B класа 6 КА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аутoматски oсигурач 32А  1-полни B класа 6 КА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аутoматски oсигурач 3-пoлни 16А  B класа 6 КА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аутoматски oсигурач 3-пoлни 20А B класа 6 КА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аутoматски oсигурач 3-пoлни 25А B класа 6 КА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амперметар уградни ,аналогни директни 1-50А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бимeтална заштита 6,3-10 А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бимeтална заштита 55-80 А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буксна (мушко/женска) 2,5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Грејач кварцне грејалице 1 кw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Светлосно реле са сондом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Грло сијалично E 40 керамичко са м.држачем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366BB1"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Лед панел 600 х 600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630"/>
        </w:trPr>
        <w:tc>
          <w:tcPr>
            <w:tcW w:w="641" w:type="dxa"/>
            <w:tcBorders>
              <w:top w:val="single" w:sz="6" w:space="0" w:color="auto"/>
              <w:left w:val="single" w:sz="6" w:space="0" w:color="auto"/>
              <w:bottom w:val="single" w:sz="6" w:space="0" w:color="auto"/>
              <w:right w:val="single" w:sz="6" w:space="0" w:color="auto"/>
            </w:tcBorders>
          </w:tcPr>
          <w:p w:rsidR="0098171D" w:rsidRDefault="0098171D" w:rsidP="007D5187">
            <w:pPr>
              <w:autoSpaceDE w:val="0"/>
              <w:autoSpaceDN w:val="0"/>
              <w:adjustRightInd w:val="0"/>
              <w:spacing w:after="0"/>
              <w:jc w:val="center"/>
              <w:rPr>
                <w:rFonts w:ascii="Times New Roman" w:hAnsi="Times New Roman" w:cs="Times New Roman"/>
                <w:color w:val="000000"/>
                <w:sz w:val="24"/>
                <w:szCs w:val="24"/>
                <w:lang w:val="sr-Latn-RS"/>
              </w:rPr>
            </w:pPr>
          </w:p>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Арматура за уличну рсвету комплет ( Na сијалицом 110W,сенило,заштитно стакло, перфорирана трака 1 м </w:t>
            </w:r>
          </w:p>
        </w:tc>
        <w:tc>
          <w:tcPr>
            <w:tcW w:w="1003" w:type="dxa"/>
            <w:tcBorders>
              <w:top w:val="single" w:sz="6" w:space="0" w:color="auto"/>
              <w:left w:val="single" w:sz="6" w:space="0" w:color="auto"/>
              <w:bottom w:val="single" w:sz="6" w:space="0" w:color="auto"/>
              <w:right w:val="single" w:sz="6" w:space="0" w:color="auto"/>
            </w:tcBorders>
          </w:tcPr>
          <w:p w:rsidR="0098171D" w:rsidRDefault="0098171D" w:rsidP="007D5187">
            <w:pPr>
              <w:autoSpaceDE w:val="0"/>
              <w:autoSpaceDN w:val="0"/>
              <w:adjustRightInd w:val="0"/>
              <w:spacing w:after="0"/>
              <w:jc w:val="center"/>
              <w:rPr>
                <w:rFonts w:ascii="Times New Roman" w:hAnsi="Times New Roman" w:cs="Times New Roman"/>
                <w:color w:val="000000"/>
                <w:sz w:val="24"/>
                <w:szCs w:val="24"/>
                <w:lang w:val="sr-Latn-RS"/>
              </w:rPr>
            </w:pPr>
          </w:p>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98171D" w:rsidRDefault="0098171D" w:rsidP="007D5187">
            <w:pPr>
              <w:autoSpaceDE w:val="0"/>
              <w:autoSpaceDN w:val="0"/>
              <w:adjustRightInd w:val="0"/>
              <w:spacing w:after="0"/>
              <w:jc w:val="center"/>
              <w:rPr>
                <w:rFonts w:ascii="Times New Roman" w:hAnsi="Times New Roman" w:cs="Times New Roman"/>
                <w:color w:val="000000"/>
                <w:sz w:val="24"/>
                <w:szCs w:val="24"/>
                <w:lang w:val="sr-Latn-RS"/>
              </w:rPr>
            </w:pPr>
          </w:p>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флуo цeви 18 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A60C06"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флуo цeви 36 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A60C06"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грeбeнасти прeкидач 10 А положај 1- 0-2 PS-10 U10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грeбeнасти прeкидач 16 А положај 1 - 0 PS-16 U10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грeбeнасти прeкидач 25 А положај 1 - 0 PS-25 U10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грeбeнасти прeкидач 63 А положај 0-1-2 PS-63 U10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грлo сиjаличнo E-27 керамичко</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изoлир трака пвц самогасива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jeднoпoлни прoвoдник N2XH 1 x 16 мм 2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jeднoпoлни прoвoдник N2XH 1 x 25 мм 2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jeднoпoлни прoвoдник N2XH 1 x 35 мм 2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2 х 1,5 PPOO 2 х 1,5мм2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3 х 1,5 PPOO 3 х 1,5мм2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lastRenderedPageBreak/>
              <w:t>31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4 х 4 PPOO 4 х 4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3E2BB6"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продужни монофазни 5 места/5м'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продужни монофазни 4 места/5м'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продужни монофазни 3 места/5м'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PPY  3 x 1.5</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PPY  3 x 2.5</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кабал PPY  5 x 2.5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PPY  5 x 4</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PPY  5 x 6</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PPJ 3 x 1,5</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PPJ 3 x 2,5</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PPJ 5 x 2,5</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Кугла -лустер</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Контактор 63 А 220/380 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Пригушница за Na 70W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каналица пластична 30 x 20 oд 2м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Контактор  CN 25 220/380 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Контактор  CN 40 220/380 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Контактор 10 A 220/380 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Контактор 16 A 220/380 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кип прeкидач 16A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клeма  рeдна 2 -4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клeма  рeдна 4 -16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Склопка  FID 63/0,5 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кoндeнзатoр 40 mf ±5 % 425V – 10000 h/kl.b</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папучица каблoвска 10 мм2  /10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папучица каблoвска 16 мм2 /10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папучица каблoвска 25 мм2 /10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Пригушница за Na 125W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Пригушница за Na 250W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нoжасти oсигурач NV00C 35A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нoжасти oсигурач NV00C 50A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пoстoљe нoжастoг oсигурача дужи NV01 / 160A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патрoн oсигурача тoпљиви умeтак 10A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патрoн oсигурача тoпљиви умeтак 16A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патрoн oсигурача тoпљиви умeтак 20A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патрoн oсигурача тoпљиви умeтак 25A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патрoн oсигурача тoпљиви умeтак 35A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69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патрoн oсигурача тoпљиви умeтак 63A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прeкидач oбични OG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прeкидач oбични UG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прeкидач oбични дупли ОG серијски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прeкидач oбични дупли UG серијски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пвц жица oд 4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пвц жица oд 6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Na 100W  Е40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Na 70 W Е 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Сијалица Na 250W Е 40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металхалогена 70W Е27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630"/>
        </w:trPr>
        <w:tc>
          <w:tcPr>
            <w:tcW w:w="641" w:type="dxa"/>
            <w:tcBorders>
              <w:top w:val="single" w:sz="6" w:space="0" w:color="auto"/>
              <w:left w:val="single" w:sz="6" w:space="0" w:color="auto"/>
              <w:bottom w:val="single" w:sz="6" w:space="0" w:color="auto"/>
              <w:right w:val="single" w:sz="6" w:space="0" w:color="auto"/>
            </w:tcBorders>
          </w:tcPr>
          <w:p w:rsidR="003E2BB6" w:rsidRDefault="003E2BB6" w:rsidP="007D5187">
            <w:pPr>
              <w:autoSpaceDE w:val="0"/>
              <w:autoSpaceDN w:val="0"/>
              <w:adjustRightInd w:val="0"/>
              <w:spacing w:after="0"/>
              <w:jc w:val="center"/>
              <w:rPr>
                <w:rFonts w:ascii="Times New Roman" w:hAnsi="Times New Roman" w:cs="Times New Roman"/>
                <w:color w:val="000000"/>
                <w:sz w:val="24"/>
                <w:szCs w:val="24"/>
                <w:lang w:val="sr-Cyrl-RS"/>
              </w:rPr>
            </w:pPr>
          </w:p>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 Нивостат (у комплету са сондама) 1xU 8A/250V, напон сонде ≤ 10V, дужина сонде нивостата са каблом L-10m</w:t>
            </w:r>
          </w:p>
        </w:tc>
        <w:tc>
          <w:tcPr>
            <w:tcW w:w="1003" w:type="dxa"/>
            <w:tcBorders>
              <w:top w:val="single" w:sz="6" w:space="0" w:color="auto"/>
              <w:left w:val="single" w:sz="6" w:space="0" w:color="auto"/>
              <w:bottom w:val="single" w:sz="6" w:space="0" w:color="auto"/>
              <w:right w:val="single" w:sz="6" w:space="0" w:color="auto"/>
            </w:tcBorders>
          </w:tcPr>
          <w:p w:rsidR="0098171D" w:rsidRDefault="0098171D" w:rsidP="007D5187">
            <w:pPr>
              <w:autoSpaceDE w:val="0"/>
              <w:autoSpaceDN w:val="0"/>
              <w:adjustRightInd w:val="0"/>
              <w:spacing w:after="0"/>
              <w:jc w:val="center"/>
              <w:rPr>
                <w:rFonts w:ascii="Times New Roman" w:hAnsi="Times New Roman" w:cs="Times New Roman"/>
                <w:color w:val="000000"/>
                <w:sz w:val="24"/>
                <w:szCs w:val="24"/>
                <w:lang w:val="sr-Latn-RS"/>
              </w:rPr>
            </w:pPr>
          </w:p>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98171D" w:rsidRDefault="0098171D" w:rsidP="007D5187">
            <w:pPr>
              <w:autoSpaceDE w:val="0"/>
              <w:autoSpaceDN w:val="0"/>
              <w:adjustRightInd w:val="0"/>
              <w:spacing w:after="0"/>
              <w:jc w:val="center"/>
              <w:rPr>
                <w:rFonts w:ascii="Times New Roman" w:hAnsi="Times New Roman" w:cs="Times New Roman"/>
                <w:color w:val="000000"/>
                <w:sz w:val="24"/>
                <w:szCs w:val="24"/>
                <w:lang w:val="sr-Latn-RS"/>
              </w:rPr>
            </w:pPr>
          </w:p>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сиjалица са ужарeним влакнoм 100 W грло Е27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Спојнице dalisove 16 мм  10мм Al-Cu</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Спојнице dalisove 25 мм 10мм Al-Cu</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сиjалица 25 W  грло Е27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сиjалица 15 W  грло Е27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Силикoнски проводник 1,5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24096C"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5</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Силикoнски проводник 2,5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24096C"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5</w:t>
            </w:r>
            <w:bookmarkStart w:id="15" w:name="_GoBack"/>
            <w:bookmarkEnd w:id="15"/>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кoнтактoр 63A   220/380V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склoпка DM  4-10A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склoпка DM 16-25A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стартeр S-2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Термостат бојлера - радни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Термостат бојлера - заштитни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тинoл паста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тинoл жица (калаj) 250</w:t>
            </w:r>
            <w:r w:rsidR="00AF258A">
              <w:rPr>
                <w:rFonts w:ascii="Times New Roman" w:hAnsi="Times New Roman" w:cs="Times New Roman"/>
                <w:color w:val="000000"/>
                <w:sz w:val="24"/>
                <w:szCs w:val="24"/>
                <w:lang w:val="sr-Cyrl-RS"/>
              </w:rPr>
              <w:t xml:space="preserve"> </w:t>
            </w:r>
            <w:r w:rsidRPr="007D5187">
              <w:rPr>
                <w:rFonts w:ascii="Times New Roman" w:hAnsi="Times New Roman" w:cs="Times New Roman"/>
                <w:color w:val="000000"/>
                <w:sz w:val="24"/>
                <w:szCs w:val="24"/>
                <w:lang w:val="sr-Latn-RS"/>
              </w:rPr>
              <w:t>г</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трака пoцинкoвана 20 x 4</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Радни термостат ТА пећи III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мoнoфазна OG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трoфазна OG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мoнoфазна OG дупла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мoнoфазна UG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мoнoфазна UG дупла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трoфазна UG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утикач (виљишка) мoнoфазни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утикач (виљишка) трoфазни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106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утичница индустриjска 16A  петополна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Осигурач ножасти  NV 01 80 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Осигурач ножасти NV 01 125 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034A43" w:rsidRDefault="00034A43"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Осигурач ножасти NV 01 160 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Осигурач ножасти 125 А NV 01</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Дозна ф 78</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Дозна ф 60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дoзна чeтвртаста 10 цм OG</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стoпицe папучицe 2,5 т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лустeр клeма кeрамичка 3 x 2,5 мм</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прeкидач прeгибни jeднoпoлни 10а (за кварцну грejалицу)</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Реле временско 0,15s-2 h 230V, AC</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Универзални упаљач од 70-400W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Грејач бојлера 2 kw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Кабал PP 00 3 x 2.5 мм2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 00 5 x 2.5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панел 18 W надградни округли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панел 24 W надградни округли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Шкара клема 16 мм2 четворополна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2</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сијалица 5 W  Е 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сијалица 10 W  Е 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Термостат собни ТА пећи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Контактор  400А са помоћним контактором-380V</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Спојница репаратур 6-70 мм2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Na 110 W E27</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C44AE5"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Пригушница Na 100 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70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Стезаљке за самоносећи кабал AL</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30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самоносећи 2x16 мм2  Al</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Ваздушна склопка (5-8 бара)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Тињалица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Држач флуо цеви</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PVC проводник 1,5mm2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60"/>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PVC проводник 2,5mm2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139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Na 400W – E40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Рефлектор лед 50W 5250 lm ip 65 cri˃80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цеви 1200 mm 19 W 2000 lm</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Лед цеви 600 mm 9 W 1000 lm</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40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 xml:space="preserve">Пригушница Na 150 W </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144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Струјна клема Al/Al</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Растављач LN 3P 160 A</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146</w:t>
            </w:r>
          </w:p>
        </w:tc>
        <w:tc>
          <w:tcPr>
            <w:tcW w:w="5166" w:type="dxa"/>
            <w:tcBorders>
              <w:top w:val="single" w:sz="6" w:space="0" w:color="auto"/>
              <w:left w:val="single" w:sz="6" w:space="0" w:color="auto"/>
              <w:bottom w:val="single" w:sz="6" w:space="0" w:color="auto"/>
              <w:right w:val="single" w:sz="6" w:space="0" w:color="auto"/>
            </w:tcBorders>
            <w:shd w:val="solid" w:color="FFFFFF" w:fill="auto"/>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Струјна клема Al/Cu</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147</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Пригушница 400W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148</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Na 150W Е40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149</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Арматура стубна</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150</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Заштитно стакло ф 200 за Na 110 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151</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PPOO-A 4 x25 mm 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3E2BB6"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3</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152</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PPOO-A 4 x16mm 2</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3E2BB6" w:rsidP="007D5187">
            <w:pPr>
              <w:autoSpaceDE w:val="0"/>
              <w:autoSpaceDN w:val="0"/>
              <w:adjustRightInd w:val="0"/>
              <w:spacing w:after="0"/>
              <w:jc w:val="center"/>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3</w:t>
            </w:r>
            <w:r w:rsidR="007D5187" w:rsidRPr="007D5187">
              <w:rPr>
                <w:rFonts w:ascii="Times New Roman" w:hAnsi="Times New Roman" w:cs="Times New Roman"/>
                <w:color w:val="000000"/>
                <w:sz w:val="24"/>
                <w:szCs w:val="24"/>
                <w:lang w:val="sr-Latn-RS"/>
              </w:rPr>
              <w:t>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153</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Е 40 SON-H 220W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154</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Сијалица Е 40  HPI-T-H 400W</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155</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Кабал PPOO-Y 4x 16</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метар</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150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D5187" w:rsidRPr="007D5187" w:rsidTr="00756D3C">
        <w:trPr>
          <w:trHeight w:val="315"/>
        </w:trPr>
        <w:tc>
          <w:tcPr>
            <w:tcW w:w="641" w:type="dxa"/>
            <w:tcBorders>
              <w:top w:val="single" w:sz="6" w:space="0" w:color="auto"/>
              <w:left w:val="single" w:sz="6" w:space="0" w:color="auto"/>
              <w:bottom w:val="single" w:sz="6" w:space="0" w:color="auto"/>
              <w:right w:val="single" w:sz="6" w:space="0" w:color="auto"/>
            </w:tcBorders>
          </w:tcPr>
          <w:p w:rsidR="007D5187" w:rsidRPr="00F8095B" w:rsidRDefault="00F8095B" w:rsidP="007D5187">
            <w:pPr>
              <w:autoSpaceDE w:val="0"/>
              <w:autoSpaceDN w:val="0"/>
              <w:adjustRightInd w:val="0"/>
              <w:spacing w:after="0"/>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156</w:t>
            </w:r>
          </w:p>
        </w:tc>
        <w:tc>
          <w:tcPr>
            <w:tcW w:w="5166"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Чаура AL/Cu 16/10</w:t>
            </w:r>
          </w:p>
        </w:tc>
        <w:tc>
          <w:tcPr>
            <w:tcW w:w="1003"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ком</w:t>
            </w:r>
          </w:p>
        </w:tc>
        <w:tc>
          <w:tcPr>
            <w:tcW w:w="102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r w:rsidRPr="007D5187">
              <w:rPr>
                <w:rFonts w:ascii="Times New Roman" w:hAnsi="Times New Roman" w:cs="Times New Roman"/>
                <w:color w:val="000000"/>
                <w:sz w:val="24"/>
                <w:szCs w:val="24"/>
                <w:lang w:val="sr-Latn-RS"/>
              </w:rPr>
              <w:t>50</w:t>
            </w:r>
          </w:p>
        </w:tc>
        <w:tc>
          <w:tcPr>
            <w:tcW w:w="1689" w:type="dxa"/>
            <w:tcBorders>
              <w:top w:val="single" w:sz="6" w:space="0" w:color="auto"/>
              <w:left w:val="single" w:sz="6" w:space="0" w:color="auto"/>
              <w:bottom w:val="single" w:sz="6" w:space="0" w:color="auto"/>
              <w:right w:val="single" w:sz="6" w:space="0" w:color="auto"/>
            </w:tcBorders>
          </w:tcPr>
          <w:p w:rsidR="007D5187" w:rsidRPr="007D5187" w:rsidRDefault="007D5187"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56D3C" w:rsidRPr="007D5187" w:rsidTr="00FF5465">
        <w:trPr>
          <w:trHeight w:val="390"/>
        </w:trPr>
        <w:tc>
          <w:tcPr>
            <w:tcW w:w="7839" w:type="dxa"/>
            <w:gridSpan w:val="4"/>
            <w:tcBorders>
              <w:top w:val="single" w:sz="6" w:space="0" w:color="auto"/>
              <w:left w:val="single" w:sz="6" w:space="0" w:color="auto"/>
              <w:bottom w:val="single" w:sz="6" w:space="0" w:color="auto"/>
              <w:right w:val="single" w:sz="6" w:space="0" w:color="auto"/>
            </w:tcBorders>
          </w:tcPr>
          <w:p w:rsidR="00756D3C" w:rsidRPr="00FF5465" w:rsidRDefault="00FF5465" w:rsidP="00FF5465">
            <w:pPr>
              <w:jc w:val="right"/>
              <w:rPr>
                <w:rFonts w:ascii="Times New Roman" w:hAnsi="Times New Roman" w:cs="Times New Roman"/>
                <w:b/>
                <w:bCs/>
                <w:color w:val="000000"/>
                <w:sz w:val="24"/>
                <w:szCs w:val="24"/>
              </w:rPr>
            </w:pPr>
            <w:r>
              <w:rPr>
                <w:b/>
                <w:bCs/>
                <w:color w:val="000000"/>
              </w:rPr>
              <w:t xml:space="preserve">                                                                        </w:t>
            </w:r>
            <w:r w:rsidRPr="00FF5465">
              <w:rPr>
                <w:rFonts w:ascii="Times New Roman" w:hAnsi="Times New Roman" w:cs="Times New Roman"/>
                <w:b/>
                <w:bCs/>
                <w:color w:val="000000"/>
                <w:sz w:val="24"/>
                <w:szCs w:val="24"/>
              </w:rPr>
              <w:t>Укупно дин, без ПДВ-а:</w:t>
            </w:r>
          </w:p>
        </w:tc>
        <w:tc>
          <w:tcPr>
            <w:tcW w:w="1689" w:type="dxa"/>
            <w:tcBorders>
              <w:top w:val="single" w:sz="6" w:space="0" w:color="auto"/>
              <w:left w:val="single" w:sz="6" w:space="0" w:color="auto"/>
              <w:bottom w:val="single" w:sz="6" w:space="0" w:color="auto"/>
              <w:right w:val="single" w:sz="6" w:space="0" w:color="auto"/>
            </w:tcBorders>
          </w:tcPr>
          <w:p w:rsidR="00756D3C" w:rsidRPr="007D5187" w:rsidRDefault="00756D3C"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56D3C" w:rsidRPr="007D5187" w:rsidTr="00FF5465">
        <w:trPr>
          <w:trHeight w:val="412"/>
        </w:trPr>
        <w:tc>
          <w:tcPr>
            <w:tcW w:w="7839" w:type="dxa"/>
            <w:gridSpan w:val="4"/>
            <w:tcBorders>
              <w:top w:val="single" w:sz="6" w:space="0" w:color="auto"/>
              <w:left w:val="single" w:sz="6" w:space="0" w:color="auto"/>
              <w:bottom w:val="single" w:sz="6" w:space="0" w:color="auto"/>
              <w:right w:val="single" w:sz="6" w:space="0" w:color="auto"/>
            </w:tcBorders>
          </w:tcPr>
          <w:p w:rsidR="00756D3C" w:rsidRPr="00FF5465" w:rsidRDefault="00FF5465" w:rsidP="00FF5465">
            <w:pPr>
              <w:autoSpaceDE w:val="0"/>
              <w:autoSpaceDN w:val="0"/>
              <w:adjustRightInd w:val="0"/>
              <w:spacing w:after="0"/>
              <w:jc w:val="right"/>
              <w:rPr>
                <w:rFonts w:ascii="Times New Roman" w:hAnsi="Times New Roman" w:cs="Times New Roman"/>
                <w:b/>
                <w:color w:val="000000"/>
                <w:sz w:val="24"/>
                <w:szCs w:val="24"/>
                <w:lang w:val="sr-Cyrl-RS"/>
              </w:rPr>
            </w:pPr>
            <w:r w:rsidRPr="00FF5465">
              <w:rPr>
                <w:rFonts w:ascii="Times New Roman" w:hAnsi="Times New Roman" w:cs="Times New Roman"/>
                <w:b/>
                <w:color w:val="000000"/>
                <w:sz w:val="24"/>
                <w:szCs w:val="24"/>
                <w:lang w:val="sr-Cyrl-RS"/>
              </w:rPr>
              <w:t>ПДВ</w:t>
            </w:r>
            <w:r>
              <w:rPr>
                <w:rFonts w:ascii="Times New Roman" w:hAnsi="Times New Roman" w:cs="Times New Roman"/>
                <w:b/>
                <w:color w:val="000000"/>
                <w:sz w:val="24"/>
                <w:szCs w:val="24"/>
                <w:lang w:val="sr-Cyrl-RS"/>
              </w:rPr>
              <w:t>:</w:t>
            </w:r>
          </w:p>
        </w:tc>
        <w:tc>
          <w:tcPr>
            <w:tcW w:w="1689" w:type="dxa"/>
            <w:tcBorders>
              <w:top w:val="single" w:sz="6" w:space="0" w:color="auto"/>
              <w:left w:val="single" w:sz="6" w:space="0" w:color="auto"/>
              <w:bottom w:val="single" w:sz="6" w:space="0" w:color="auto"/>
              <w:right w:val="single" w:sz="6" w:space="0" w:color="auto"/>
            </w:tcBorders>
          </w:tcPr>
          <w:p w:rsidR="00756D3C" w:rsidRPr="007D5187" w:rsidRDefault="00756D3C" w:rsidP="007D5187">
            <w:pPr>
              <w:autoSpaceDE w:val="0"/>
              <w:autoSpaceDN w:val="0"/>
              <w:adjustRightInd w:val="0"/>
              <w:spacing w:after="0"/>
              <w:jc w:val="center"/>
              <w:rPr>
                <w:rFonts w:ascii="Times New Roman" w:hAnsi="Times New Roman" w:cs="Times New Roman"/>
                <w:color w:val="000000"/>
                <w:sz w:val="24"/>
                <w:szCs w:val="24"/>
                <w:lang w:val="sr-Latn-RS"/>
              </w:rPr>
            </w:pPr>
          </w:p>
        </w:tc>
      </w:tr>
      <w:tr w:rsidR="00756D3C" w:rsidRPr="007D5187" w:rsidTr="00FF5465">
        <w:trPr>
          <w:trHeight w:val="405"/>
        </w:trPr>
        <w:tc>
          <w:tcPr>
            <w:tcW w:w="7839" w:type="dxa"/>
            <w:gridSpan w:val="4"/>
            <w:tcBorders>
              <w:top w:val="single" w:sz="6" w:space="0" w:color="auto"/>
              <w:left w:val="single" w:sz="6" w:space="0" w:color="auto"/>
              <w:bottom w:val="single" w:sz="6" w:space="0" w:color="auto"/>
              <w:right w:val="single" w:sz="6" w:space="0" w:color="auto"/>
            </w:tcBorders>
          </w:tcPr>
          <w:p w:rsidR="00756D3C" w:rsidRDefault="00FF5465" w:rsidP="00FF5465">
            <w:pPr>
              <w:autoSpaceDE w:val="0"/>
              <w:autoSpaceDN w:val="0"/>
              <w:adjustRightInd w:val="0"/>
              <w:spacing w:after="0"/>
              <w:jc w:val="right"/>
              <w:rPr>
                <w:rFonts w:ascii="Times New Roman" w:hAnsi="Times New Roman" w:cs="Times New Roman"/>
                <w:color w:val="000000"/>
                <w:sz w:val="24"/>
                <w:szCs w:val="24"/>
                <w:lang w:val="sr-Latn-RS"/>
              </w:rPr>
            </w:pPr>
            <w:r w:rsidRPr="00FF5465">
              <w:rPr>
                <w:rFonts w:ascii="Times New Roman" w:hAnsi="Times New Roman" w:cs="Times New Roman"/>
                <w:b/>
                <w:bCs/>
                <w:color w:val="000000"/>
                <w:sz w:val="24"/>
                <w:szCs w:val="24"/>
              </w:rPr>
              <w:t>Укупно дин, без ПДВ-а:</w:t>
            </w:r>
          </w:p>
        </w:tc>
        <w:tc>
          <w:tcPr>
            <w:tcW w:w="1689" w:type="dxa"/>
            <w:tcBorders>
              <w:top w:val="single" w:sz="6" w:space="0" w:color="auto"/>
              <w:left w:val="single" w:sz="6" w:space="0" w:color="auto"/>
              <w:bottom w:val="single" w:sz="6" w:space="0" w:color="auto"/>
              <w:right w:val="single" w:sz="6" w:space="0" w:color="auto"/>
            </w:tcBorders>
          </w:tcPr>
          <w:p w:rsidR="00756D3C" w:rsidRPr="007D5187" w:rsidRDefault="00756D3C" w:rsidP="007D5187">
            <w:pPr>
              <w:autoSpaceDE w:val="0"/>
              <w:autoSpaceDN w:val="0"/>
              <w:adjustRightInd w:val="0"/>
              <w:spacing w:after="0"/>
              <w:jc w:val="center"/>
              <w:rPr>
                <w:rFonts w:ascii="Times New Roman" w:hAnsi="Times New Roman" w:cs="Times New Roman"/>
                <w:color w:val="000000"/>
                <w:sz w:val="24"/>
                <w:szCs w:val="24"/>
                <w:lang w:val="sr-Latn-RS"/>
              </w:rPr>
            </w:pPr>
          </w:p>
        </w:tc>
      </w:tr>
    </w:tbl>
    <w:p w:rsidR="007D5187" w:rsidRDefault="007D5187" w:rsidP="00836874">
      <w:pPr>
        <w:pStyle w:val="Bodytext61"/>
        <w:shd w:val="clear" w:color="auto" w:fill="auto"/>
        <w:spacing w:after="0" w:line="278" w:lineRule="exact"/>
        <w:ind w:firstLine="0"/>
        <w:jc w:val="center"/>
        <w:rPr>
          <w:rStyle w:val="Bodytext6"/>
          <w:b/>
          <w:color w:val="000000"/>
          <w:sz w:val="24"/>
          <w:szCs w:val="24"/>
          <w:lang w:eastAsia="sr-Cyrl-CS"/>
        </w:rPr>
      </w:pPr>
    </w:p>
    <w:p w:rsidR="007D5187" w:rsidRDefault="007D5187" w:rsidP="00836874">
      <w:pPr>
        <w:pStyle w:val="Bodytext61"/>
        <w:shd w:val="clear" w:color="auto" w:fill="auto"/>
        <w:spacing w:after="0" w:line="278" w:lineRule="exact"/>
        <w:ind w:firstLine="0"/>
        <w:jc w:val="center"/>
        <w:rPr>
          <w:rStyle w:val="Bodytext6"/>
          <w:b/>
          <w:color w:val="000000"/>
          <w:sz w:val="24"/>
          <w:szCs w:val="24"/>
          <w:lang w:eastAsia="sr-Cyrl-CS"/>
        </w:rPr>
      </w:pPr>
    </w:p>
    <w:p w:rsidR="007D5187" w:rsidRDefault="007D5187" w:rsidP="00B42008">
      <w:pPr>
        <w:pStyle w:val="Bodytext61"/>
        <w:shd w:val="clear" w:color="auto" w:fill="auto"/>
        <w:spacing w:after="0" w:line="278" w:lineRule="exact"/>
        <w:ind w:firstLine="0"/>
        <w:rPr>
          <w:rStyle w:val="Bodytext6"/>
          <w:b/>
          <w:color w:val="000000"/>
          <w:sz w:val="24"/>
          <w:szCs w:val="24"/>
          <w:lang w:eastAsia="sr-Cyrl-CS"/>
        </w:rPr>
      </w:pPr>
    </w:p>
    <w:p w:rsidR="00B42008" w:rsidRPr="00E545AB" w:rsidRDefault="00B42008" w:rsidP="00B42008">
      <w:pPr>
        <w:tabs>
          <w:tab w:val="left" w:pos="1382"/>
        </w:tabs>
        <w:rPr>
          <w:rFonts w:ascii="Times New Roman" w:hAnsi="Times New Roman" w:cs="Times New Roman"/>
          <w:b/>
          <w:sz w:val="24"/>
          <w:szCs w:val="24"/>
          <w:u w:val="single"/>
          <w:lang w:val="sr-Cyrl-CS"/>
        </w:rPr>
      </w:pPr>
      <w:r w:rsidRPr="00E545AB">
        <w:rPr>
          <w:rFonts w:ascii="Times New Roman" w:hAnsi="Times New Roman" w:cs="Times New Roman"/>
          <w:b/>
          <w:sz w:val="24"/>
          <w:szCs w:val="24"/>
          <w:u w:val="single"/>
          <w:lang w:val="sr-Cyrl-CS"/>
        </w:rPr>
        <w:t>Напомена</w:t>
      </w:r>
    </w:p>
    <w:p w:rsidR="00B42008" w:rsidRDefault="00B42008" w:rsidP="00B42008">
      <w:pPr>
        <w:widowControl w:val="0"/>
        <w:autoSpaceDE w:val="0"/>
        <w:autoSpaceDN w:val="0"/>
        <w:adjustRightInd w:val="0"/>
        <w:spacing w:after="0" w:line="248" w:lineRule="auto"/>
        <w:ind w:left="106" w:right="71" w:firstLine="614"/>
        <w:rPr>
          <w:rFonts w:ascii="Times New Roman" w:hAnsi="Times New Roman"/>
          <w:w w:val="103"/>
          <w:sz w:val="24"/>
          <w:szCs w:val="24"/>
          <w:lang w:val="sr-Cyrl-CS"/>
        </w:rPr>
      </w:pPr>
      <w:r w:rsidRPr="00525891">
        <w:rPr>
          <w:rFonts w:ascii="Times New Roman" w:hAnsi="Times New Roman"/>
          <w:sz w:val="24"/>
          <w:szCs w:val="24"/>
          <w:lang w:val="sr-Cyrl-CS"/>
        </w:rPr>
        <w:t>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Pr>
          <w:rFonts w:ascii="Times New Roman" w:hAnsi="Times New Roman"/>
          <w:w w:val="103"/>
          <w:sz w:val="24"/>
          <w:szCs w:val="24"/>
          <w:lang w:val="sr-Cyrl-CS"/>
        </w:rPr>
        <w:t>.</w:t>
      </w:r>
    </w:p>
    <w:p w:rsidR="00B42008" w:rsidRDefault="00B42008" w:rsidP="00B42008">
      <w:pPr>
        <w:widowControl w:val="0"/>
        <w:autoSpaceDE w:val="0"/>
        <w:autoSpaceDN w:val="0"/>
        <w:adjustRightInd w:val="0"/>
        <w:spacing w:after="0" w:line="248" w:lineRule="auto"/>
        <w:ind w:left="106" w:right="71" w:firstLine="614"/>
        <w:rPr>
          <w:rFonts w:ascii="Times New Roman" w:hAnsi="Times New Roman"/>
          <w:b/>
          <w:bCs/>
          <w:w w:val="103"/>
          <w:sz w:val="24"/>
          <w:szCs w:val="24"/>
        </w:rPr>
      </w:pPr>
      <w:r w:rsidRPr="00D56178">
        <w:rPr>
          <w:rFonts w:ascii="Times New Roman" w:hAnsi="Times New Roman"/>
          <w:b/>
          <w:bCs/>
          <w:sz w:val="24"/>
          <w:szCs w:val="24"/>
        </w:rPr>
        <w:t>Пре</w:t>
      </w:r>
      <w:r w:rsidRPr="00D56178">
        <w:rPr>
          <w:rFonts w:ascii="Times New Roman" w:hAnsi="Times New Roman"/>
          <w:b/>
          <w:bCs/>
          <w:spacing w:val="-1"/>
          <w:sz w:val="24"/>
          <w:szCs w:val="24"/>
        </w:rPr>
        <w:t>д</w:t>
      </w:r>
      <w:r w:rsidRPr="00D56178">
        <w:rPr>
          <w:rFonts w:ascii="Times New Roman" w:hAnsi="Times New Roman"/>
          <w:b/>
          <w:bCs/>
          <w:sz w:val="24"/>
          <w:szCs w:val="24"/>
        </w:rPr>
        <w:t>мет ј</w:t>
      </w:r>
      <w:r w:rsidRPr="00D56178">
        <w:rPr>
          <w:rFonts w:ascii="Times New Roman" w:hAnsi="Times New Roman"/>
          <w:b/>
          <w:bCs/>
          <w:spacing w:val="1"/>
          <w:sz w:val="24"/>
          <w:szCs w:val="24"/>
        </w:rPr>
        <w:t>а</w:t>
      </w:r>
      <w:r w:rsidRPr="00D56178">
        <w:rPr>
          <w:rFonts w:ascii="Times New Roman" w:hAnsi="Times New Roman"/>
          <w:b/>
          <w:bCs/>
          <w:sz w:val="24"/>
          <w:szCs w:val="24"/>
        </w:rPr>
        <w:t>вне</w:t>
      </w:r>
      <w:r>
        <w:rPr>
          <w:rFonts w:ascii="Times New Roman" w:hAnsi="Times New Roman"/>
          <w:b/>
          <w:bCs/>
          <w:sz w:val="24"/>
          <w:szCs w:val="24"/>
        </w:rPr>
        <w:t xml:space="preserve"> </w:t>
      </w:r>
      <w:r w:rsidRPr="00D56178">
        <w:rPr>
          <w:rFonts w:ascii="Times New Roman" w:hAnsi="Times New Roman"/>
          <w:b/>
          <w:bCs/>
          <w:sz w:val="24"/>
          <w:szCs w:val="24"/>
        </w:rPr>
        <w:t>на</w:t>
      </w:r>
      <w:r w:rsidRPr="00D56178">
        <w:rPr>
          <w:rFonts w:ascii="Times New Roman" w:hAnsi="Times New Roman"/>
          <w:b/>
          <w:bCs/>
          <w:spacing w:val="-1"/>
          <w:sz w:val="24"/>
          <w:szCs w:val="24"/>
        </w:rPr>
        <w:t>б</w:t>
      </w:r>
      <w:r w:rsidRPr="00D56178">
        <w:rPr>
          <w:rFonts w:ascii="Times New Roman" w:hAnsi="Times New Roman"/>
          <w:b/>
          <w:bCs/>
          <w:sz w:val="24"/>
          <w:szCs w:val="24"/>
        </w:rPr>
        <w:t>авке</w:t>
      </w:r>
      <w:r>
        <w:rPr>
          <w:rFonts w:ascii="Times New Roman" w:hAnsi="Times New Roman"/>
          <w:b/>
          <w:bCs/>
          <w:sz w:val="24"/>
          <w:szCs w:val="24"/>
        </w:rPr>
        <w:t xml:space="preserve"> </w:t>
      </w:r>
      <w:r w:rsidRPr="00D56178">
        <w:rPr>
          <w:rFonts w:ascii="Times New Roman" w:hAnsi="Times New Roman"/>
          <w:b/>
          <w:bCs/>
          <w:sz w:val="24"/>
          <w:szCs w:val="24"/>
        </w:rPr>
        <w:t>је</w:t>
      </w:r>
      <w:r>
        <w:rPr>
          <w:rFonts w:ascii="Times New Roman" w:hAnsi="Times New Roman"/>
          <w:b/>
          <w:bCs/>
          <w:sz w:val="24"/>
          <w:szCs w:val="24"/>
        </w:rPr>
        <w:t xml:space="preserve"> </w:t>
      </w:r>
      <w:r w:rsidRPr="00D56178">
        <w:rPr>
          <w:rFonts w:ascii="Times New Roman" w:hAnsi="Times New Roman"/>
          <w:b/>
          <w:bCs/>
          <w:spacing w:val="-1"/>
          <w:sz w:val="24"/>
          <w:szCs w:val="24"/>
        </w:rPr>
        <w:t>и</w:t>
      </w:r>
      <w:r w:rsidRPr="00D56178">
        <w:rPr>
          <w:rFonts w:ascii="Times New Roman" w:hAnsi="Times New Roman"/>
          <w:b/>
          <w:bCs/>
          <w:sz w:val="24"/>
          <w:szCs w:val="24"/>
        </w:rPr>
        <w:t>ск</w:t>
      </w:r>
      <w:r w:rsidRPr="00D56178">
        <w:rPr>
          <w:rFonts w:ascii="Times New Roman" w:hAnsi="Times New Roman"/>
          <w:b/>
          <w:bCs/>
          <w:spacing w:val="1"/>
          <w:sz w:val="24"/>
          <w:szCs w:val="24"/>
        </w:rPr>
        <w:t>а</w:t>
      </w:r>
      <w:r w:rsidRPr="00D56178">
        <w:rPr>
          <w:rFonts w:ascii="Times New Roman" w:hAnsi="Times New Roman"/>
          <w:b/>
          <w:bCs/>
          <w:spacing w:val="-1"/>
          <w:sz w:val="24"/>
          <w:szCs w:val="24"/>
        </w:rPr>
        <w:t>з</w:t>
      </w:r>
      <w:r w:rsidRPr="00D56178">
        <w:rPr>
          <w:rFonts w:ascii="Times New Roman" w:hAnsi="Times New Roman"/>
          <w:b/>
          <w:bCs/>
          <w:sz w:val="24"/>
          <w:szCs w:val="24"/>
        </w:rPr>
        <w:t>ан</w:t>
      </w:r>
      <w:r>
        <w:rPr>
          <w:rFonts w:ascii="Times New Roman" w:hAnsi="Times New Roman"/>
          <w:b/>
          <w:bCs/>
          <w:sz w:val="24"/>
          <w:szCs w:val="24"/>
        </w:rPr>
        <w:t xml:space="preserve"> оквирним количинама</w:t>
      </w:r>
      <w:r w:rsidRPr="00D56178">
        <w:rPr>
          <w:rFonts w:ascii="Times New Roman" w:hAnsi="Times New Roman"/>
          <w:b/>
          <w:bCs/>
          <w:sz w:val="24"/>
          <w:szCs w:val="24"/>
        </w:rPr>
        <w:t>, а</w:t>
      </w:r>
      <w:r>
        <w:rPr>
          <w:rFonts w:ascii="Times New Roman" w:hAnsi="Times New Roman"/>
          <w:b/>
          <w:bCs/>
          <w:sz w:val="24"/>
          <w:szCs w:val="24"/>
        </w:rPr>
        <w:t xml:space="preserve"> </w:t>
      </w:r>
      <w:r w:rsidRPr="00D56178">
        <w:rPr>
          <w:rFonts w:ascii="Times New Roman" w:hAnsi="Times New Roman"/>
          <w:b/>
          <w:bCs/>
          <w:sz w:val="24"/>
          <w:szCs w:val="24"/>
        </w:rPr>
        <w:t>ко</w:t>
      </w:r>
      <w:r w:rsidRPr="00D56178">
        <w:rPr>
          <w:rFonts w:ascii="Times New Roman" w:hAnsi="Times New Roman"/>
          <w:b/>
          <w:bCs/>
          <w:spacing w:val="1"/>
          <w:sz w:val="24"/>
          <w:szCs w:val="24"/>
        </w:rPr>
        <w:t>н</w:t>
      </w:r>
      <w:r w:rsidRPr="00D56178">
        <w:rPr>
          <w:rFonts w:ascii="Times New Roman" w:hAnsi="Times New Roman"/>
          <w:b/>
          <w:bCs/>
          <w:spacing w:val="-1"/>
          <w:sz w:val="24"/>
          <w:szCs w:val="24"/>
        </w:rPr>
        <w:t>к</w:t>
      </w:r>
      <w:r w:rsidRPr="00D56178">
        <w:rPr>
          <w:rFonts w:ascii="Times New Roman" w:hAnsi="Times New Roman"/>
          <w:b/>
          <w:bCs/>
          <w:sz w:val="24"/>
          <w:szCs w:val="24"/>
        </w:rPr>
        <w:t>рет</w:t>
      </w:r>
      <w:r w:rsidRPr="00D56178">
        <w:rPr>
          <w:rFonts w:ascii="Times New Roman" w:hAnsi="Times New Roman"/>
          <w:b/>
          <w:bCs/>
          <w:spacing w:val="1"/>
          <w:sz w:val="24"/>
          <w:szCs w:val="24"/>
        </w:rPr>
        <w:t>н</w:t>
      </w:r>
      <w:r w:rsidRPr="00D56178">
        <w:rPr>
          <w:rFonts w:ascii="Times New Roman" w:hAnsi="Times New Roman"/>
          <w:b/>
          <w:bCs/>
          <w:sz w:val="24"/>
          <w:szCs w:val="24"/>
        </w:rPr>
        <w:t xml:space="preserve">а набавка </w:t>
      </w:r>
      <w:r w:rsidRPr="00D56178">
        <w:rPr>
          <w:rFonts w:ascii="Times New Roman" w:hAnsi="Times New Roman"/>
          <w:b/>
          <w:bCs/>
          <w:spacing w:val="1"/>
          <w:sz w:val="24"/>
          <w:szCs w:val="24"/>
        </w:rPr>
        <w:t>ћ</w:t>
      </w:r>
      <w:r w:rsidRPr="00D56178">
        <w:rPr>
          <w:rFonts w:ascii="Times New Roman" w:hAnsi="Times New Roman"/>
          <w:b/>
          <w:bCs/>
          <w:sz w:val="24"/>
          <w:szCs w:val="24"/>
        </w:rPr>
        <w:t>есе</w:t>
      </w:r>
      <w:r>
        <w:rPr>
          <w:rFonts w:ascii="Times New Roman" w:hAnsi="Times New Roman"/>
          <w:b/>
          <w:bCs/>
          <w:sz w:val="24"/>
          <w:szCs w:val="24"/>
        </w:rPr>
        <w:t xml:space="preserve"> </w:t>
      </w:r>
      <w:r w:rsidRPr="00D56178">
        <w:rPr>
          <w:rFonts w:ascii="Times New Roman" w:hAnsi="Times New Roman"/>
          <w:b/>
          <w:bCs/>
          <w:spacing w:val="1"/>
          <w:w w:val="103"/>
          <w:sz w:val="24"/>
          <w:szCs w:val="24"/>
        </w:rPr>
        <w:t>в</w:t>
      </w:r>
      <w:r w:rsidRPr="00D56178">
        <w:rPr>
          <w:rFonts w:ascii="Times New Roman" w:hAnsi="Times New Roman"/>
          <w:b/>
          <w:bCs/>
          <w:spacing w:val="-1"/>
          <w:w w:val="103"/>
          <w:sz w:val="24"/>
          <w:szCs w:val="24"/>
        </w:rPr>
        <w:t>р</w:t>
      </w:r>
      <w:r w:rsidRPr="00D56178">
        <w:rPr>
          <w:rFonts w:ascii="Times New Roman" w:hAnsi="Times New Roman"/>
          <w:b/>
          <w:bCs/>
          <w:spacing w:val="1"/>
          <w:w w:val="103"/>
          <w:sz w:val="24"/>
          <w:szCs w:val="24"/>
        </w:rPr>
        <w:t>ш</w:t>
      </w:r>
      <w:r w:rsidRPr="00D56178">
        <w:rPr>
          <w:rFonts w:ascii="Times New Roman" w:hAnsi="Times New Roman"/>
          <w:b/>
          <w:bCs/>
          <w:spacing w:val="-1"/>
          <w:w w:val="103"/>
          <w:sz w:val="24"/>
          <w:szCs w:val="24"/>
        </w:rPr>
        <w:t>и</w:t>
      </w:r>
      <w:r w:rsidRPr="00D56178">
        <w:rPr>
          <w:rFonts w:ascii="Times New Roman" w:hAnsi="Times New Roman"/>
          <w:b/>
          <w:bCs/>
          <w:spacing w:val="1"/>
          <w:w w:val="103"/>
          <w:sz w:val="24"/>
          <w:szCs w:val="24"/>
        </w:rPr>
        <w:t xml:space="preserve">ти </w:t>
      </w:r>
      <w:r w:rsidRPr="00D56178">
        <w:rPr>
          <w:rFonts w:ascii="Times New Roman" w:hAnsi="Times New Roman"/>
          <w:b/>
          <w:bCs/>
          <w:sz w:val="24"/>
          <w:szCs w:val="24"/>
        </w:rPr>
        <w:t>су</w:t>
      </w:r>
      <w:r w:rsidRPr="00D56178">
        <w:rPr>
          <w:rFonts w:ascii="Times New Roman" w:hAnsi="Times New Roman"/>
          <w:b/>
          <w:bCs/>
          <w:spacing w:val="-1"/>
          <w:sz w:val="24"/>
          <w:szCs w:val="24"/>
        </w:rPr>
        <w:t>к</w:t>
      </w:r>
      <w:r w:rsidRPr="00D56178">
        <w:rPr>
          <w:rFonts w:ascii="Times New Roman" w:hAnsi="Times New Roman"/>
          <w:b/>
          <w:bCs/>
          <w:sz w:val="24"/>
          <w:szCs w:val="24"/>
        </w:rPr>
        <w:t>це</w:t>
      </w:r>
      <w:r w:rsidRPr="00D56178">
        <w:rPr>
          <w:rFonts w:ascii="Times New Roman" w:hAnsi="Times New Roman"/>
          <w:b/>
          <w:bCs/>
          <w:spacing w:val="1"/>
          <w:sz w:val="24"/>
          <w:szCs w:val="24"/>
        </w:rPr>
        <w:t>с</w:t>
      </w:r>
      <w:r w:rsidRPr="00D56178">
        <w:rPr>
          <w:rFonts w:ascii="Times New Roman" w:hAnsi="Times New Roman"/>
          <w:b/>
          <w:bCs/>
          <w:sz w:val="24"/>
          <w:szCs w:val="24"/>
        </w:rPr>
        <w:t>ив</w:t>
      </w:r>
      <w:r w:rsidRPr="00D56178">
        <w:rPr>
          <w:rFonts w:ascii="Times New Roman" w:hAnsi="Times New Roman"/>
          <w:b/>
          <w:bCs/>
          <w:spacing w:val="1"/>
          <w:sz w:val="24"/>
          <w:szCs w:val="24"/>
        </w:rPr>
        <w:t>н</w:t>
      </w:r>
      <w:r w:rsidRPr="00D56178">
        <w:rPr>
          <w:rFonts w:ascii="Times New Roman" w:hAnsi="Times New Roman"/>
          <w:b/>
          <w:bCs/>
          <w:sz w:val="24"/>
          <w:szCs w:val="24"/>
        </w:rPr>
        <w:t>о,</w:t>
      </w:r>
      <w:r w:rsidR="00AF258A">
        <w:rPr>
          <w:rFonts w:ascii="Times New Roman" w:hAnsi="Times New Roman"/>
          <w:b/>
          <w:bCs/>
          <w:sz w:val="24"/>
          <w:szCs w:val="24"/>
          <w:lang w:val="sr-Cyrl-RS"/>
        </w:rPr>
        <w:t xml:space="preserve"> </w:t>
      </w:r>
      <w:r w:rsidRPr="00D56178">
        <w:rPr>
          <w:rFonts w:ascii="Times New Roman" w:hAnsi="Times New Roman"/>
          <w:b/>
          <w:bCs/>
          <w:sz w:val="24"/>
          <w:szCs w:val="24"/>
        </w:rPr>
        <w:t>у</w:t>
      </w:r>
      <w:r>
        <w:rPr>
          <w:rFonts w:ascii="Times New Roman" w:hAnsi="Times New Roman"/>
          <w:b/>
          <w:bCs/>
          <w:sz w:val="24"/>
          <w:szCs w:val="24"/>
        </w:rPr>
        <w:t xml:space="preserve"> </w:t>
      </w:r>
      <w:r w:rsidRPr="00D56178">
        <w:rPr>
          <w:rFonts w:ascii="Times New Roman" w:hAnsi="Times New Roman"/>
          <w:b/>
          <w:bCs/>
          <w:spacing w:val="1"/>
          <w:sz w:val="24"/>
          <w:szCs w:val="24"/>
        </w:rPr>
        <w:t>кол</w:t>
      </w:r>
      <w:r w:rsidRPr="00D56178">
        <w:rPr>
          <w:rFonts w:ascii="Times New Roman" w:hAnsi="Times New Roman"/>
          <w:b/>
          <w:bCs/>
          <w:spacing w:val="-2"/>
          <w:sz w:val="24"/>
          <w:szCs w:val="24"/>
        </w:rPr>
        <w:t>и</w:t>
      </w:r>
      <w:r w:rsidRPr="00D56178">
        <w:rPr>
          <w:rFonts w:ascii="Times New Roman" w:hAnsi="Times New Roman"/>
          <w:b/>
          <w:bCs/>
          <w:spacing w:val="2"/>
          <w:sz w:val="24"/>
          <w:szCs w:val="24"/>
        </w:rPr>
        <w:t>ч</w:t>
      </w:r>
      <w:r w:rsidRPr="00D56178">
        <w:rPr>
          <w:rFonts w:ascii="Times New Roman" w:hAnsi="Times New Roman"/>
          <w:b/>
          <w:bCs/>
          <w:sz w:val="24"/>
          <w:szCs w:val="24"/>
        </w:rPr>
        <w:t>ина</w:t>
      </w:r>
      <w:r w:rsidRPr="00D56178">
        <w:rPr>
          <w:rFonts w:ascii="Times New Roman" w:hAnsi="Times New Roman"/>
          <w:b/>
          <w:bCs/>
          <w:spacing w:val="1"/>
          <w:sz w:val="24"/>
          <w:szCs w:val="24"/>
        </w:rPr>
        <w:t>м</w:t>
      </w:r>
      <w:r w:rsidRPr="00D56178">
        <w:rPr>
          <w:rFonts w:ascii="Times New Roman" w:hAnsi="Times New Roman"/>
          <w:b/>
          <w:bCs/>
          <w:sz w:val="24"/>
          <w:szCs w:val="24"/>
        </w:rPr>
        <w:t>а</w:t>
      </w:r>
      <w:r>
        <w:rPr>
          <w:rFonts w:ascii="Times New Roman" w:hAnsi="Times New Roman"/>
          <w:b/>
          <w:bCs/>
          <w:sz w:val="24"/>
          <w:szCs w:val="24"/>
        </w:rPr>
        <w:t xml:space="preserve"> </w:t>
      </w:r>
      <w:r w:rsidRPr="00D56178">
        <w:rPr>
          <w:rFonts w:ascii="Times New Roman" w:hAnsi="Times New Roman"/>
          <w:b/>
          <w:bCs/>
          <w:spacing w:val="-1"/>
          <w:sz w:val="24"/>
          <w:szCs w:val="24"/>
        </w:rPr>
        <w:t>к</w:t>
      </w:r>
      <w:r w:rsidRPr="00D56178">
        <w:rPr>
          <w:rFonts w:ascii="Times New Roman" w:hAnsi="Times New Roman"/>
          <w:b/>
          <w:bCs/>
          <w:spacing w:val="1"/>
          <w:sz w:val="24"/>
          <w:szCs w:val="24"/>
        </w:rPr>
        <w:t>о</w:t>
      </w:r>
      <w:r w:rsidRPr="00D56178">
        <w:rPr>
          <w:rFonts w:ascii="Times New Roman" w:hAnsi="Times New Roman"/>
          <w:b/>
          <w:bCs/>
          <w:spacing w:val="-1"/>
          <w:sz w:val="24"/>
          <w:szCs w:val="24"/>
        </w:rPr>
        <w:t>ј</w:t>
      </w:r>
      <w:r w:rsidRPr="00D56178">
        <w:rPr>
          <w:rFonts w:ascii="Times New Roman" w:hAnsi="Times New Roman"/>
          <w:b/>
          <w:bCs/>
          <w:sz w:val="24"/>
          <w:szCs w:val="24"/>
        </w:rPr>
        <w:t>е</w:t>
      </w:r>
      <w:r>
        <w:rPr>
          <w:rFonts w:ascii="Times New Roman" w:hAnsi="Times New Roman"/>
          <w:b/>
          <w:bCs/>
          <w:sz w:val="24"/>
          <w:szCs w:val="24"/>
        </w:rPr>
        <w:t xml:space="preserve"> </w:t>
      </w:r>
      <w:r w:rsidRPr="00D56178">
        <w:rPr>
          <w:rFonts w:ascii="Times New Roman" w:hAnsi="Times New Roman"/>
          <w:b/>
          <w:bCs/>
          <w:spacing w:val="2"/>
          <w:sz w:val="24"/>
          <w:szCs w:val="24"/>
        </w:rPr>
        <w:t>ћ</w:t>
      </w:r>
      <w:r w:rsidRPr="00D56178">
        <w:rPr>
          <w:rFonts w:ascii="Times New Roman" w:hAnsi="Times New Roman"/>
          <w:b/>
          <w:bCs/>
          <w:sz w:val="24"/>
          <w:szCs w:val="24"/>
        </w:rPr>
        <w:t>е</w:t>
      </w:r>
      <w:r>
        <w:rPr>
          <w:rFonts w:ascii="Times New Roman" w:hAnsi="Times New Roman"/>
          <w:b/>
          <w:bCs/>
          <w:sz w:val="24"/>
          <w:szCs w:val="24"/>
        </w:rPr>
        <w:t xml:space="preserve"> </w:t>
      </w:r>
      <w:r w:rsidRPr="00D56178">
        <w:rPr>
          <w:rFonts w:ascii="Times New Roman" w:hAnsi="Times New Roman"/>
          <w:b/>
          <w:bCs/>
          <w:sz w:val="24"/>
          <w:szCs w:val="24"/>
        </w:rPr>
        <w:t>б</w:t>
      </w:r>
      <w:r w:rsidRPr="00D56178">
        <w:rPr>
          <w:rFonts w:ascii="Times New Roman" w:hAnsi="Times New Roman"/>
          <w:b/>
          <w:bCs/>
          <w:spacing w:val="-2"/>
          <w:sz w:val="24"/>
          <w:szCs w:val="24"/>
        </w:rPr>
        <w:t>и</w:t>
      </w:r>
      <w:r w:rsidRPr="00D56178">
        <w:rPr>
          <w:rFonts w:ascii="Times New Roman" w:hAnsi="Times New Roman"/>
          <w:b/>
          <w:bCs/>
          <w:spacing w:val="1"/>
          <w:sz w:val="24"/>
          <w:szCs w:val="24"/>
        </w:rPr>
        <w:t>т</w:t>
      </w:r>
      <w:r w:rsidRPr="00D56178">
        <w:rPr>
          <w:rFonts w:ascii="Times New Roman" w:hAnsi="Times New Roman"/>
          <w:b/>
          <w:bCs/>
          <w:sz w:val="24"/>
          <w:szCs w:val="24"/>
        </w:rPr>
        <w:t>и</w:t>
      </w:r>
      <w:r>
        <w:rPr>
          <w:rFonts w:ascii="Times New Roman" w:hAnsi="Times New Roman"/>
          <w:b/>
          <w:bCs/>
          <w:sz w:val="24"/>
          <w:szCs w:val="24"/>
        </w:rPr>
        <w:t xml:space="preserve"> </w:t>
      </w:r>
      <w:r w:rsidRPr="00D56178">
        <w:rPr>
          <w:rFonts w:ascii="Times New Roman" w:hAnsi="Times New Roman"/>
          <w:b/>
          <w:bCs/>
          <w:sz w:val="24"/>
          <w:szCs w:val="24"/>
        </w:rPr>
        <w:t>у</w:t>
      </w:r>
      <w:r w:rsidRPr="00D56178">
        <w:rPr>
          <w:rFonts w:ascii="Times New Roman" w:hAnsi="Times New Roman"/>
          <w:b/>
          <w:bCs/>
          <w:spacing w:val="1"/>
          <w:sz w:val="24"/>
          <w:szCs w:val="24"/>
        </w:rPr>
        <w:t xml:space="preserve"> с</w:t>
      </w:r>
      <w:r w:rsidRPr="00D56178">
        <w:rPr>
          <w:rFonts w:ascii="Times New Roman" w:hAnsi="Times New Roman"/>
          <w:b/>
          <w:bCs/>
          <w:sz w:val="24"/>
          <w:szCs w:val="24"/>
        </w:rPr>
        <w:t>кл</w:t>
      </w:r>
      <w:r w:rsidRPr="00D56178">
        <w:rPr>
          <w:rFonts w:ascii="Times New Roman" w:hAnsi="Times New Roman"/>
          <w:b/>
          <w:bCs/>
          <w:spacing w:val="1"/>
          <w:sz w:val="24"/>
          <w:szCs w:val="24"/>
        </w:rPr>
        <w:t>а</w:t>
      </w:r>
      <w:r w:rsidRPr="00D56178">
        <w:rPr>
          <w:rFonts w:ascii="Times New Roman" w:hAnsi="Times New Roman"/>
          <w:b/>
          <w:bCs/>
          <w:spacing w:val="-1"/>
          <w:sz w:val="24"/>
          <w:szCs w:val="24"/>
        </w:rPr>
        <w:t>д</w:t>
      </w:r>
      <w:r w:rsidRPr="00D56178">
        <w:rPr>
          <w:rFonts w:ascii="Times New Roman" w:hAnsi="Times New Roman"/>
          <w:b/>
          <w:bCs/>
          <w:sz w:val="24"/>
          <w:szCs w:val="24"/>
        </w:rPr>
        <w:t>у</w:t>
      </w:r>
      <w:r>
        <w:rPr>
          <w:rFonts w:ascii="Times New Roman" w:hAnsi="Times New Roman"/>
          <w:b/>
          <w:bCs/>
          <w:sz w:val="24"/>
          <w:szCs w:val="24"/>
        </w:rPr>
        <w:t xml:space="preserve"> </w:t>
      </w:r>
      <w:r w:rsidRPr="00D56178">
        <w:rPr>
          <w:rFonts w:ascii="Times New Roman" w:hAnsi="Times New Roman"/>
          <w:b/>
          <w:bCs/>
          <w:spacing w:val="1"/>
          <w:sz w:val="24"/>
          <w:szCs w:val="24"/>
        </w:rPr>
        <w:t>с</w:t>
      </w:r>
      <w:r w:rsidRPr="00D56178">
        <w:rPr>
          <w:rFonts w:ascii="Times New Roman" w:hAnsi="Times New Roman"/>
          <w:b/>
          <w:bCs/>
          <w:sz w:val="24"/>
          <w:szCs w:val="24"/>
        </w:rPr>
        <w:t>а</w:t>
      </w:r>
      <w:r>
        <w:rPr>
          <w:rFonts w:ascii="Times New Roman" w:hAnsi="Times New Roman"/>
          <w:b/>
          <w:bCs/>
          <w:sz w:val="24"/>
          <w:szCs w:val="24"/>
        </w:rPr>
        <w:t xml:space="preserve"> </w:t>
      </w:r>
      <w:r w:rsidRPr="00D56178">
        <w:rPr>
          <w:rFonts w:ascii="Times New Roman" w:hAnsi="Times New Roman"/>
          <w:b/>
          <w:bCs/>
          <w:spacing w:val="1"/>
          <w:sz w:val="24"/>
          <w:szCs w:val="24"/>
        </w:rPr>
        <w:t>п</w:t>
      </w:r>
      <w:r w:rsidRPr="00D56178">
        <w:rPr>
          <w:rFonts w:ascii="Times New Roman" w:hAnsi="Times New Roman"/>
          <w:b/>
          <w:bCs/>
          <w:spacing w:val="-1"/>
          <w:sz w:val="24"/>
          <w:szCs w:val="24"/>
        </w:rPr>
        <w:t>о</w:t>
      </w:r>
      <w:r w:rsidRPr="00D56178">
        <w:rPr>
          <w:rFonts w:ascii="Times New Roman" w:hAnsi="Times New Roman"/>
          <w:b/>
          <w:bCs/>
          <w:sz w:val="24"/>
          <w:szCs w:val="24"/>
        </w:rPr>
        <w:t>т</w:t>
      </w:r>
      <w:r w:rsidRPr="00D56178">
        <w:rPr>
          <w:rFonts w:ascii="Times New Roman" w:hAnsi="Times New Roman"/>
          <w:b/>
          <w:bCs/>
          <w:spacing w:val="1"/>
          <w:sz w:val="24"/>
          <w:szCs w:val="24"/>
        </w:rPr>
        <w:t>ре</w:t>
      </w:r>
      <w:r w:rsidRPr="00D56178">
        <w:rPr>
          <w:rFonts w:ascii="Times New Roman" w:hAnsi="Times New Roman"/>
          <w:b/>
          <w:bCs/>
          <w:spacing w:val="-1"/>
          <w:sz w:val="24"/>
          <w:szCs w:val="24"/>
        </w:rPr>
        <w:t>б</w:t>
      </w:r>
      <w:r w:rsidRPr="00D56178">
        <w:rPr>
          <w:rFonts w:ascii="Times New Roman" w:hAnsi="Times New Roman"/>
          <w:b/>
          <w:bCs/>
          <w:spacing w:val="1"/>
          <w:sz w:val="24"/>
          <w:szCs w:val="24"/>
        </w:rPr>
        <w:t>а</w:t>
      </w:r>
      <w:r w:rsidRPr="00D56178">
        <w:rPr>
          <w:rFonts w:ascii="Times New Roman" w:hAnsi="Times New Roman"/>
          <w:b/>
          <w:bCs/>
          <w:sz w:val="24"/>
          <w:szCs w:val="24"/>
        </w:rPr>
        <w:t>ма</w:t>
      </w:r>
      <w:r>
        <w:rPr>
          <w:rFonts w:ascii="Times New Roman" w:hAnsi="Times New Roman"/>
          <w:b/>
          <w:bCs/>
          <w:sz w:val="24"/>
          <w:szCs w:val="24"/>
        </w:rPr>
        <w:t xml:space="preserve"> </w:t>
      </w:r>
      <w:r w:rsidRPr="00D56178">
        <w:rPr>
          <w:rFonts w:ascii="Times New Roman" w:hAnsi="Times New Roman"/>
          <w:b/>
          <w:bCs/>
          <w:sz w:val="24"/>
          <w:szCs w:val="24"/>
        </w:rPr>
        <w:t xml:space="preserve">и </w:t>
      </w:r>
      <w:r w:rsidRPr="00D56178">
        <w:rPr>
          <w:rFonts w:ascii="Times New Roman" w:hAnsi="Times New Roman"/>
          <w:b/>
          <w:bCs/>
          <w:spacing w:val="1"/>
          <w:sz w:val="24"/>
          <w:szCs w:val="24"/>
        </w:rPr>
        <w:t>ф</w:t>
      </w:r>
      <w:r w:rsidRPr="00D56178">
        <w:rPr>
          <w:rFonts w:ascii="Times New Roman" w:hAnsi="Times New Roman"/>
          <w:b/>
          <w:bCs/>
          <w:sz w:val="24"/>
          <w:szCs w:val="24"/>
        </w:rPr>
        <w:t>ина</w:t>
      </w:r>
      <w:r w:rsidRPr="00D56178">
        <w:rPr>
          <w:rFonts w:ascii="Times New Roman" w:hAnsi="Times New Roman"/>
          <w:b/>
          <w:bCs/>
          <w:spacing w:val="1"/>
          <w:sz w:val="24"/>
          <w:szCs w:val="24"/>
        </w:rPr>
        <w:t>н</w:t>
      </w:r>
      <w:r w:rsidRPr="00D56178">
        <w:rPr>
          <w:rFonts w:ascii="Times New Roman" w:hAnsi="Times New Roman"/>
          <w:b/>
          <w:bCs/>
          <w:sz w:val="24"/>
          <w:szCs w:val="24"/>
        </w:rPr>
        <w:t>с</w:t>
      </w:r>
      <w:r w:rsidRPr="00D56178">
        <w:rPr>
          <w:rFonts w:ascii="Times New Roman" w:hAnsi="Times New Roman"/>
          <w:b/>
          <w:bCs/>
          <w:spacing w:val="-1"/>
          <w:sz w:val="24"/>
          <w:szCs w:val="24"/>
        </w:rPr>
        <w:t>и</w:t>
      </w:r>
      <w:r w:rsidRPr="00D56178">
        <w:rPr>
          <w:rFonts w:ascii="Times New Roman" w:hAnsi="Times New Roman"/>
          <w:b/>
          <w:bCs/>
          <w:sz w:val="24"/>
          <w:szCs w:val="24"/>
        </w:rPr>
        <w:t>ј</w:t>
      </w:r>
      <w:r w:rsidRPr="00D56178">
        <w:rPr>
          <w:rFonts w:ascii="Times New Roman" w:hAnsi="Times New Roman"/>
          <w:b/>
          <w:bCs/>
          <w:spacing w:val="1"/>
          <w:sz w:val="24"/>
          <w:szCs w:val="24"/>
        </w:rPr>
        <w:t>с</w:t>
      </w:r>
      <w:r w:rsidRPr="00D56178">
        <w:rPr>
          <w:rFonts w:ascii="Times New Roman" w:hAnsi="Times New Roman"/>
          <w:b/>
          <w:bCs/>
          <w:sz w:val="24"/>
          <w:szCs w:val="24"/>
        </w:rPr>
        <w:t>к</w:t>
      </w:r>
      <w:r w:rsidRPr="00D56178">
        <w:rPr>
          <w:rFonts w:ascii="Times New Roman" w:hAnsi="Times New Roman"/>
          <w:b/>
          <w:bCs/>
          <w:spacing w:val="-1"/>
          <w:sz w:val="24"/>
          <w:szCs w:val="24"/>
        </w:rPr>
        <w:t>и</w:t>
      </w:r>
      <w:r w:rsidRPr="00D56178">
        <w:rPr>
          <w:rFonts w:ascii="Times New Roman" w:hAnsi="Times New Roman"/>
          <w:b/>
          <w:bCs/>
          <w:sz w:val="24"/>
          <w:szCs w:val="24"/>
        </w:rPr>
        <w:t>м</w:t>
      </w:r>
      <w:r>
        <w:rPr>
          <w:rFonts w:ascii="Times New Roman" w:hAnsi="Times New Roman"/>
          <w:b/>
          <w:bCs/>
          <w:sz w:val="24"/>
          <w:szCs w:val="24"/>
        </w:rPr>
        <w:t xml:space="preserve"> </w:t>
      </w:r>
      <w:r w:rsidRPr="00D56178">
        <w:rPr>
          <w:rFonts w:ascii="Times New Roman" w:hAnsi="Times New Roman"/>
          <w:b/>
          <w:bCs/>
          <w:w w:val="103"/>
          <w:sz w:val="24"/>
          <w:szCs w:val="24"/>
        </w:rPr>
        <w:t>могу</w:t>
      </w:r>
      <w:r w:rsidRPr="00D56178">
        <w:rPr>
          <w:rFonts w:ascii="Times New Roman" w:hAnsi="Times New Roman"/>
          <w:b/>
          <w:bCs/>
          <w:spacing w:val="1"/>
          <w:w w:val="103"/>
          <w:sz w:val="24"/>
          <w:szCs w:val="24"/>
        </w:rPr>
        <w:t>ћ</w:t>
      </w:r>
      <w:r w:rsidRPr="00D56178">
        <w:rPr>
          <w:rFonts w:ascii="Times New Roman" w:hAnsi="Times New Roman"/>
          <w:b/>
          <w:bCs/>
          <w:w w:val="103"/>
          <w:sz w:val="24"/>
          <w:szCs w:val="24"/>
        </w:rPr>
        <w:t>ностима Нар</w:t>
      </w:r>
      <w:r w:rsidRPr="00D56178">
        <w:rPr>
          <w:rFonts w:ascii="Times New Roman" w:hAnsi="Times New Roman"/>
          <w:b/>
          <w:bCs/>
          <w:spacing w:val="-1"/>
          <w:w w:val="103"/>
          <w:sz w:val="24"/>
          <w:szCs w:val="24"/>
        </w:rPr>
        <w:t>у</w:t>
      </w:r>
      <w:r w:rsidRPr="00D56178">
        <w:rPr>
          <w:rFonts w:ascii="Times New Roman" w:hAnsi="Times New Roman"/>
          <w:b/>
          <w:bCs/>
          <w:spacing w:val="1"/>
          <w:w w:val="103"/>
          <w:sz w:val="24"/>
          <w:szCs w:val="24"/>
        </w:rPr>
        <w:t>чи</w:t>
      </w:r>
      <w:r w:rsidRPr="00D56178">
        <w:rPr>
          <w:rFonts w:ascii="Times New Roman" w:hAnsi="Times New Roman"/>
          <w:b/>
          <w:bCs/>
          <w:w w:val="103"/>
          <w:sz w:val="24"/>
          <w:szCs w:val="24"/>
        </w:rPr>
        <w:t>о</w:t>
      </w:r>
      <w:r w:rsidRPr="00D56178">
        <w:rPr>
          <w:rFonts w:ascii="Times New Roman" w:hAnsi="Times New Roman"/>
          <w:b/>
          <w:bCs/>
          <w:spacing w:val="1"/>
          <w:w w:val="103"/>
          <w:sz w:val="24"/>
          <w:szCs w:val="24"/>
        </w:rPr>
        <w:t>ц</w:t>
      </w:r>
      <w:r w:rsidRPr="00D56178">
        <w:rPr>
          <w:rFonts w:ascii="Times New Roman" w:hAnsi="Times New Roman"/>
          <w:b/>
          <w:bCs/>
          <w:w w:val="103"/>
          <w:sz w:val="24"/>
          <w:szCs w:val="24"/>
        </w:rPr>
        <w:t>а.</w:t>
      </w:r>
    </w:p>
    <w:p w:rsidR="007D5187" w:rsidRDefault="007D5187" w:rsidP="00836874">
      <w:pPr>
        <w:pStyle w:val="Bodytext61"/>
        <w:shd w:val="clear" w:color="auto" w:fill="auto"/>
        <w:spacing w:after="0" w:line="278" w:lineRule="exact"/>
        <w:ind w:firstLine="0"/>
        <w:jc w:val="center"/>
        <w:rPr>
          <w:rStyle w:val="Bodytext6"/>
          <w:b/>
          <w:color w:val="000000"/>
          <w:sz w:val="24"/>
          <w:szCs w:val="24"/>
          <w:lang w:eastAsia="sr-Cyrl-CS"/>
        </w:rPr>
      </w:pPr>
    </w:p>
    <w:p w:rsidR="00984527" w:rsidRDefault="00984527" w:rsidP="00696CEC">
      <w:pPr>
        <w:pStyle w:val="Standard"/>
        <w:jc w:val="both"/>
        <w:rPr>
          <w:rStyle w:val="Bodytext6"/>
          <w:rFonts w:eastAsiaTheme="minorHAnsi"/>
          <w:b/>
          <w:i w:val="0"/>
          <w:iCs w:val="0"/>
          <w:color w:val="000000"/>
          <w:kern w:val="0"/>
          <w:sz w:val="24"/>
          <w:szCs w:val="24"/>
          <w:lang w:val="en-US" w:eastAsia="sr-Cyrl-CS" w:bidi="ar-SA"/>
        </w:rPr>
      </w:pPr>
    </w:p>
    <w:p w:rsidR="00B42008" w:rsidRDefault="00B42008" w:rsidP="00696CEC">
      <w:pPr>
        <w:pStyle w:val="Standard"/>
        <w:jc w:val="both"/>
        <w:rPr>
          <w:rStyle w:val="Bodytext6"/>
          <w:rFonts w:eastAsiaTheme="minorHAnsi"/>
          <w:b/>
          <w:i w:val="0"/>
          <w:iCs w:val="0"/>
          <w:color w:val="000000"/>
          <w:kern w:val="0"/>
          <w:sz w:val="24"/>
          <w:szCs w:val="24"/>
          <w:lang w:val="en-US" w:eastAsia="sr-Cyrl-CS" w:bidi="ar-SA"/>
        </w:rPr>
      </w:pPr>
    </w:p>
    <w:p w:rsidR="00B42008" w:rsidRDefault="00B42008" w:rsidP="00696CEC">
      <w:pPr>
        <w:pStyle w:val="Standard"/>
        <w:jc w:val="both"/>
        <w:rPr>
          <w:b/>
          <w:bCs/>
          <w:sz w:val="28"/>
          <w:szCs w:val="28"/>
          <w:shd w:val="clear" w:color="auto" w:fill="FFFFFF"/>
          <w:lang w:val="en-US"/>
        </w:rPr>
      </w:pPr>
    </w:p>
    <w:p w:rsidR="00C95AF3" w:rsidRPr="00C95AF3" w:rsidRDefault="00C95AF3" w:rsidP="00696CEC">
      <w:pPr>
        <w:pStyle w:val="Standard"/>
        <w:jc w:val="both"/>
        <w:rPr>
          <w:b/>
          <w:bCs/>
          <w:sz w:val="28"/>
          <w:szCs w:val="28"/>
          <w:shd w:val="clear" w:color="auto" w:fill="FFFFFF"/>
          <w:lang w:val="en-US"/>
        </w:rPr>
      </w:pPr>
    </w:p>
    <w:p w:rsidR="00B9728F" w:rsidRDefault="00B9728F" w:rsidP="00696CEC">
      <w:pPr>
        <w:pStyle w:val="Standard"/>
        <w:jc w:val="center"/>
        <w:rPr>
          <w:b/>
          <w:bCs/>
          <w:sz w:val="28"/>
          <w:szCs w:val="28"/>
          <w:shd w:val="clear" w:color="auto" w:fill="FFFFFF"/>
          <w:lang w:val="sr-Cyrl-CS"/>
        </w:rPr>
      </w:pPr>
    </w:p>
    <w:p w:rsidR="00B9728F" w:rsidRDefault="00B9728F" w:rsidP="00696CEC">
      <w:pPr>
        <w:pStyle w:val="Standard"/>
        <w:jc w:val="center"/>
        <w:rPr>
          <w:b/>
          <w:bCs/>
          <w:sz w:val="28"/>
          <w:szCs w:val="28"/>
          <w:shd w:val="clear" w:color="auto" w:fill="FFFFFF"/>
          <w:lang w:val="sr-Cyrl-CS"/>
        </w:rPr>
      </w:pPr>
    </w:p>
    <w:p w:rsidR="003E2BB6" w:rsidRDefault="003E2BB6" w:rsidP="00696CEC">
      <w:pPr>
        <w:pStyle w:val="Standard"/>
        <w:jc w:val="center"/>
        <w:rPr>
          <w:b/>
          <w:bCs/>
          <w:sz w:val="28"/>
          <w:szCs w:val="28"/>
          <w:shd w:val="clear" w:color="auto" w:fill="FFFFFF"/>
          <w:lang w:val="sr-Cyrl-CS"/>
        </w:rPr>
      </w:pPr>
    </w:p>
    <w:p w:rsidR="003E2BB6" w:rsidRDefault="003E2BB6" w:rsidP="00696CEC">
      <w:pPr>
        <w:pStyle w:val="Standard"/>
        <w:jc w:val="center"/>
        <w:rPr>
          <w:b/>
          <w:bCs/>
          <w:sz w:val="28"/>
          <w:szCs w:val="28"/>
          <w:shd w:val="clear" w:color="auto" w:fill="FFFFFF"/>
          <w:lang w:val="sr-Cyrl-CS"/>
        </w:rPr>
      </w:pPr>
    </w:p>
    <w:p w:rsidR="003E2BB6" w:rsidRDefault="003E2BB6" w:rsidP="00696CEC">
      <w:pPr>
        <w:pStyle w:val="Standard"/>
        <w:jc w:val="center"/>
        <w:rPr>
          <w:b/>
          <w:bCs/>
          <w:sz w:val="28"/>
          <w:szCs w:val="28"/>
          <w:shd w:val="clear" w:color="auto" w:fill="FFFFFF"/>
          <w:lang w:val="sr-Cyrl-CS"/>
        </w:rPr>
      </w:pPr>
    </w:p>
    <w:p w:rsidR="003E2BB6" w:rsidRDefault="003E2BB6" w:rsidP="00696CEC">
      <w:pPr>
        <w:pStyle w:val="Standard"/>
        <w:jc w:val="center"/>
        <w:rPr>
          <w:b/>
          <w:bCs/>
          <w:sz w:val="28"/>
          <w:szCs w:val="28"/>
          <w:shd w:val="clear" w:color="auto" w:fill="FFFFFF"/>
          <w:lang w:val="sr-Cyrl-CS"/>
        </w:rPr>
      </w:pPr>
    </w:p>
    <w:p w:rsidR="003E2BB6" w:rsidRDefault="003E2BB6" w:rsidP="00696CEC">
      <w:pPr>
        <w:pStyle w:val="Standard"/>
        <w:jc w:val="center"/>
        <w:rPr>
          <w:b/>
          <w:bCs/>
          <w:sz w:val="28"/>
          <w:szCs w:val="28"/>
          <w:shd w:val="clear" w:color="auto" w:fill="FFFFFF"/>
          <w:lang w:val="sr-Cyrl-CS"/>
        </w:rPr>
      </w:pPr>
    </w:p>
    <w:p w:rsidR="00B9728F" w:rsidRDefault="00B9728F" w:rsidP="00696CEC">
      <w:pPr>
        <w:pStyle w:val="Standard"/>
        <w:jc w:val="center"/>
        <w:rPr>
          <w:b/>
          <w:bCs/>
          <w:sz w:val="28"/>
          <w:szCs w:val="28"/>
          <w:shd w:val="clear" w:color="auto" w:fill="FFFFFF"/>
          <w:lang w:val="sr-Cyrl-CS"/>
        </w:rPr>
      </w:pPr>
    </w:p>
    <w:p w:rsidR="00696CEC" w:rsidRDefault="00696CEC" w:rsidP="00696CEC">
      <w:pPr>
        <w:pStyle w:val="Standard"/>
        <w:jc w:val="center"/>
        <w:rPr>
          <w:b/>
          <w:bCs/>
          <w:sz w:val="28"/>
          <w:szCs w:val="28"/>
          <w:shd w:val="clear" w:color="auto" w:fill="FFFFFF"/>
          <w:lang w:val="sr-Cyrl-CS"/>
        </w:rPr>
      </w:pPr>
      <w:r>
        <w:rPr>
          <w:b/>
          <w:bCs/>
          <w:sz w:val="28"/>
          <w:szCs w:val="28"/>
          <w:shd w:val="clear" w:color="auto" w:fill="FFFFFF"/>
          <w:lang w:val="sr-Cyrl-CS"/>
        </w:rPr>
        <w:lastRenderedPageBreak/>
        <w:t>ПОНУДУ</w:t>
      </w:r>
    </w:p>
    <w:p w:rsidR="006E77E5" w:rsidRDefault="006E77E5" w:rsidP="00696CEC">
      <w:pPr>
        <w:pStyle w:val="Standard"/>
        <w:jc w:val="center"/>
        <w:rPr>
          <w:b/>
          <w:bCs/>
          <w:sz w:val="28"/>
          <w:szCs w:val="28"/>
          <w:shd w:val="clear" w:color="auto" w:fill="FFFFFF"/>
          <w:lang w:val="sr-Cyrl-CS"/>
        </w:rPr>
      </w:pPr>
    </w:p>
    <w:p w:rsidR="00696CEC" w:rsidRDefault="00B66631" w:rsidP="00696CEC">
      <w:pPr>
        <w:pStyle w:val="Standard"/>
        <w:jc w:val="center"/>
        <w:rPr>
          <w:b/>
          <w:bCs/>
          <w:sz w:val="28"/>
          <w:szCs w:val="28"/>
          <w:shd w:val="clear" w:color="auto" w:fill="FFFFFF"/>
          <w:lang w:val="sr-Cyrl-CS"/>
        </w:rPr>
      </w:pPr>
      <w:r>
        <w:rPr>
          <w:b/>
          <w:bCs/>
          <w:sz w:val="28"/>
          <w:szCs w:val="28"/>
          <w:shd w:val="clear" w:color="auto" w:fill="FFFFFF"/>
          <w:lang w:val="sr-Cyrl-RS"/>
        </w:rPr>
        <w:t>б</w:t>
      </w:r>
      <w:r w:rsidR="00696CEC">
        <w:rPr>
          <w:b/>
          <w:bCs/>
          <w:sz w:val="28"/>
          <w:szCs w:val="28"/>
          <w:shd w:val="clear" w:color="auto" w:fill="FFFFFF"/>
          <w:lang w:val="sr-Cyrl-CS"/>
        </w:rPr>
        <w:t>рој: _</w:t>
      </w:r>
      <w:r w:rsidR="00C86D02">
        <w:rPr>
          <w:b/>
          <w:bCs/>
          <w:sz w:val="28"/>
          <w:szCs w:val="28"/>
          <w:shd w:val="clear" w:color="auto" w:fill="FFFFFF"/>
          <w:lang w:val="sr-Cyrl-CS"/>
        </w:rPr>
        <w:t>____</w:t>
      </w:r>
      <w:r w:rsidR="005C2746">
        <w:rPr>
          <w:b/>
          <w:bCs/>
          <w:sz w:val="28"/>
          <w:szCs w:val="28"/>
          <w:shd w:val="clear" w:color="auto" w:fill="FFFFFF"/>
          <w:lang w:val="sr-Cyrl-CS"/>
        </w:rPr>
        <w:t xml:space="preserve"> од ______.2025</w:t>
      </w:r>
      <w:r w:rsidR="00696CEC">
        <w:rPr>
          <w:b/>
          <w:bCs/>
          <w:sz w:val="28"/>
          <w:szCs w:val="28"/>
          <w:shd w:val="clear" w:color="auto" w:fill="FFFFFF"/>
          <w:lang w:val="sr-Cyrl-CS"/>
        </w:rPr>
        <w:t>.године</w:t>
      </w:r>
    </w:p>
    <w:p w:rsidR="006E199F" w:rsidRDefault="006E199F" w:rsidP="00696CEC">
      <w:pPr>
        <w:pStyle w:val="Standard"/>
        <w:jc w:val="center"/>
        <w:rPr>
          <w:shd w:val="clear" w:color="auto" w:fill="FFFFFF"/>
          <w:lang w:val="sr-Cyrl-CS"/>
        </w:rPr>
      </w:pPr>
    </w:p>
    <w:p w:rsidR="00696CEC" w:rsidRDefault="00696CEC" w:rsidP="00696CEC">
      <w:pPr>
        <w:pStyle w:val="Standard"/>
        <w:jc w:val="both"/>
        <w:rPr>
          <w:shd w:val="clear" w:color="auto" w:fill="FFFFFF"/>
          <w:lang w:val="sr-Cyrl-CS"/>
        </w:rPr>
      </w:pPr>
      <w:r>
        <w:rPr>
          <w:shd w:val="clear" w:color="auto" w:fill="FFFFFF"/>
          <w:lang w:val="sr-Cyrl-CS"/>
        </w:rPr>
        <w:tab/>
      </w:r>
    </w:p>
    <w:p w:rsidR="00696CEC" w:rsidRPr="0055491E" w:rsidRDefault="002F4C21" w:rsidP="002F4C21">
      <w:pPr>
        <w:pStyle w:val="Standard"/>
        <w:ind w:firstLine="720"/>
        <w:rPr>
          <w:shd w:val="clear" w:color="auto" w:fill="FFFFFF"/>
          <w:lang w:val="sr-Cyrl-CS"/>
        </w:rPr>
      </w:pPr>
      <w:r w:rsidRPr="0055491E">
        <w:rPr>
          <w:shd w:val="clear" w:color="auto" w:fill="FFFFFF"/>
          <w:lang w:val="sr-Cyrl-CS"/>
        </w:rPr>
        <w:t xml:space="preserve">Да у </w:t>
      </w:r>
      <w:r w:rsidR="00696CEC" w:rsidRPr="0055491E">
        <w:rPr>
          <w:shd w:val="clear" w:color="auto" w:fill="FFFFFF"/>
          <w:lang w:val="sr-Cyrl-CS"/>
        </w:rPr>
        <w:t>свему према понуди извршимо  испоруку добара,</w:t>
      </w:r>
      <w:r w:rsidR="00C53F35">
        <w:rPr>
          <w:shd w:val="clear" w:color="auto" w:fill="FFFFFF"/>
          <w:lang w:val="sr-Cyrl-CS"/>
        </w:rPr>
        <w:t xml:space="preserve"> </w:t>
      </w:r>
      <w:r w:rsidR="0098171D">
        <w:rPr>
          <w:rStyle w:val="Bodytext4"/>
          <w:b w:val="0"/>
          <w:bCs w:val="0"/>
          <w:color w:val="000000"/>
          <w:lang w:val="sr-Cyrl-RS" w:eastAsia="sr-Cyrl-CS"/>
        </w:rPr>
        <w:t>електро</w:t>
      </w:r>
      <w:r w:rsidR="00696CEC" w:rsidRPr="00B66631">
        <w:rPr>
          <w:rStyle w:val="Bodytext4"/>
          <w:b w:val="0"/>
          <w:bCs w:val="0"/>
          <w:color w:val="000000"/>
          <w:lang w:eastAsia="sr-Cyrl-CS"/>
        </w:rPr>
        <w:t xml:space="preserve"> материјала</w:t>
      </w:r>
      <w:r w:rsidR="00B66631">
        <w:rPr>
          <w:rStyle w:val="Bodytext4NotBold"/>
          <w:b w:val="0"/>
          <w:bCs w:val="0"/>
          <w:color w:val="000000"/>
          <w:lang w:eastAsia="sr-Cyrl-CS"/>
        </w:rPr>
        <w:t xml:space="preserve"> </w:t>
      </w:r>
      <w:r w:rsidR="00696CEC" w:rsidRPr="0055491E">
        <w:rPr>
          <w:shd w:val="clear" w:color="auto" w:fill="FFFFFF"/>
          <w:lang w:val="sr-Cyrl-CS"/>
        </w:rPr>
        <w:t xml:space="preserve"> у складу са наведеним условима из конкурсне документације, поштујући све важеће прописе и стандарде, на начин:</w:t>
      </w:r>
    </w:p>
    <w:p w:rsidR="00696CEC" w:rsidRDefault="00696CEC" w:rsidP="00696CEC">
      <w:pPr>
        <w:pStyle w:val="Standard"/>
        <w:jc w:val="both"/>
        <w:rPr>
          <w:shd w:val="clear" w:color="auto" w:fill="FFFFFF"/>
          <w:lang w:val="sr-Cyrl-CS"/>
        </w:rPr>
      </w:pPr>
    </w:p>
    <w:p w:rsidR="006E199F" w:rsidRDefault="006E199F" w:rsidP="00696CEC">
      <w:pPr>
        <w:pStyle w:val="Standard"/>
        <w:jc w:val="both"/>
        <w:rPr>
          <w:shd w:val="clear" w:color="auto" w:fill="FFFFFF"/>
          <w:lang w:val="sr-Cyrl-CS"/>
        </w:rPr>
      </w:pPr>
    </w:p>
    <w:tbl>
      <w:tblPr>
        <w:tblW w:w="9498" w:type="dxa"/>
        <w:tblInd w:w="-34" w:type="dxa"/>
        <w:tblLayout w:type="fixed"/>
        <w:tblLook w:val="0000" w:firstRow="0" w:lastRow="0" w:firstColumn="0" w:lastColumn="0" w:noHBand="0" w:noVBand="0"/>
      </w:tblPr>
      <w:tblGrid>
        <w:gridCol w:w="6238"/>
        <w:gridCol w:w="3260"/>
      </w:tblGrid>
      <w:tr w:rsidR="00696CEC" w:rsidTr="001C7C79">
        <w:trPr>
          <w:trHeight w:val="577"/>
        </w:trPr>
        <w:tc>
          <w:tcPr>
            <w:tcW w:w="6238" w:type="dxa"/>
            <w:tcBorders>
              <w:top w:val="single" w:sz="8" w:space="0" w:color="000000"/>
              <w:left w:val="single" w:sz="8" w:space="0" w:color="000000"/>
              <w:bottom w:val="single" w:sz="4" w:space="0" w:color="000000"/>
            </w:tcBorders>
            <w:shd w:val="clear" w:color="auto" w:fill="auto"/>
            <w:vAlign w:val="center"/>
          </w:tcPr>
          <w:p w:rsidR="00696CEC" w:rsidRPr="00085203" w:rsidRDefault="00696CEC" w:rsidP="00085203">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без ПДВ:</w:t>
            </w:r>
          </w:p>
        </w:tc>
        <w:tc>
          <w:tcPr>
            <w:tcW w:w="326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5"/>
        </w:trPr>
        <w:tc>
          <w:tcPr>
            <w:tcW w:w="949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r w:rsidR="00696CEC" w:rsidTr="001C7C79">
        <w:trPr>
          <w:trHeight w:val="420"/>
        </w:trPr>
        <w:tc>
          <w:tcPr>
            <w:tcW w:w="6238" w:type="dxa"/>
            <w:tcBorders>
              <w:top w:val="single" w:sz="4" w:space="0" w:color="000000"/>
              <w:left w:val="single" w:sz="8" w:space="0" w:color="000000"/>
              <w:bottom w:val="single" w:sz="8" w:space="0" w:color="000000"/>
            </w:tcBorders>
            <w:shd w:val="clear" w:color="auto" w:fill="auto"/>
            <w:vAlign w:val="center"/>
          </w:tcPr>
          <w:p w:rsidR="000871BB" w:rsidRPr="000871BB" w:rsidRDefault="00696CEC" w:rsidP="00085203">
            <w:pPr>
              <w:tabs>
                <w:tab w:val="left" w:pos="2760"/>
              </w:tabs>
              <w:rPr>
                <w:rFonts w:ascii="Times New Roman" w:eastAsia="Calibri" w:hAnsi="Times New Roman" w:cs="Times New Roman"/>
                <w:b/>
                <w:sz w:val="24"/>
                <w:szCs w:val="24"/>
              </w:rPr>
            </w:pPr>
            <w:r w:rsidRPr="00085203">
              <w:rPr>
                <w:rFonts w:ascii="Times New Roman" w:eastAsia="Calibri" w:hAnsi="Times New Roman" w:cs="Times New Roman"/>
                <w:b/>
                <w:sz w:val="24"/>
                <w:szCs w:val="24"/>
              </w:rPr>
              <w:t>ПДВ 20 %:</w:t>
            </w:r>
          </w:p>
        </w:tc>
        <w:tc>
          <w:tcPr>
            <w:tcW w:w="3260"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4"/>
        </w:trPr>
        <w:tc>
          <w:tcPr>
            <w:tcW w:w="6238" w:type="dxa"/>
            <w:tcBorders>
              <w:top w:val="single" w:sz="8" w:space="0" w:color="000000"/>
              <w:left w:val="single" w:sz="8" w:space="0" w:color="000000"/>
              <w:bottom w:val="single" w:sz="8" w:space="0" w:color="000000"/>
            </w:tcBorders>
            <w:shd w:val="clear" w:color="auto" w:fill="auto"/>
            <w:vAlign w:val="center"/>
          </w:tcPr>
          <w:p w:rsidR="00696CEC" w:rsidRPr="00085203" w:rsidRDefault="00696CEC" w:rsidP="00696CEC">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са ПДВ:</w:t>
            </w:r>
          </w:p>
        </w:tc>
        <w:tc>
          <w:tcPr>
            <w:tcW w:w="3260" w:type="dxa"/>
            <w:tcBorders>
              <w:top w:val="single" w:sz="8" w:space="0" w:color="000000"/>
              <w:left w:val="single" w:sz="1"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21"/>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bl>
    <w:p w:rsidR="00696CEC" w:rsidRPr="00696CEC" w:rsidRDefault="00696CEC" w:rsidP="00696CEC">
      <w:pPr>
        <w:pStyle w:val="Standard"/>
        <w:jc w:val="both"/>
      </w:pPr>
    </w:p>
    <w:p w:rsidR="00085203" w:rsidRDefault="00085203" w:rsidP="00696CEC">
      <w:pPr>
        <w:jc w:val="both"/>
        <w:rPr>
          <w:rFonts w:ascii="Times New Roman" w:eastAsia="Calibri" w:hAnsi="Times New Roman" w:cs="Times New Roman"/>
          <w:b/>
          <w:bCs/>
          <w:sz w:val="24"/>
          <w:szCs w:val="24"/>
        </w:rPr>
      </w:pPr>
    </w:p>
    <w:p w:rsidR="00696CEC" w:rsidRPr="00D56178" w:rsidRDefault="00696CEC" w:rsidP="00696CEC">
      <w:pPr>
        <w:jc w:val="both"/>
        <w:rPr>
          <w:rFonts w:ascii="Times New Roman" w:eastAsia="Calibri" w:hAnsi="Times New Roman" w:cs="Times New Roman"/>
          <w:sz w:val="24"/>
          <w:szCs w:val="24"/>
          <w:lang w:val="sr-Cyrl-CS"/>
        </w:rPr>
      </w:pPr>
      <w:r w:rsidRPr="00D56178">
        <w:rPr>
          <w:rFonts w:ascii="Times New Roman" w:eastAsia="Calibri" w:hAnsi="Times New Roman" w:cs="Times New Roman"/>
          <w:b/>
          <w:bCs/>
          <w:sz w:val="24"/>
          <w:szCs w:val="24"/>
        </w:rPr>
        <w:t>Начин плаћања:</w:t>
      </w:r>
      <w:r w:rsidRPr="00D56178">
        <w:rPr>
          <w:rFonts w:ascii="Times New Roman" w:eastAsia="Calibri" w:hAnsi="Times New Roman" w:cs="Times New Roman"/>
          <w:sz w:val="24"/>
          <w:szCs w:val="24"/>
          <w:lang w:val="sr-Cyrl-CS"/>
        </w:rPr>
        <w:t xml:space="preserve">вирмански, на рачун понуђача, </w:t>
      </w:r>
    </w:p>
    <w:p w:rsidR="00696CEC" w:rsidRPr="00D56178" w:rsidRDefault="00696CEC" w:rsidP="00D56178">
      <w:pPr>
        <w:pStyle w:val="Standard"/>
        <w:jc w:val="both"/>
        <w:rPr>
          <w:rFonts w:eastAsia="Times New Roman"/>
          <w:vertAlign w:val="superscript"/>
          <w:lang w:val="sr-Cyrl-CS"/>
        </w:rPr>
      </w:pPr>
      <w:r>
        <w:rPr>
          <w:b/>
          <w:lang w:val="sr-Cyrl-CS"/>
        </w:rPr>
        <w:t xml:space="preserve">Важност понуде: </w:t>
      </w:r>
      <w:r>
        <w:rPr>
          <w:lang w:val="sr-Cyrl-CS"/>
        </w:rPr>
        <w:t xml:space="preserve">износи ____   дана од дана отварања понуда ( не краћи од 30 дана ).           </w:t>
      </w:r>
    </w:p>
    <w:p w:rsidR="00696CEC" w:rsidRDefault="00696CEC" w:rsidP="00696CEC">
      <w:pPr>
        <w:pStyle w:val="Standard"/>
        <w:jc w:val="both"/>
        <w:rPr>
          <w:rFonts w:eastAsia="Times New Roman"/>
          <w:b/>
          <w:lang w:val="sr-Cyrl-CS"/>
        </w:rPr>
      </w:pPr>
      <w:r>
        <w:rPr>
          <w:lang w:val="sr-Cyrl-CS"/>
        </w:rPr>
        <w:t>У цену су урачунати сви зависни трошкови до места наручиоца.</w:t>
      </w:r>
    </w:p>
    <w:p w:rsidR="00696CEC" w:rsidRDefault="00696CEC" w:rsidP="00696CEC">
      <w:pPr>
        <w:pStyle w:val="Standard"/>
        <w:jc w:val="both"/>
        <w:rPr>
          <w:lang w:val="sr-Cyrl-CS"/>
        </w:rPr>
      </w:pPr>
    </w:p>
    <w:p w:rsidR="00696CEC" w:rsidRDefault="00E545AB" w:rsidP="00D56178">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Рок и место испоруке</w:t>
      </w:r>
      <w:r w:rsidR="00696CEC" w:rsidRPr="000D539C">
        <w:rPr>
          <w:rFonts w:ascii="Times New Roman" w:eastAsia="Calibri" w:hAnsi="Times New Roman" w:cs="Times New Roman"/>
          <w:b/>
          <w:bCs/>
          <w:sz w:val="24"/>
          <w:szCs w:val="24"/>
          <w:lang w:val="sr-Cyrl-CS"/>
        </w:rPr>
        <w:t>:</w:t>
      </w:r>
      <w:r w:rsidR="00696CEC" w:rsidRPr="000D539C">
        <w:rPr>
          <w:rFonts w:ascii="Times New Roman" w:eastAsia="Calibri" w:hAnsi="Times New Roman" w:cs="Times New Roman"/>
          <w:sz w:val="24"/>
          <w:szCs w:val="24"/>
        </w:rPr>
        <w:t>____</w:t>
      </w:r>
      <w:r w:rsidR="001B2B54">
        <w:rPr>
          <w:rFonts w:ascii="Times New Roman" w:hAnsi="Times New Roman" w:cs="Times New Roman"/>
          <w:sz w:val="24"/>
          <w:szCs w:val="24"/>
        </w:rPr>
        <w:t xml:space="preserve">___ дана (не може бити дужи од </w:t>
      </w:r>
      <w:r w:rsidR="00B42008">
        <w:rPr>
          <w:rFonts w:ascii="Times New Roman" w:hAnsi="Times New Roman" w:cs="Times New Roman"/>
          <w:sz w:val="24"/>
          <w:szCs w:val="24"/>
          <w:lang w:val="sr-Cyrl-CS"/>
        </w:rPr>
        <w:t>2</w:t>
      </w:r>
      <w:r w:rsidR="00696CEC" w:rsidRPr="000D539C">
        <w:rPr>
          <w:rFonts w:ascii="Times New Roman" w:hAnsi="Times New Roman" w:cs="Times New Roman"/>
          <w:sz w:val="24"/>
          <w:szCs w:val="24"/>
        </w:rPr>
        <w:t xml:space="preserve"> дана </w:t>
      </w:r>
      <w:r w:rsidR="00696CEC" w:rsidRPr="000D539C">
        <w:rPr>
          <w:rFonts w:ascii="Times New Roman" w:eastAsia="Calibri" w:hAnsi="Times New Roman" w:cs="Times New Roman"/>
          <w:sz w:val="24"/>
          <w:szCs w:val="24"/>
        </w:rPr>
        <w:t xml:space="preserve">). </w:t>
      </w:r>
    </w:p>
    <w:p w:rsidR="005D7874" w:rsidRDefault="005D7874" w:rsidP="005D7874">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 xml:space="preserve">Рок плаћања </w:t>
      </w:r>
      <w:r w:rsidRPr="000D539C">
        <w:rPr>
          <w:rFonts w:ascii="Times New Roman" w:eastAsia="Calibri" w:hAnsi="Times New Roman" w:cs="Times New Roman"/>
          <w:b/>
          <w:bCs/>
          <w:sz w:val="24"/>
          <w:szCs w:val="24"/>
          <w:lang w:val="sr-Cyrl-CS"/>
        </w:rPr>
        <w:t>:</w:t>
      </w:r>
      <w:r w:rsidRPr="000D539C">
        <w:rPr>
          <w:rFonts w:ascii="Times New Roman" w:eastAsia="Calibri" w:hAnsi="Times New Roman" w:cs="Times New Roman"/>
          <w:sz w:val="24"/>
          <w:szCs w:val="24"/>
        </w:rPr>
        <w:t>____</w:t>
      </w:r>
      <w:r>
        <w:rPr>
          <w:rFonts w:ascii="Times New Roman" w:hAnsi="Times New Roman" w:cs="Times New Roman"/>
          <w:sz w:val="24"/>
          <w:szCs w:val="24"/>
        </w:rPr>
        <w:t xml:space="preserve">__ дана (не дужи од </w:t>
      </w:r>
      <w:r>
        <w:rPr>
          <w:rFonts w:ascii="Times New Roman" w:hAnsi="Times New Roman" w:cs="Times New Roman"/>
          <w:sz w:val="24"/>
          <w:szCs w:val="24"/>
          <w:lang w:val="sr-Cyrl-CS"/>
        </w:rPr>
        <w:t xml:space="preserve">45 </w:t>
      </w:r>
      <w:r w:rsidRPr="000D539C">
        <w:rPr>
          <w:rFonts w:ascii="Times New Roman" w:hAnsi="Times New Roman" w:cs="Times New Roman"/>
          <w:sz w:val="24"/>
          <w:szCs w:val="24"/>
        </w:rPr>
        <w:t xml:space="preserve">дана </w:t>
      </w:r>
      <w:r w:rsidRPr="000D539C">
        <w:rPr>
          <w:rFonts w:ascii="Times New Roman" w:eastAsia="Calibri" w:hAnsi="Times New Roman" w:cs="Times New Roman"/>
          <w:sz w:val="24"/>
          <w:szCs w:val="24"/>
        </w:rPr>
        <w:t xml:space="preserve">). </w:t>
      </w:r>
    </w:p>
    <w:p w:rsidR="00085203" w:rsidRDefault="00085203" w:rsidP="00D56178">
      <w:pPr>
        <w:jc w:val="both"/>
        <w:rPr>
          <w:rFonts w:ascii="Times New Roman" w:eastAsia="Calibri" w:hAnsi="Times New Roman" w:cs="Times New Roman"/>
          <w:b/>
          <w:sz w:val="24"/>
          <w:szCs w:val="24"/>
          <w:lang w:val="sr-Cyrl-CS"/>
        </w:rPr>
      </w:pPr>
    </w:p>
    <w:p w:rsidR="00C53F35" w:rsidRPr="00D56178" w:rsidRDefault="00C53F35" w:rsidP="00D56178">
      <w:pPr>
        <w:jc w:val="both"/>
        <w:rPr>
          <w:rFonts w:ascii="Times New Roman" w:eastAsia="Calibri" w:hAnsi="Times New Roman" w:cs="Times New Roman"/>
          <w:b/>
          <w:sz w:val="24"/>
          <w:szCs w:val="24"/>
          <w:lang w:val="sr-Cyrl-CS"/>
        </w:rPr>
      </w:pPr>
    </w:p>
    <w:p w:rsidR="00696CEC" w:rsidRDefault="00696CEC" w:rsidP="00696CEC">
      <w:pPr>
        <w:pStyle w:val="Standard"/>
        <w:jc w:val="both"/>
        <w:rPr>
          <w:shd w:val="clear" w:color="auto" w:fill="FFFFFF"/>
          <w:lang w:val="sr-Cyrl-CS"/>
        </w:rPr>
      </w:pPr>
    </w:p>
    <w:p w:rsidR="00696CEC" w:rsidRDefault="00696CEC" w:rsidP="00696CEC">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836874">
        <w:rPr>
          <w:rFonts w:eastAsia="Times New Roman"/>
          <w:shd w:val="clear" w:color="auto" w:fill="FFFFFF"/>
          <w:lang w:val="sr-Cyrl-CS"/>
        </w:rPr>
        <w:t xml:space="preserve">    </w:t>
      </w:r>
      <w:r>
        <w:rPr>
          <w:rFonts w:eastAsia="Times New Roman"/>
          <w:shd w:val="clear" w:color="auto" w:fill="FFFFFF"/>
          <w:lang w:val="sr-Cyrl-CS"/>
        </w:rPr>
        <w:t>Потпис овлашћеног лица</w:t>
      </w:r>
    </w:p>
    <w:p w:rsidR="00696CEC" w:rsidRDefault="00696CEC" w:rsidP="00696CEC">
      <w:pPr>
        <w:pStyle w:val="Standard"/>
        <w:jc w:val="both"/>
        <w:rPr>
          <w:rFonts w:eastAsia="Times New Roman"/>
          <w:shd w:val="clear" w:color="auto" w:fill="FFFFFF"/>
          <w:lang w:val="sr-Cyrl-CS"/>
        </w:rPr>
      </w:pPr>
    </w:p>
    <w:p w:rsidR="005762B7" w:rsidRPr="00296AED" w:rsidRDefault="006E199F" w:rsidP="006E199F">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696CEC">
        <w:rPr>
          <w:rFonts w:eastAsia="Times New Roman"/>
          <w:shd w:val="clear" w:color="auto" w:fill="FFFFFF"/>
          <w:lang w:val="sr-Cyrl-CS"/>
        </w:rPr>
        <w:t xml:space="preserve">                       </w:t>
      </w:r>
      <w:r w:rsidR="003C668D">
        <w:rPr>
          <w:rFonts w:eastAsia="Times New Roman"/>
          <w:shd w:val="clear" w:color="auto" w:fill="FFFFFF"/>
          <w:lang w:val="sr-Cyrl-CS"/>
        </w:rPr>
        <w:t xml:space="preserve">             </w:t>
      </w:r>
      <w:r w:rsidR="00696CEC">
        <w:rPr>
          <w:rFonts w:eastAsia="Times New Roman"/>
          <w:shd w:val="clear" w:color="auto" w:fill="FFFFFF"/>
          <w:lang w:val="sr-Cyrl-CS"/>
        </w:rPr>
        <w:t xml:space="preserve"> </w:t>
      </w:r>
      <w:bookmarkStart w:id="16" w:name="bookmark68"/>
      <w:r w:rsidR="00296AED">
        <w:rPr>
          <w:shd w:val="clear" w:color="auto" w:fill="FFFFFF"/>
          <w:lang w:val="sr-Cyrl-CS"/>
        </w:rPr>
        <w:t>_____________________</w:t>
      </w:r>
    </w:p>
    <w:p w:rsidR="0055491E" w:rsidRDefault="0055491E" w:rsidP="002741AB">
      <w:pPr>
        <w:jc w:val="center"/>
        <w:rPr>
          <w:rFonts w:ascii="Times New Roman" w:hAnsi="Times New Roman" w:cs="Times New Roman"/>
          <w:b/>
          <w:sz w:val="24"/>
          <w:szCs w:val="24"/>
        </w:rPr>
      </w:pPr>
    </w:p>
    <w:p w:rsidR="006E199F" w:rsidRDefault="006E199F" w:rsidP="0055491E">
      <w:pPr>
        <w:rPr>
          <w:rFonts w:ascii="Times New Roman" w:hAnsi="Times New Roman" w:cs="Times New Roman"/>
          <w:b/>
          <w:sz w:val="24"/>
          <w:szCs w:val="24"/>
        </w:rPr>
      </w:pPr>
    </w:p>
    <w:p w:rsidR="005B7E88" w:rsidRDefault="005B7E88" w:rsidP="00190121">
      <w:pPr>
        <w:jc w:val="center"/>
        <w:rPr>
          <w:rFonts w:ascii="Times New Roman" w:hAnsi="Times New Roman" w:cs="Times New Roman"/>
          <w:b/>
          <w:sz w:val="24"/>
          <w:szCs w:val="24"/>
        </w:rPr>
      </w:pPr>
    </w:p>
    <w:p w:rsidR="00777D9F" w:rsidRDefault="00777D9F" w:rsidP="00190121">
      <w:pPr>
        <w:jc w:val="center"/>
        <w:rPr>
          <w:rFonts w:ascii="Times New Roman" w:hAnsi="Times New Roman" w:cs="Times New Roman"/>
          <w:b/>
          <w:sz w:val="24"/>
          <w:szCs w:val="24"/>
        </w:rPr>
      </w:pPr>
    </w:p>
    <w:p w:rsidR="006E199F" w:rsidRPr="004D71F7" w:rsidRDefault="00190121" w:rsidP="006B6C47">
      <w:pPr>
        <w:jc w:val="center"/>
        <w:rPr>
          <w:rFonts w:ascii="Times New Roman" w:hAnsi="Times New Roman" w:cs="Times New Roman"/>
          <w:b/>
          <w:sz w:val="24"/>
          <w:szCs w:val="24"/>
        </w:rPr>
      </w:pPr>
      <w:r w:rsidRPr="004D71F7">
        <w:rPr>
          <w:rFonts w:ascii="Times New Roman" w:hAnsi="Times New Roman" w:cs="Times New Roman"/>
          <w:b/>
          <w:sz w:val="24"/>
          <w:szCs w:val="24"/>
        </w:rPr>
        <w:lastRenderedPageBreak/>
        <w:t>Образац 1</w:t>
      </w:r>
    </w:p>
    <w:p w:rsidR="00190121" w:rsidRPr="004D71F7" w:rsidRDefault="00190121" w:rsidP="00190121">
      <w:pPr>
        <w:jc w:val="center"/>
        <w:rPr>
          <w:rFonts w:ascii="Times New Roman" w:hAnsi="Times New Roman" w:cs="Times New Roman"/>
          <w:sz w:val="24"/>
          <w:szCs w:val="24"/>
        </w:rPr>
      </w:pPr>
      <w:r w:rsidRPr="004D71F7">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190121" w:rsidRPr="004D71F7" w:rsidRDefault="00190121" w:rsidP="00190121">
      <w:pPr>
        <w:ind w:firstLine="720"/>
        <w:rPr>
          <w:rFonts w:ascii="Times New Roman" w:hAnsi="Times New Roman" w:cs="Times New Roman"/>
          <w:sz w:val="24"/>
          <w:szCs w:val="24"/>
          <w:lang w:val="sr-Cyrl-RS"/>
        </w:rPr>
      </w:pPr>
      <w:r w:rsidRPr="004D71F7">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r w:rsidRPr="004D71F7">
        <w:rPr>
          <w:rFonts w:ascii="Times New Roman" w:hAnsi="Times New Roman" w:cs="Times New Roman"/>
          <w:sz w:val="24"/>
          <w:szCs w:val="24"/>
          <w:lang w:val="sr-Cyrl-RS"/>
        </w:rPr>
        <w:t>:</w:t>
      </w:r>
    </w:p>
    <w:p w:rsidR="00190121" w:rsidRPr="004D71F7" w:rsidRDefault="00190121" w:rsidP="00190121">
      <w:pPr>
        <w:jc w:val="center"/>
        <w:rPr>
          <w:rFonts w:ascii="Times New Roman" w:hAnsi="Times New Roman" w:cs="Times New Roman"/>
          <w:b/>
          <w:sz w:val="24"/>
          <w:szCs w:val="24"/>
        </w:rPr>
      </w:pPr>
      <w:r w:rsidRPr="004D71F7">
        <w:rPr>
          <w:rFonts w:ascii="Times New Roman" w:hAnsi="Times New Roman" w:cs="Times New Roman"/>
          <w:b/>
          <w:sz w:val="24"/>
          <w:szCs w:val="24"/>
        </w:rPr>
        <w:t>ИЗЈАВУ</w:t>
      </w: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Понуђач: ____________________________________</w:t>
      </w:r>
      <w:r w:rsidRPr="004D71F7">
        <w:rPr>
          <w:rFonts w:ascii="Times New Roman" w:hAnsi="Times New Roman" w:cs="Times New Roman"/>
          <w:b/>
          <w:sz w:val="24"/>
          <w:szCs w:val="24"/>
        </w:rPr>
        <w:t xml:space="preserve"> </w:t>
      </w:r>
      <w:r w:rsidRPr="004D71F7">
        <w:rPr>
          <w:rFonts w:ascii="Times New Roman" w:hAnsi="Times New Roman" w:cs="Times New Roman"/>
          <w:sz w:val="24"/>
          <w:szCs w:val="24"/>
        </w:rPr>
        <w:t xml:space="preserve"> из _________________________,</w:t>
      </w:r>
    </w:p>
    <w:p w:rsidR="00190121" w:rsidRPr="004D71F7" w:rsidRDefault="00190121" w:rsidP="00190121">
      <w:pPr>
        <w:rPr>
          <w:rFonts w:ascii="Times New Roman" w:hAnsi="Times New Roman" w:cs="Times New Roman"/>
          <w:sz w:val="24"/>
          <w:szCs w:val="24"/>
        </w:rPr>
      </w:pP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Адреса: ___________________________, Матични број: ____________________.</w:t>
      </w:r>
    </w:p>
    <w:p w:rsidR="00190121" w:rsidRPr="004D71F7" w:rsidRDefault="00190121" w:rsidP="00190121">
      <w:pPr>
        <w:rPr>
          <w:rFonts w:ascii="Times New Roman" w:hAnsi="Times New Roman" w:cs="Times New Roman"/>
          <w:bCs/>
          <w:sz w:val="24"/>
          <w:szCs w:val="24"/>
        </w:rPr>
      </w:pP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испуњава све услове утврђене конкурсном документацијом за</w:t>
      </w:r>
      <w:r w:rsidRPr="004D71F7">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наба</w:t>
      </w:r>
      <w:r w:rsidR="005C2746">
        <w:rPr>
          <w:rFonts w:ascii="Times New Roman" w:hAnsi="Times New Roman" w:cs="Times New Roman"/>
          <w:sz w:val="24"/>
          <w:szCs w:val="24"/>
          <w:lang w:val="sr-Cyrl-RS"/>
        </w:rPr>
        <w:t>вку</w:t>
      </w:r>
      <w:r w:rsidR="00777D9F">
        <w:rPr>
          <w:rFonts w:ascii="Times New Roman" w:hAnsi="Times New Roman" w:cs="Times New Roman"/>
          <w:sz w:val="24"/>
          <w:szCs w:val="24"/>
          <w:lang w:val="sr-Cyrl-RS"/>
        </w:rPr>
        <w:t xml:space="preserve"> добра-</w:t>
      </w:r>
      <w:r w:rsidR="005C2746">
        <w:rPr>
          <w:rFonts w:ascii="Times New Roman" w:hAnsi="Times New Roman" w:cs="Times New Roman"/>
          <w:sz w:val="24"/>
          <w:szCs w:val="24"/>
          <w:lang w:val="sr-Cyrl-RS"/>
        </w:rPr>
        <w:t xml:space="preserve"> електро материјала бр.39Д/25</w:t>
      </w:r>
      <w:r>
        <w:rPr>
          <w:rFonts w:ascii="Times New Roman" w:hAnsi="Times New Roman" w:cs="Times New Roman"/>
          <w:sz w:val="24"/>
          <w:szCs w:val="24"/>
          <w:lang w:val="sr-Cyrl-RS"/>
        </w:rPr>
        <w:t xml:space="preserve"> </w:t>
      </w:r>
      <w:r w:rsidRPr="004D71F7">
        <w:rPr>
          <w:rFonts w:ascii="Times New Roman" w:hAnsi="Times New Roman" w:cs="Times New Roman"/>
          <w:b/>
          <w:bCs/>
          <w:sz w:val="24"/>
          <w:szCs w:val="24"/>
        </w:rPr>
        <w:t xml:space="preserve"> </w:t>
      </w:r>
      <w:r w:rsidRPr="004D71F7">
        <w:rPr>
          <w:rFonts w:ascii="Times New Roman" w:hAnsi="Times New Roman" w:cs="Times New Roman"/>
          <w:sz w:val="24"/>
          <w:szCs w:val="24"/>
        </w:rPr>
        <w:t>и то да:</w:t>
      </w:r>
    </w:p>
    <w:p w:rsidR="00190121" w:rsidRPr="004D71F7" w:rsidRDefault="00190121" w:rsidP="00190121">
      <w:pPr>
        <w:rPr>
          <w:rFonts w:ascii="Times New Roman" w:hAnsi="Times New Roman" w:cs="Times New Roman"/>
          <w:b/>
          <w:sz w:val="24"/>
          <w:szCs w:val="24"/>
          <w:lang w:val="ru-RU"/>
        </w:rPr>
      </w:pPr>
      <w:r w:rsidRPr="004D71F7">
        <w:rPr>
          <w:rFonts w:ascii="Times New Roman" w:hAnsi="Times New Roman" w:cs="Times New Roman"/>
          <w:b/>
          <w:sz w:val="24"/>
          <w:szCs w:val="24"/>
          <w:lang w:val="ru-RU"/>
        </w:rPr>
        <w:t>1)</w:t>
      </w:r>
      <w:r w:rsidRPr="004D71F7">
        <w:rPr>
          <w:rFonts w:ascii="Times New Roman" w:hAnsi="Times New Roman" w:cs="Times New Roman"/>
          <w:sz w:val="24"/>
          <w:szCs w:val="24"/>
          <w:lang w:val="ru-RU"/>
        </w:rPr>
        <w:tab/>
        <w:t xml:space="preserve">је регистрован код надлежног органа, односно </w:t>
      </w:r>
      <w:r w:rsidRPr="00424A5C">
        <w:rPr>
          <w:rFonts w:ascii="Times New Roman" w:hAnsi="Times New Roman" w:cs="Times New Roman"/>
          <w:sz w:val="24"/>
          <w:szCs w:val="24"/>
          <w:lang w:val="ru-RU"/>
        </w:rPr>
        <w:t>уписан</w:t>
      </w:r>
      <w:r w:rsidRPr="004D71F7">
        <w:rPr>
          <w:rFonts w:ascii="Times New Roman" w:hAnsi="Times New Roman" w:cs="Times New Roman"/>
          <w:sz w:val="24"/>
          <w:szCs w:val="24"/>
          <w:lang w:val="ru-RU"/>
        </w:rPr>
        <w:t xml:space="preserve"> у одговарајући регистар;</w:t>
      </w:r>
    </w:p>
    <w:p w:rsidR="00190121" w:rsidRPr="004D71F7" w:rsidRDefault="00190121" w:rsidP="00190121">
      <w:pPr>
        <w:rPr>
          <w:rFonts w:ascii="Times New Roman" w:hAnsi="Times New Roman" w:cs="Times New Roman"/>
          <w:b/>
          <w:sz w:val="24"/>
          <w:szCs w:val="24"/>
        </w:rPr>
      </w:pPr>
      <w:r w:rsidRPr="004D71F7">
        <w:rPr>
          <w:rFonts w:ascii="Times New Roman" w:hAnsi="Times New Roman" w:cs="Times New Roman"/>
          <w:b/>
          <w:sz w:val="24"/>
          <w:szCs w:val="24"/>
          <w:lang w:val="ru-RU"/>
        </w:rPr>
        <w:t>2)</w:t>
      </w:r>
      <w:r w:rsidRPr="004D71F7">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0121" w:rsidRPr="004D71F7" w:rsidRDefault="00190121" w:rsidP="00190121">
      <w:pPr>
        <w:rPr>
          <w:rFonts w:ascii="Times New Roman" w:hAnsi="Times New Roman" w:cs="Times New Roman"/>
          <w:b/>
          <w:sz w:val="24"/>
          <w:szCs w:val="24"/>
        </w:rPr>
      </w:pPr>
      <w:r w:rsidRPr="004D71F7">
        <w:rPr>
          <w:rFonts w:ascii="Times New Roman" w:hAnsi="Times New Roman" w:cs="Times New Roman"/>
          <w:b/>
          <w:sz w:val="24"/>
          <w:szCs w:val="24"/>
        </w:rPr>
        <w:t>3)</w:t>
      </w:r>
      <w:r w:rsidRPr="004D71F7">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b/>
          <w:sz w:val="24"/>
          <w:szCs w:val="24"/>
        </w:rPr>
        <w:t xml:space="preserve">4)      </w:t>
      </w:r>
      <w:r w:rsidRPr="004D71F7">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190121" w:rsidRPr="004D71F7" w:rsidRDefault="00190121" w:rsidP="00190121">
      <w:pPr>
        <w:rPr>
          <w:rFonts w:ascii="Times New Roman" w:hAnsi="Times New Roman" w:cs="Times New Roman"/>
          <w:sz w:val="24"/>
          <w:szCs w:val="24"/>
        </w:rPr>
      </w:pPr>
    </w:p>
    <w:p w:rsidR="00190121" w:rsidRPr="004D71F7" w:rsidRDefault="00190121" w:rsidP="00190121">
      <w:pPr>
        <w:ind w:left="720"/>
        <w:rPr>
          <w:rFonts w:ascii="Times New Roman" w:hAnsi="Times New Roman" w:cs="Times New Roman"/>
          <w:sz w:val="24"/>
          <w:szCs w:val="24"/>
        </w:rPr>
      </w:pP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 xml:space="preserve">       </w:t>
      </w:r>
      <w:r w:rsidRPr="004D71F7">
        <w:rPr>
          <w:rFonts w:ascii="Times New Roman" w:hAnsi="Times New Roman" w:cs="Times New Roman"/>
          <w:b/>
          <w:sz w:val="24"/>
          <w:szCs w:val="24"/>
        </w:rPr>
        <w:t>Датум:</w:t>
      </w:r>
      <w:r w:rsidR="005C2746">
        <w:rPr>
          <w:rFonts w:ascii="Times New Roman" w:hAnsi="Times New Roman" w:cs="Times New Roman"/>
          <w:sz w:val="24"/>
          <w:szCs w:val="24"/>
        </w:rPr>
        <w:t xml:space="preserve">  ____________2025</w:t>
      </w:r>
      <w:r w:rsidRPr="004D71F7">
        <w:rPr>
          <w:rFonts w:ascii="Times New Roman" w:hAnsi="Times New Roman" w:cs="Times New Roman"/>
          <w:sz w:val="24"/>
          <w:szCs w:val="24"/>
        </w:rPr>
        <w:t xml:space="preserve"> год.                                       </w:t>
      </w:r>
      <w:r w:rsidRPr="004D71F7">
        <w:rPr>
          <w:rFonts w:ascii="Times New Roman" w:hAnsi="Times New Roman" w:cs="Times New Roman"/>
          <w:sz w:val="24"/>
          <w:szCs w:val="24"/>
          <w:lang w:val="sr-Cyrl-RS"/>
        </w:rPr>
        <w:t xml:space="preserve">             </w:t>
      </w:r>
      <w:r>
        <w:rPr>
          <w:rFonts w:ascii="Times New Roman" w:hAnsi="Times New Roman" w:cs="Times New Roman"/>
          <w:sz w:val="24"/>
          <w:szCs w:val="24"/>
        </w:rPr>
        <w:t>_________________</w:t>
      </w:r>
    </w:p>
    <w:p w:rsidR="00190121" w:rsidRPr="004D71F7" w:rsidRDefault="00190121" w:rsidP="00190121">
      <w:pP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2980"/>
        <w:gridCol w:w="2354"/>
        <w:gridCol w:w="4164"/>
      </w:tblGrid>
      <w:tr w:rsidR="00190121" w:rsidRPr="004D71F7" w:rsidTr="00B779CC">
        <w:trPr>
          <w:trHeight w:val="780"/>
        </w:trPr>
        <w:tc>
          <w:tcPr>
            <w:tcW w:w="2980" w:type="dxa"/>
            <w:hideMark/>
          </w:tcPr>
          <w:p w:rsidR="00190121" w:rsidRPr="004D71F7" w:rsidRDefault="00190121" w:rsidP="00B779CC">
            <w:pPr>
              <w:snapToGrid w:val="0"/>
              <w:spacing w:line="256" w:lineRule="auto"/>
              <w:jc w:val="center"/>
              <w:rPr>
                <w:rFonts w:ascii="Times New Roman" w:hAnsi="Times New Roman" w:cs="Times New Roman"/>
                <w:b/>
                <w:sz w:val="24"/>
                <w:szCs w:val="24"/>
              </w:rPr>
            </w:pPr>
          </w:p>
        </w:tc>
        <w:tc>
          <w:tcPr>
            <w:tcW w:w="2354" w:type="dxa"/>
          </w:tcPr>
          <w:p w:rsidR="00190121" w:rsidRPr="004D71F7" w:rsidRDefault="00190121" w:rsidP="00B779CC">
            <w:pPr>
              <w:snapToGrid w:val="0"/>
              <w:spacing w:line="256" w:lineRule="auto"/>
              <w:jc w:val="center"/>
              <w:rPr>
                <w:rFonts w:ascii="Times New Roman" w:hAnsi="Times New Roman" w:cs="Times New Roman"/>
                <w:sz w:val="24"/>
                <w:szCs w:val="24"/>
              </w:rPr>
            </w:pPr>
          </w:p>
        </w:tc>
        <w:tc>
          <w:tcPr>
            <w:tcW w:w="4164" w:type="dxa"/>
            <w:hideMark/>
          </w:tcPr>
          <w:p w:rsidR="00190121" w:rsidRPr="004D71F7" w:rsidRDefault="00190121" w:rsidP="00B779CC">
            <w:pPr>
              <w:spacing w:line="256" w:lineRule="auto"/>
              <w:jc w:val="center"/>
              <w:rPr>
                <w:rFonts w:ascii="Times New Roman" w:hAnsi="Times New Roman" w:cs="Times New Roman"/>
                <w:b/>
                <w:sz w:val="24"/>
                <w:szCs w:val="24"/>
              </w:rPr>
            </w:pPr>
            <w:r w:rsidRPr="004D71F7">
              <w:rPr>
                <w:rFonts w:ascii="Times New Roman" w:hAnsi="Times New Roman" w:cs="Times New Roman"/>
                <w:b/>
                <w:sz w:val="24"/>
                <w:szCs w:val="24"/>
              </w:rPr>
              <w:t>Потпис овлашћеног лица понуђача</w:t>
            </w:r>
          </w:p>
        </w:tc>
      </w:tr>
    </w:tbl>
    <w:p w:rsidR="009455DA" w:rsidRDefault="009455DA" w:rsidP="00FD4404">
      <w:pPr>
        <w:pStyle w:val="Heading20"/>
        <w:keepNext/>
        <w:keepLines/>
        <w:shd w:val="clear" w:color="auto" w:fill="auto"/>
        <w:spacing w:line="240" w:lineRule="exact"/>
        <w:jc w:val="left"/>
        <w:rPr>
          <w:rStyle w:val="Heading2"/>
          <w:b/>
          <w:color w:val="000000"/>
          <w:sz w:val="24"/>
          <w:szCs w:val="24"/>
          <w:lang w:eastAsia="sr-Cyrl-CS"/>
        </w:rPr>
      </w:pPr>
    </w:p>
    <w:p w:rsidR="009455DA" w:rsidRDefault="009455DA" w:rsidP="00FD4404">
      <w:pPr>
        <w:pStyle w:val="Heading20"/>
        <w:keepNext/>
        <w:keepLines/>
        <w:shd w:val="clear" w:color="auto" w:fill="auto"/>
        <w:spacing w:line="240" w:lineRule="exact"/>
        <w:jc w:val="left"/>
        <w:rPr>
          <w:rStyle w:val="Heading2"/>
          <w:b/>
          <w:color w:val="000000"/>
          <w:sz w:val="24"/>
          <w:szCs w:val="24"/>
          <w:lang w:eastAsia="sr-Cyrl-CS"/>
        </w:rPr>
      </w:pPr>
    </w:p>
    <w:p w:rsidR="009455DA" w:rsidRDefault="009455DA" w:rsidP="00FD4404">
      <w:pPr>
        <w:pStyle w:val="Heading20"/>
        <w:keepNext/>
        <w:keepLines/>
        <w:shd w:val="clear" w:color="auto" w:fill="auto"/>
        <w:spacing w:line="240" w:lineRule="exact"/>
        <w:jc w:val="left"/>
        <w:rPr>
          <w:rStyle w:val="Heading2"/>
          <w:b/>
          <w:color w:val="000000"/>
          <w:sz w:val="24"/>
          <w:szCs w:val="24"/>
          <w:lang w:eastAsia="sr-Cyrl-CS"/>
        </w:rPr>
      </w:pPr>
    </w:p>
    <w:p w:rsidR="009707EE" w:rsidRDefault="009707EE" w:rsidP="009D151D">
      <w:pPr>
        <w:pStyle w:val="Heading20"/>
        <w:keepNext/>
        <w:keepLines/>
        <w:shd w:val="clear" w:color="auto" w:fill="auto"/>
        <w:spacing w:line="240" w:lineRule="exact"/>
        <w:ind w:left="20"/>
        <w:rPr>
          <w:rStyle w:val="Heading2"/>
          <w:b/>
          <w:color w:val="000000"/>
          <w:sz w:val="24"/>
          <w:szCs w:val="24"/>
          <w:lang w:eastAsia="sr-Cyrl-CS"/>
        </w:rPr>
      </w:pPr>
    </w:p>
    <w:bookmarkEnd w:id="16"/>
    <w:p w:rsidR="000F0C0C" w:rsidRDefault="000F0C0C" w:rsidP="00BB55F4">
      <w:pPr>
        <w:widowControl w:val="0"/>
        <w:autoSpaceDE w:val="0"/>
        <w:autoSpaceDN w:val="0"/>
        <w:adjustRightInd w:val="0"/>
        <w:spacing w:before="9" w:after="0" w:line="248" w:lineRule="auto"/>
        <w:ind w:right="72"/>
        <w:jc w:val="both"/>
        <w:rPr>
          <w:sz w:val="24"/>
          <w:szCs w:val="24"/>
        </w:rPr>
      </w:pPr>
    </w:p>
    <w:p w:rsidR="006B6C47" w:rsidRDefault="006B6C47" w:rsidP="00BB55F4">
      <w:pPr>
        <w:widowControl w:val="0"/>
        <w:autoSpaceDE w:val="0"/>
        <w:autoSpaceDN w:val="0"/>
        <w:adjustRightInd w:val="0"/>
        <w:spacing w:before="9" w:after="0" w:line="248" w:lineRule="auto"/>
        <w:ind w:right="72"/>
        <w:jc w:val="both"/>
        <w:rPr>
          <w:sz w:val="24"/>
          <w:szCs w:val="24"/>
        </w:rPr>
      </w:pPr>
    </w:p>
    <w:p w:rsidR="006B6C47" w:rsidRDefault="006B6C47" w:rsidP="006B6C47">
      <w:pPr>
        <w:jc w:val="center"/>
        <w:rPr>
          <w:rFonts w:ascii="Times New Roman" w:hAnsi="Times New Roman"/>
          <w:b/>
          <w:sz w:val="24"/>
          <w:szCs w:val="24"/>
        </w:rPr>
      </w:pPr>
    </w:p>
    <w:p w:rsidR="006B6C47" w:rsidRPr="002A13F5" w:rsidRDefault="006B6C47" w:rsidP="006B6C47">
      <w:pPr>
        <w:jc w:val="center"/>
        <w:rPr>
          <w:rFonts w:ascii="Times New Roman" w:hAnsi="Times New Roman"/>
          <w:b/>
          <w:bCs/>
          <w:iCs/>
          <w:sz w:val="24"/>
          <w:szCs w:val="24"/>
        </w:rPr>
      </w:pPr>
      <w:r w:rsidRPr="00332F09">
        <w:rPr>
          <w:rFonts w:ascii="Times New Roman" w:hAnsi="Times New Roman"/>
          <w:b/>
          <w:sz w:val="24"/>
          <w:szCs w:val="24"/>
        </w:rPr>
        <w:lastRenderedPageBreak/>
        <w:t xml:space="preserve">МОДЕЛ  </w:t>
      </w:r>
      <w:r w:rsidRPr="00332F09">
        <w:rPr>
          <w:rFonts w:ascii="Times New Roman" w:hAnsi="Times New Roman"/>
          <w:b/>
          <w:sz w:val="24"/>
          <w:szCs w:val="24"/>
          <w:lang w:val="sr-Cyrl-CS"/>
        </w:rPr>
        <w:t>УГОВОР</w:t>
      </w:r>
      <w:r>
        <w:rPr>
          <w:rFonts w:ascii="Times New Roman" w:hAnsi="Times New Roman"/>
          <w:b/>
          <w:sz w:val="24"/>
          <w:szCs w:val="24"/>
          <w:lang w:val="sr-Cyrl-CS"/>
        </w:rPr>
        <w:t>А</w:t>
      </w:r>
      <w:r w:rsidRPr="00332F09">
        <w:rPr>
          <w:rFonts w:ascii="Times New Roman" w:hAnsi="Times New Roman"/>
          <w:b/>
          <w:sz w:val="24"/>
          <w:szCs w:val="24"/>
          <w:lang w:val="sr-Cyrl-CS"/>
        </w:rPr>
        <w:t xml:space="preserve"> </w:t>
      </w:r>
      <w:r w:rsidRPr="002A13F5">
        <w:rPr>
          <w:rFonts w:ascii="Times New Roman" w:hAnsi="Times New Roman"/>
          <w:b/>
          <w:bCs/>
          <w:iCs/>
          <w:spacing w:val="-1"/>
          <w:sz w:val="24"/>
          <w:szCs w:val="24"/>
        </w:rPr>
        <w:t>З</w:t>
      </w:r>
      <w:r w:rsidRPr="002A13F5">
        <w:rPr>
          <w:rFonts w:ascii="Times New Roman" w:hAnsi="Times New Roman"/>
          <w:b/>
          <w:bCs/>
          <w:iCs/>
          <w:sz w:val="24"/>
          <w:szCs w:val="24"/>
        </w:rPr>
        <w:t>А</w:t>
      </w:r>
      <w:r w:rsidRPr="002A13F5">
        <w:rPr>
          <w:rFonts w:ascii="Times New Roman" w:hAnsi="Times New Roman"/>
          <w:b/>
          <w:bCs/>
          <w:iCs/>
          <w:spacing w:val="5"/>
          <w:sz w:val="24"/>
          <w:szCs w:val="24"/>
        </w:rPr>
        <w:t xml:space="preserve"> </w:t>
      </w:r>
      <w:r w:rsidRPr="002A13F5">
        <w:rPr>
          <w:rFonts w:ascii="Times New Roman" w:hAnsi="Times New Roman"/>
          <w:b/>
          <w:bCs/>
          <w:iCs/>
          <w:sz w:val="24"/>
          <w:szCs w:val="24"/>
        </w:rPr>
        <w:t>НАБА</w:t>
      </w:r>
      <w:r w:rsidRPr="002A13F5">
        <w:rPr>
          <w:rFonts w:ascii="Times New Roman" w:hAnsi="Times New Roman"/>
          <w:b/>
          <w:bCs/>
          <w:iCs/>
          <w:spacing w:val="-2"/>
          <w:sz w:val="24"/>
          <w:szCs w:val="24"/>
        </w:rPr>
        <w:t>В</w:t>
      </w:r>
      <w:r w:rsidRPr="002A13F5">
        <w:rPr>
          <w:rFonts w:ascii="Times New Roman" w:hAnsi="Times New Roman"/>
          <w:b/>
          <w:bCs/>
          <w:iCs/>
          <w:sz w:val="24"/>
          <w:szCs w:val="24"/>
        </w:rPr>
        <w:t>КУ</w:t>
      </w:r>
      <w:r w:rsidRPr="002A13F5">
        <w:rPr>
          <w:rFonts w:ascii="Times New Roman" w:hAnsi="Times New Roman"/>
          <w:b/>
          <w:bCs/>
          <w:iCs/>
          <w:spacing w:val="16"/>
          <w:sz w:val="24"/>
          <w:szCs w:val="24"/>
        </w:rPr>
        <w:t xml:space="preserve"> </w:t>
      </w:r>
      <w:r w:rsidRPr="002A13F5">
        <w:rPr>
          <w:rFonts w:ascii="Times New Roman" w:hAnsi="Times New Roman"/>
          <w:b/>
          <w:bCs/>
          <w:iCs/>
          <w:sz w:val="24"/>
          <w:szCs w:val="24"/>
        </w:rPr>
        <w:t>Д</w:t>
      </w:r>
      <w:r w:rsidRPr="002A13F5">
        <w:rPr>
          <w:rFonts w:ascii="Times New Roman" w:hAnsi="Times New Roman"/>
          <w:b/>
          <w:bCs/>
          <w:iCs/>
          <w:spacing w:val="-1"/>
          <w:sz w:val="24"/>
          <w:szCs w:val="24"/>
        </w:rPr>
        <w:t>О</w:t>
      </w:r>
      <w:r w:rsidRPr="002A13F5">
        <w:rPr>
          <w:rFonts w:ascii="Times New Roman" w:hAnsi="Times New Roman"/>
          <w:b/>
          <w:bCs/>
          <w:iCs/>
          <w:sz w:val="24"/>
          <w:szCs w:val="24"/>
        </w:rPr>
        <w:t>БАРА</w:t>
      </w:r>
    </w:p>
    <w:p w:rsidR="006B6C47" w:rsidRPr="00570EDE" w:rsidRDefault="006B6C47" w:rsidP="006B6C47">
      <w:pPr>
        <w:autoSpaceDE w:val="0"/>
        <w:autoSpaceDN w:val="0"/>
        <w:adjustRightInd w:val="0"/>
        <w:spacing w:after="0"/>
        <w:jc w:val="center"/>
        <w:rPr>
          <w:rFonts w:ascii="Times New Roman" w:hAnsi="Times New Roman"/>
          <w:b/>
          <w:bCs/>
          <w:i/>
          <w:iCs/>
          <w:spacing w:val="3"/>
          <w:sz w:val="24"/>
          <w:szCs w:val="24"/>
          <w:lang w:val="sr-Cyrl-RS"/>
        </w:rPr>
      </w:pPr>
      <w:r>
        <w:rPr>
          <w:rFonts w:ascii="Times New Roman" w:hAnsi="Times New Roman"/>
          <w:b/>
          <w:bCs/>
          <w:i/>
          <w:iCs/>
          <w:spacing w:val="3"/>
          <w:sz w:val="24"/>
          <w:szCs w:val="24"/>
          <w:lang w:val="sr-Cyrl-CS"/>
        </w:rPr>
        <w:t xml:space="preserve">ЕЛЕКТРО МАТЕРИЈАЛ- БРОЈ </w:t>
      </w:r>
      <w:r w:rsidR="005C2746">
        <w:rPr>
          <w:rFonts w:ascii="Times New Roman" w:hAnsi="Times New Roman"/>
          <w:b/>
          <w:bCs/>
          <w:i/>
          <w:iCs/>
          <w:spacing w:val="3"/>
          <w:sz w:val="24"/>
          <w:szCs w:val="24"/>
        </w:rPr>
        <w:t>39Д/25</w:t>
      </w:r>
    </w:p>
    <w:p w:rsidR="006B6C47" w:rsidRDefault="006B6C47" w:rsidP="00784DAE">
      <w:pPr>
        <w:autoSpaceDE w:val="0"/>
        <w:autoSpaceDN w:val="0"/>
        <w:adjustRightInd w:val="0"/>
        <w:spacing w:after="0"/>
        <w:rPr>
          <w:rFonts w:ascii="Times New Roman" w:hAnsi="Times New Roman"/>
          <w:b/>
          <w:bCs/>
          <w:i/>
          <w:iCs/>
          <w:spacing w:val="3"/>
          <w:sz w:val="24"/>
          <w:szCs w:val="24"/>
        </w:rPr>
      </w:pPr>
    </w:p>
    <w:p w:rsidR="006B6C47" w:rsidRPr="00F23814" w:rsidRDefault="006B6C47" w:rsidP="006B6C47">
      <w:pPr>
        <w:autoSpaceDE w:val="0"/>
        <w:autoSpaceDN w:val="0"/>
        <w:adjustRightInd w:val="0"/>
        <w:spacing w:after="0"/>
        <w:rPr>
          <w:rFonts w:ascii="Times New Roman" w:eastAsia="Times New Roman" w:hAnsi="Times New Roman"/>
          <w:sz w:val="24"/>
          <w:szCs w:val="24"/>
          <w:lang w:val="ru-RU"/>
        </w:rPr>
      </w:pPr>
      <w:r>
        <w:rPr>
          <w:rFonts w:ascii="Times New Roman" w:eastAsia="Times New Roman" w:hAnsi="Times New Roman"/>
          <w:sz w:val="24"/>
          <w:szCs w:val="24"/>
          <w:lang w:val="ru-RU"/>
        </w:rPr>
        <w:t>Закључен дана __/___</w:t>
      </w:r>
      <w:r w:rsidRPr="00F23814">
        <w:rPr>
          <w:rFonts w:ascii="Times New Roman" w:eastAsia="Times New Roman" w:hAnsi="Times New Roman"/>
          <w:sz w:val="24"/>
          <w:szCs w:val="24"/>
          <w:lang w:val="ru-RU"/>
        </w:rPr>
        <w:t>20</w:t>
      </w:r>
      <w:r w:rsidR="005C2746">
        <w:rPr>
          <w:rFonts w:ascii="Times New Roman" w:eastAsia="Times New Roman" w:hAnsi="Times New Roman"/>
          <w:sz w:val="24"/>
          <w:szCs w:val="24"/>
        </w:rPr>
        <w:t>25</w:t>
      </w:r>
      <w:r w:rsidRPr="00F23814">
        <w:rPr>
          <w:rFonts w:ascii="Times New Roman" w:eastAsia="Times New Roman" w:hAnsi="Times New Roman"/>
          <w:sz w:val="24"/>
          <w:szCs w:val="24"/>
          <w:lang w:val="ru-RU"/>
        </w:rPr>
        <w:t>. године између уговорних страна</w:t>
      </w:r>
    </w:p>
    <w:p w:rsidR="006B6C47" w:rsidRPr="00F23814" w:rsidRDefault="006B6C47" w:rsidP="006B6C47">
      <w:pPr>
        <w:autoSpaceDE w:val="0"/>
        <w:autoSpaceDN w:val="0"/>
        <w:adjustRightInd w:val="0"/>
        <w:spacing w:after="0"/>
        <w:rPr>
          <w:rFonts w:ascii="Times New Roman" w:eastAsia="Times New Roman" w:hAnsi="Times New Roman"/>
          <w:sz w:val="24"/>
          <w:szCs w:val="24"/>
          <w:lang w:val="ru-RU"/>
        </w:rPr>
      </w:pPr>
    </w:p>
    <w:p w:rsidR="006B6C47" w:rsidRPr="00F23814" w:rsidRDefault="006B6C47" w:rsidP="006B6C47">
      <w:pPr>
        <w:rPr>
          <w:rFonts w:ascii="Times New Roman" w:hAnsi="Times New Roman"/>
          <w:iCs/>
          <w:sz w:val="24"/>
          <w:szCs w:val="24"/>
        </w:rPr>
      </w:pPr>
      <w:r>
        <w:rPr>
          <w:rFonts w:ascii="Times New Roman" w:eastAsia="Times New Roman" w:hAnsi="Times New Roman"/>
          <w:sz w:val="24"/>
          <w:szCs w:val="24"/>
          <w:lang w:val="sr-Latn-CS"/>
        </w:rPr>
        <w:t>1.</w:t>
      </w:r>
      <w:r w:rsidRPr="00F23814">
        <w:rPr>
          <w:rFonts w:ascii="Times New Roman" w:hAnsi="Times New Roman"/>
          <w:iCs/>
          <w:sz w:val="24"/>
          <w:szCs w:val="24"/>
        </w:rPr>
        <w:t xml:space="preserve">Наручиоца: </w:t>
      </w:r>
      <w:r w:rsidRPr="00F23814">
        <w:rPr>
          <w:rFonts w:ascii="Times New Roman" w:hAnsi="Times New Roman"/>
          <w:b/>
          <w:iCs/>
          <w:sz w:val="24"/>
          <w:szCs w:val="24"/>
          <w:lang w:val="sr-Cyrl-CS"/>
        </w:rPr>
        <w:t>ЈП „Комуналац</w:t>
      </w:r>
      <w:r w:rsidRPr="00F23814">
        <w:rPr>
          <w:rFonts w:ascii="Times New Roman" w:hAnsi="Times New Roman"/>
          <w:iCs/>
          <w:sz w:val="24"/>
          <w:szCs w:val="24"/>
          <w:lang w:val="sr-Cyrl-CS"/>
        </w:rPr>
        <w:t>“ Димитровград,</w:t>
      </w:r>
      <w:r w:rsidRPr="00F23814">
        <w:rPr>
          <w:rFonts w:ascii="Times New Roman" w:hAnsi="Times New Roman"/>
          <w:iCs/>
          <w:sz w:val="24"/>
          <w:szCs w:val="24"/>
        </w:rPr>
        <w:t>са</w:t>
      </w:r>
      <w:r w:rsidR="00656804">
        <w:rPr>
          <w:rFonts w:ascii="Times New Roman" w:hAnsi="Times New Roman"/>
          <w:iCs/>
          <w:sz w:val="24"/>
          <w:szCs w:val="24"/>
          <w:lang w:val="sr-Cyrl-RS"/>
        </w:rPr>
        <w:t xml:space="preserve"> </w:t>
      </w:r>
      <w:r w:rsidRPr="00F23814">
        <w:rPr>
          <w:rFonts w:ascii="Times New Roman" w:hAnsi="Times New Roman"/>
          <w:iCs/>
          <w:sz w:val="24"/>
          <w:szCs w:val="24"/>
        </w:rPr>
        <w:t xml:space="preserve">седиштем у </w:t>
      </w:r>
      <w:r w:rsidRPr="00F23814">
        <w:rPr>
          <w:rFonts w:ascii="Times New Roman" w:hAnsi="Times New Roman"/>
          <w:iCs/>
          <w:sz w:val="24"/>
          <w:szCs w:val="24"/>
          <w:lang w:val="sr-Cyrl-CS"/>
        </w:rPr>
        <w:t>Димитровграду</w:t>
      </w:r>
      <w:r w:rsidRPr="00F23814">
        <w:rPr>
          <w:rFonts w:ascii="Times New Roman" w:hAnsi="Times New Roman"/>
          <w:iCs/>
          <w:sz w:val="24"/>
          <w:szCs w:val="24"/>
        </w:rPr>
        <w:t>, улица</w:t>
      </w:r>
      <w:r w:rsidR="001C5B1E">
        <w:rPr>
          <w:rFonts w:ascii="Times New Roman" w:hAnsi="Times New Roman"/>
          <w:iCs/>
          <w:sz w:val="24"/>
          <w:szCs w:val="24"/>
          <w:lang w:val="sr-Cyrl-RS"/>
        </w:rPr>
        <w:t xml:space="preserve"> </w:t>
      </w:r>
      <w:r w:rsidR="001C5B1E">
        <w:rPr>
          <w:rFonts w:ascii="Times New Roman" w:hAnsi="Times New Roman"/>
          <w:iCs/>
          <w:sz w:val="24"/>
          <w:szCs w:val="24"/>
          <w:lang w:val="sr-Cyrl-CS"/>
        </w:rPr>
        <w:t>Иве Андрића 49</w:t>
      </w:r>
      <w:r w:rsidRPr="00F23814">
        <w:rPr>
          <w:rFonts w:ascii="Times New Roman" w:hAnsi="Times New Roman"/>
          <w:iCs/>
          <w:sz w:val="24"/>
          <w:szCs w:val="24"/>
        </w:rPr>
        <w:t>, ПИБ</w:t>
      </w:r>
      <w:r w:rsidRPr="00F23814">
        <w:rPr>
          <w:rFonts w:ascii="Times New Roman" w:hAnsi="Times New Roman"/>
          <w:iCs/>
          <w:sz w:val="24"/>
          <w:szCs w:val="24"/>
          <w:lang w:val="sr-Cyrl-CS"/>
        </w:rPr>
        <w:t xml:space="preserve"> 100610690</w:t>
      </w:r>
      <w:r>
        <w:rPr>
          <w:rFonts w:ascii="Times New Roman" w:hAnsi="Times New Roman"/>
          <w:iCs/>
          <w:sz w:val="24"/>
          <w:szCs w:val="24"/>
          <w:lang w:val="sr-Cyrl-CS"/>
        </w:rPr>
        <w:t xml:space="preserve">; </w:t>
      </w:r>
      <w:r>
        <w:rPr>
          <w:rFonts w:ascii="Times New Roman" w:hAnsi="Times New Roman"/>
          <w:iCs/>
          <w:sz w:val="24"/>
          <w:szCs w:val="24"/>
        </w:rPr>
        <w:t>Матични</w:t>
      </w:r>
      <w:r w:rsidR="00656804">
        <w:rPr>
          <w:rFonts w:ascii="Times New Roman" w:hAnsi="Times New Roman"/>
          <w:iCs/>
          <w:sz w:val="24"/>
          <w:szCs w:val="24"/>
          <w:lang w:val="sr-Cyrl-RS"/>
        </w:rPr>
        <w:t xml:space="preserve"> </w:t>
      </w:r>
      <w:r w:rsidRPr="00F23814">
        <w:rPr>
          <w:rFonts w:ascii="Times New Roman" w:hAnsi="Times New Roman"/>
          <w:iCs/>
          <w:sz w:val="24"/>
          <w:szCs w:val="24"/>
        </w:rPr>
        <w:t xml:space="preserve">број: </w:t>
      </w:r>
      <w:r w:rsidRPr="00F23814">
        <w:rPr>
          <w:rFonts w:ascii="Times New Roman" w:hAnsi="Times New Roman"/>
          <w:iCs/>
          <w:sz w:val="24"/>
          <w:szCs w:val="24"/>
          <w:lang w:val="sr-Cyrl-CS"/>
        </w:rPr>
        <w:t xml:space="preserve">07299974, </w:t>
      </w:r>
      <w:r w:rsidRPr="00F23814">
        <w:rPr>
          <w:rFonts w:ascii="Times New Roman" w:hAnsi="Times New Roman"/>
          <w:iCs/>
          <w:sz w:val="24"/>
          <w:szCs w:val="24"/>
        </w:rPr>
        <w:t>Тел</w:t>
      </w:r>
      <w:r w:rsidRPr="00F23814">
        <w:rPr>
          <w:rFonts w:ascii="Times New Roman" w:hAnsi="Times New Roman"/>
          <w:iCs/>
          <w:sz w:val="24"/>
          <w:szCs w:val="24"/>
          <w:lang w:val="sr-Cyrl-CS"/>
        </w:rPr>
        <w:t>: 010/362-7</w:t>
      </w:r>
      <w:r w:rsidRPr="00F23814">
        <w:rPr>
          <w:rFonts w:ascii="Times New Roman" w:hAnsi="Times New Roman"/>
          <w:iCs/>
          <w:sz w:val="24"/>
          <w:szCs w:val="24"/>
        </w:rPr>
        <w:t>6</w:t>
      </w:r>
      <w:r w:rsidRPr="00F23814">
        <w:rPr>
          <w:rFonts w:ascii="Times New Roman" w:hAnsi="Times New Roman"/>
          <w:iCs/>
          <w:sz w:val="24"/>
          <w:szCs w:val="24"/>
          <w:lang w:val="sr-Cyrl-CS"/>
        </w:rPr>
        <w:t xml:space="preserve">4, , </w:t>
      </w:r>
      <w:r w:rsidRPr="00F23814">
        <w:rPr>
          <w:rFonts w:ascii="Times New Roman" w:hAnsi="Times New Roman"/>
          <w:iCs/>
          <w:sz w:val="24"/>
          <w:szCs w:val="24"/>
        </w:rPr>
        <w:t>кога</w:t>
      </w:r>
      <w:r>
        <w:rPr>
          <w:rFonts w:ascii="Times New Roman" w:hAnsi="Times New Roman"/>
          <w:iCs/>
          <w:sz w:val="24"/>
          <w:szCs w:val="24"/>
          <w:lang w:val="sr-Cyrl-RS"/>
        </w:rPr>
        <w:t xml:space="preserve"> </w:t>
      </w:r>
      <w:r w:rsidRPr="00F23814">
        <w:rPr>
          <w:rFonts w:ascii="Times New Roman" w:hAnsi="Times New Roman"/>
          <w:iCs/>
          <w:sz w:val="24"/>
          <w:szCs w:val="24"/>
        </w:rPr>
        <w:t>заступа</w:t>
      </w:r>
      <w:r w:rsidRPr="00F23814">
        <w:rPr>
          <w:rFonts w:ascii="Times New Roman" w:hAnsi="Times New Roman"/>
          <w:iCs/>
          <w:sz w:val="24"/>
          <w:szCs w:val="24"/>
          <w:lang w:val="sr-Cyrl-CS"/>
        </w:rPr>
        <w:t xml:space="preserve"> </w:t>
      </w:r>
      <w:r w:rsidR="005C2746">
        <w:rPr>
          <w:rFonts w:ascii="Times New Roman" w:hAnsi="Times New Roman"/>
          <w:iCs/>
          <w:sz w:val="24"/>
          <w:szCs w:val="24"/>
          <w:lang w:val="sr-Cyrl-CS"/>
        </w:rPr>
        <w:t>в.д.</w:t>
      </w:r>
      <w:r w:rsidRPr="00F23814">
        <w:rPr>
          <w:rFonts w:ascii="Times New Roman" w:hAnsi="Times New Roman"/>
          <w:iCs/>
          <w:sz w:val="24"/>
          <w:szCs w:val="24"/>
          <w:lang w:val="sr-Cyrl-CS"/>
        </w:rPr>
        <w:t>директор</w:t>
      </w:r>
      <w:r w:rsidR="00777D9F">
        <w:rPr>
          <w:rFonts w:ascii="Times New Roman" w:hAnsi="Times New Roman"/>
          <w:iCs/>
          <w:sz w:val="24"/>
          <w:szCs w:val="24"/>
          <w:lang w:val="sr-Cyrl-CS"/>
        </w:rPr>
        <w:t>,</w:t>
      </w:r>
      <w:r w:rsidRPr="00F23814">
        <w:rPr>
          <w:rFonts w:ascii="Times New Roman" w:hAnsi="Times New Roman"/>
          <w:iCs/>
          <w:sz w:val="24"/>
          <w:szCs w:val="24"/>
          <w:lang w:val="sr-Cyrl-CS"/>
        </w:rPr>
        <w:t xml:space="preserve"> </w:t>
      </w:r>
      <w:r w:rsidR="005C2746">
        <w:rPr>
          <w:rFonts w:ascii="Times New Roman" w:hAnsi="Times New Roman"/>
          <w:iCs/>
          <w:sz w:val="24"/>
          <w:szCs w:val="24"/>
          <w:lang w:val="sr-Cyrl-CS"/>
        </w:rPr>
        <w:t>Владица Иванов</w:t>
      </w:r>
      <w:r w:rsidRPr="00F23814">
        <w:rPr>
          <w:rFonts w:ascii="Times New Roman" w:hAnsi="Times New Roman"/>
          <w:iCs/>
          <w:sz w:val="24"/>
          <w:szCs w:val="24"/>
        </w:rPr>
        <w:t xml:space="preserve"> (у даљемтексту:</w:t>
      </w:r>
      <w:r w:rsidRPr="00F23814">
        <w:rPr>
          <w:rFonts w:ascii="Times New Roman" w:hAnsi="Times New Roman"/>
          <w:iCs/>
          <w:sz w:val="24"/>
          <w:szCs w:val="24"/>
          <w:lang w:val="sr-Cyrl-CS"/>
        </w:rPr>
        <w:t>наручилац</w:t>
      </w:r>
      <w:r w:rsidRPr="00F23814">
        <w:rPr>
          <w:rFonts w:ascii="Times New Roman" w:hAnsi="Times New Roman"/>
          <w:iCs/>
          <w:sz w:val="24"/>
          <w:szCs w:val="24"/>
        </w:rPr>
        <w:t>).</w:t>
      </w:r>
    </w:p>
    <w:p w:rsidR="006B6C47" w:rsidRPr="00F23814" w:rsidRDefault="006B6C47" w:rsidP="006B6C47">
      <w:pPr>
        <w:jc w:val="both"/>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и</w:t>
      </w:r>
    </w:p>
    <w:p w:rsidR="006B6C47" w:rsidRDefault="006B6C47" w:rsidP="006B6C47">
      <w:pPr>
        <w:spacing w:after="0"/>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2.</w:t>
      </w:r>
      <w:r w:rsidR="001C5B1E">
        <w:rPr>
          <w:rFonts w:ascii="Times New Roman" w:eastAsia="Times New Roman" w:hAnsi="Times New Roman"/>
          <w:sz w:val="24"/>
          <w:szCs w:val="24"/>
          <w:lang w:val="sr-Cyrl-CS"/>
        </w:rPr>
        <w:t>Понуђача:</w:t>
      </w:r>
      <w:r w:rsidRPr="00F23814">
        <w:rPr>
          <w:rFonts w:ascii="Times New Roman" w:eastAsia="Times New Roman" w:hAnsi="Times New Roman"/>
          <w:sz w:val="24"/>
          <w:szCs w:val="24"/>
          <w:lang w:val="sr-Cyrl-CS"/>
        </w:rPr>
        <w:t>____________________________из__________________,ул. __________________</w:t>
      </w:r>
      <w:r>
        <w:rPr>
          <w:rFonts w:ascii="Times New Roman" w:eastAsia="Times New Roman" w:hAnsi="Times New Roman"/>
          <w:sz w:val="24"/>
          <w:szCs w:val="24"/>
          <w:lang w:val="sr-Cyrl-CS"/>
        </w:rPr>
        <w:t>________</w:t>
      </w:r>
      <w:r w:rsidRPr="00F23814">
        <w:rPr>
          <w:rFonts w:ascii="Times New Roman" w:eastAsia="Times New Roman" w:hAnsi="Times New Roman"/>
          <w:sz w:val="24"/>
          <w:szCs w:val="24"/>
          <w:lang w:val="sr-Cyrl-CS"/>
        </w:rPr>
        <w:t>, матични број: ___________________,ПИБ: ___________________ ,шифра делатности: _____________________, пословни рачун:</w:t>
      </w:r>
      <w:r>
        <w:rPr>
          <w:rFonts w:ascii="Times New Roman" w:eastAsia="Times New Roman" w:hAnsi="Times New Roman"/>
          <w:sz w:val="24"/>
          <w:szCs w:val="24"/>
          <w:lang w:val="sr-Cyrl-CS"/>
        </w:rPr>
        <w:t xml:space="preserve"> _______________________отворен </w:t>
      </w:r>
      <w:r w:rsidRPr="00F23814">
        <w:rPr>
          <w:rFonts w:ascii="Times New Roman" w:eastAsia="Times New Roman" w:hAnsi="Times New Roman"/>
          <w:sz w:val="24"/>
          <w:szCs w:val="24"/>
          <w:lang w:val="sr-Cyrl-CS"/>
        </w:rPr>
        <w:t>код ________________________ банке, кога у овом правном послу зас</w:t>
      </w:r>
      <w:r>
        <w:rPr>
          <w:rFonts w:ascii="Times New Roman" w:eastAsia="Times New Roman" w:hAnsi="Times New Roman"/>
          <w:sz w:val="24"/>
          <w:szCs w:val="24"/>
          <w:lang w:val="sr-Cyrl-CS"/>
        </w:rPr>
        <w:t>тупа:__________________ ,</w:t>
      </w:r>
      <w:r w:rsidRPr="00F23814">
        <w:rPr>
          <w:rFonts w:ascii="Times New Roman" w:eastAsia="Times New Roman" w:hAnsi="Times New Roman"/>
          <w:sz w:val="24"/>
          <w:szCs w:val="24"/>
          <w:lang w:val="sr-Cyrl-CS"/>
        </w:rPr>
        <w:t xml:space="preserve">  као Понуђача - у даљем тексту: Продавац).</w:t>
      </w:r>
    </w:p>
    <w:p w:rsidR="006B6C47" w:rsidRPr="00F23814" w:rsidRDefault="006B6C47" w:rsidP="006B6C47">
      <w:pPr>
        <w:spacing w:after="0"/>
        <w:jc w:val="both"/>
        <w:rPr>
          <w:rFonts w:ascii="Times New Roman" w:eastAsia="Times New Roman" w:hAnsi="Times New Roman"/>
          <w:sz w:val="24"/>
          <w:szCs w:val="24"/>
          <w:lang w:val="sr-Cyrl-CS"/>
        </w:rPr>
      </w:pPr>
    </w:p>
    <w:tbl>
      <w:tblPr>
        <w:tblW w:w="9341" w:type="dxa"/>
        <w:tblInd w:w="96" w:type="dxa"/>
        <w:tblLayout w:type="fixed"/>
        <w:tblCellMar>
          <w:left w:w="0" w:type="dxa"/>
          <w:right w:w="0" w:type="dxa"/>
        </w:tblCellMar>
        <w:tblLook w:val="0000" w:firstRow="0" w:lastRow="0" w:firstColumn="0" w:lastColumn="0" w:noHBand="0" w:noVBand="0"/>
      </w:tblPr>
      <w:tblGrid>
        <w:gridCol w:w="4304"/>
        <w:gridCol w:w="5037"/>
      </w:tblGrid>
      <w:tr w:rsidR="006B6C47" w:rsidRPr="00332F09" w:rsidTr="006B6C47">
        <w:trPr>
          <w:trHeight w:hRule="exact" w:val="373"/>
        </w:trPr>
        <w:tc>
          <w:tcPr>
            <w:tcW w:w="4304" w:type="dxa"/>
            <w:vMerge w:val="restart"/>
            <w:tcBorders>
              <w:top w:val="single" w:sz="4" w:space="0" w:color="000000"/>
              <w:left w:val="single" w:sz="4" w:space="0" w:color="000000"/>
              <w:bottom w:val="single" w:sz="4" w:space="0" w:color="000000"/>
            </w:tcBorders>
            <w:shd w:val="clear" w:color="auto" w:fill="auto"/>
          </w:tcPr>
          <w:p w:rsidR="006B6C47" w:rsidRPr="00332F09" w:rsidRDefault="006B6C47" w:rsidP="006B6C47">
            <w:pPr>
              <w:widowControl w:val="0"/>
              <w:suppressAutoHyphens/>
              <w:autoSpaceDE w:val="0"/>
              <w:snapToGrid w:val="0"/>
              <w:spacing w:before="4" w:after="0"/>
              <w:ind w:left="96"/>
              <w:jc w:val="both"/>
              <w:rPr>
                <w:rFonts w:ascii="Times New Roman" w:eastAsia="Times New Roman" w:hAnsi="Times New Roman" w:cs="Calibri"/>
                <w:w w:val="103"/>
                <w:sz w:val="24"/>
                <w:szCs w:val="24"/>
                <w:lang w:eastAsia="ar-SA"/>
              </w:rPr>
            </w:pPr>
            <w:r w:rsidRPr="00332F09">
              <w:rPr>
                <w:rFonts w:ascii="Times New Roman" w:eastAsia="Times New Roman" w:hAnsi="Times New Roman" w:cs="Calibri"/>
                <w:sz w:val="24"/>
                <w:szCs w:val="24"/>
                <w:lang w:eastAsia="ar-SA"/>
              </w:rPr>
              <w:t>Са</w:t>
            </w:r>
            <w:r w:rsidR="00656804">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w w:val="103"/>
                <w:sz w:val="24"/>
                <w:szCs w:val="24"/>
                <w:lang w:eastAsia="ar-SA"/>
              </w:rPr>
              <w:t>подиз</w:t>
            </w:r>
            <w:r w:rsidRPr="00332F09">
              <w:rPr>
                <w:rFonts w:ascii="Times New Roman" w:eastAsia="Times New Roman" w:hAnsi="Times New Roman" w:cs="Calibri"/>
                <w:spacing w:val="1"/>
                <w:w w:val="103"/>
                <w:sz w:val="24"/>
                <w:szCs w:val="24"/>
                <w:lang w:eastAsia="ar-SA"/>
              </w:rPr>
              <w:t>в</w:t>
            </w:r>
            <w:r w:rsidRPr="00332F09">
              <w:rPr>
                <w:rFonts w:ascii="Times New Roman" w:eastAsia="Times New Roman" w:hAnsi="Times New Roman" w:cs="Calibri"/>
                <w:w w:val="103"/>
                <w:sz w:val="24"/>
                <w:szCs w:val="24"/>
                <w:lang w:eastAsia="ar-SA"/>
              </w:rPr>
              <w:t>ођачем</w:t>
            </w:r>
            <w:r w:rsidRPr="00332F09">
              <w:rPr>
                <w:rFonts w:ascii="Times New Roman" w:eastAsia="Times New Roman" w:hAnsi="Times New Roman" w:cs="Calibri"/>
                <w:spacing w:val="-2"/>
                <w:w w:val="103"/>
                <w:sz w:val="24"/>
                <w:szCs w:val="24"/>
                <w:lang w:eastAsia="ar-SA"/>
              </w:rPr>
              <w:t>/</w:t>
            </w:r>
            <w:r w:rsidRPr="00332F09">
              <w:rPr>
                <w:rFonts w:ascii="Times New Roman" w:eastAsia="Times New Roman" w:hAnsi="Times New Roman" w:cs="Calibri"/>
                <w:w w:val="103"/>
                <w:sz w:val="24"/>
                <w:szCs w:val="24"/>
                <w:lang w:eastAsia="ar-SA"/>
              </w:rPr>
              <w:t>п</w:t>
            </w:r>
            <w:r w:rsidRPr="00332F09">
              <w:rPr>
                <w:rFonts w:ascii="Times New Roman" w:eastAsia="Times New Roman" w:hAnsi="Times New Roman" w:cs="Calibri"/>
                <w:spacing w:val="2"/>
                <w:w w:val="103"/>
                <w:sz w:val="24"/>
                <w:szCs w:val="24"/>
                <w:lang w:eastAsia="ar-SA"/>
              </w:rPr>
              <w:t>о</w:t>
            </w:r>
            <w:r w:rsidRPr="00332F09">
              <w:rPr>
                <w:rFonts w:ascii="Times New Roman" w:eastAsia="Times New Roman" w:hAnsi="Times New Roman" w:cs="Calibri"/>
                <w:w w:val="103"/>
                <w:sz w:val="24"/>
                <w:szCs w:val="24"/>
                <w:lang w:eastAsia="ar-SA"/>
              </w:rPr>
              <w:t>дизвођачима</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r>
      <w:tr w:rsidR="006B6C47" w:rsidRPr="00332F09" w:rsidTr="006B6C47">
        <w:trPr>
          <w:trHeight w:hRule="exact" w:val="373"/>
        </w:trPr>
        <w:tc>
          <w:tcPr>
            <w:tcW w:w="4304" w:type="dxa"/>
            <w:vMerge/>
            <w:tcBorders>
              <w:top w:val="single" w:sz="4" w:space="0" w:color="000000"/>
              <w:left w:val="single" w:sz="4" w:space="0" w:color="000000"/>
              <w:bottom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r>
      <w:tr w:rsidR="006B6C47" w:rsidRPr="00332F09" w:rsidTr="006B6C47">
        <w:trPr>
          <w:trHeight w:hRule="exact" w:val="374"/>
        </w:trPr>
        <w:tc>
          <w:tcPr>
            <w:tcW w:w="4304" w:type="dxa"/>
            <w:vMerge/>
            <w:tcBorders>
              <w:top w:val="single" w:sz="4" w:space="0" w:color="000000"/>
              <w:left w:val="single" w:sz="4" w:space="0" w:color="000000"/>
              <w:bottom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r>
      <w:tr w:rsidR="006B6C47" w:rsidRPr="00332F09" w:rsidTr="006B6C47">
        <w:trPr>
          <w:trHeight w:val="388"/>
        </w:trPr>
        <w:tc>
          <w:tcPr>
            <w:tcW w:w="4304" w:type="dxa"/>
            <w:vMerge w:val="restart"/>
            <w:tcBorders>
              <w:top w:val="single" w:sz="4" w:space="0" w:color="000000"/>
              <w:left w:val="single" w:sz="4" w:space="0" w:color="000000"/>
            </w:tcBorders>
            <w:shd w:val="clear" w:color="auto" w:fill="auto"/>
          </w:tcPr>
          <w:p w:rsidR="006B6C47" w:rsidRPr="00332F09" w:rsidRDefault="006B6C47" w:rsidP="006B6C47">
            <w:pPr>
              <w:widowControl w:val="0"/>
              <w:suppressAutoHyphens/>
              <w:autoSpaceDE w:val="0"/>
              <w:snapToGrid w:val="0"/>
              <w:spacing w:before="5" w:after="0"/>
              <w:ind w:left="96"/>
              <w:rPr>
                <w:rFonts w:ascii="Times New Roman" w:eastAsia="Times New Roman" w:hAnsi="Times New Roman" w:cs="Calibri"/>
                <w:w w:val="103"/>
                <w:sz w:val="24"/>
                <w:szCs w:val="24"/>
                <w:lang w:eastAsia="ar-SA"/>
              </w:rPr>
            </w:pPr>
            <w:r w:rsidRPr="00332F09">
              <w:rPr>
                <w:rFonts w:ascii="Times New Roman" w:eastAsia="Times New Roman" w:hAnsi="Times New Roman" w:cs="Calibri"/>
                <w:sz w:val="24"/>
                <w:szCs w:val="24"/>
                <w:lang w:eastAsia="ar-SA"/>
              </w:rPr>
              <w:t>Са</w:t>
            </w:r>
            <w:r w:rsidR="00656804">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z w:val="24"/>
                <w:szCs w:val="24"/>
                <w:lang w:eastAsia="ar-SA"/>
              </w:rPr>
              <w:t>зај</w:t>
            </w:r>
            <w:r w:rsidRPr="00332F09">
              <w:rPr>
                <w:rFonts w:ascii="Times New Roman" w:eastAsia="Times New Roman" w:hAnsi="Times New Roman" w:cs="Calibri"/>
                <w:spacing w:val="1"/>
                <w:sz w:val="24"/>
                <w:szCs w:val="24"/>
                <w:lang w:eastAsia="ar-SA"/>
              </w:rPr>
              <w:t>е</w:t>
            </w:r>
            <w:r w:rsidRPr="00332F09">
              <w:rPr>
                <w:rFonts w:ascii="Times New Roman" w:eastAsia="Times New Roman" w:hAnsi="Times New Roman" w:cs="Calibri"/>
                <w:spacing w:val="-1"/>
                <w:sz w:val="24"/>
                <w:szCs w:val="24"/>
                <w:lang w:eastAsia="ar-SA"/>
              </w:rPr>
              <w:t>д</w:t>
            </w:r>
            <w:r w:rsidRPr="00332F09">
              <w:rPr>
                <w:rFonts w:ascii="Times New Roman" w:eastAsia="Times New Roman" w:hAnsi="Times New Roman" w:cs="Calibri"/>
                <w:sz w:val="24"/>
                <w:szCs w:val="24"/>
                <w:lang w:eastAsia="ar-SA"/>
              </w:rPr>
              <w:t>ничк</w:t>
            </w:r>
            <w:r w:rsidRPr="00332F09">
              <w:rPr>
                <w:rFonts w:ascii="Times New Roman" w:eastAsia="Times New Roman" w:hAnsi="Times New Roman" w:cs="Calibri"/>
                <w:spacing w:val="1"/>
                <w:sz w:val="24"/>
                <w:szCs w:val="24"/>
                <w:lang w:eastAsia="ar-SA"/>
              </w:rPr>
              <w:t>и</w:t>
            </w:r>
            <w:r w:rsidRPr="00332F09">
              <w:rPr>
                <w:rFonts w:ascii="Times New Roman" w:eastAsia="Times New Roman" w:hAnsi="Times New Roman" w:cs="Calibri"/>
                <w:sz w:val="24"/>
                <w:szCs w:val="24"/>
                <w:lang w:eastAsia="ar-SA"/>
              </w:rPr>
              <w:t>м</w:t>
            </w:r>
            <w:r>
              <w:rPr>
                <w:rFonts w:ascii="Times New Roman" w:eastAsia="Times New Roman" w:hAnsi="Times New Roman" w:cs="Calibri"/>
                <w:w w:val="103"/>
                <w:sz w:val="24"/>
                <w:szCs w:val="24"/>
                <w:lang w:eastAsia="ar-SA"/>
              </w:rPr>
              <w:t>понуђачем/</w:t>
            </w:r>
            <w:r w:rsidRPr="00332F09">
              <w:rPr>
                <w:rFonts w:ascii="Times New Roman" w:eastAsia="Times New Roman" w:hAnsi="Times New Roman" w:cs="Calibri"/>
                <w:spacing w:val="1"/>
                <w:w w:val="103"/>
                <w:sz w:val="24"/>
                <w:szCs w:val="24"/>
                <w:lang w:eastAsia="ar-SA"/>
              </w:rPr>
              <w:t>п</w:t>
            </w:r>
            <w:r w:rsidRPr="00332F09">
              <w:rPr>
                <w:rFonts w:ascii="Times New Roman" w:eastAsia="Times New Roman" w:hAnsi="Times New Roman" w:cs="Calibri"/>
                <w:w w:val="103"/>
                <w:sz w:val="24"/>
                <w:szCs w:val="24"/>
                <w:lang w:eastAsia="ar-SA"/>
              </w:rPr>
              <w:t>онуђач</w:t>
            </w:r>
            <w:r w:rsidRPr="00332F09">
              <w:rPr>
                <w:rFonts w:ascii="Times New Roman" w:eastAsia="Times New Roman" w:hAnsi="Times New Roman" w:cs="Calibri"/>
                <w:spacing w:val="1"/>
                <w:w w:val="103"/>
                <w:sz w:val="24"/>
                <w:szCs w:val="24"/>
                <w:lang w:eastAsia="ar-SA"/>
              </w:rPr>
              <w:t>и</w:t>
            </w:r>
            <w:r w:rsidRPr="00332F09">
              <w:rPr>
                <w:rFonts w:ascii="Times New Roman" w:eastAsia="Times New Roman" w:hAnsi="Times New Roman" w:cs="Calibri"/>
                <w:w w:val="103"/>
                <w:sz w:val="24"/>
                <w:szCs w:val="24"/>
                <w:lang w:eastAsia="ar-SA"/>
              </w:rPr>
              <w:t>ма</w:t>
            </w: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r>
      <w:tr w:rsidR="006B6C47" w:rsidRPr="00332F09" w:rsidTr="006B6C47">
        <w:trPr>
          <w:trHeight w:val="388"/>
        </w:trPr>
        <w:tc>
          <w:tcPr>
            <w:tcW w:w="4304" w:type="dxa"/>
            <w:vMerge/>
            <w:tcBorders>
              <w:left w:val="single" w:sz="4" w:space="0" w:color="000000"/>
              <w:bottom w:val="single" w:sz="4" w:space="0" w:color="000000"/>
            </w:tcBorders>
            <w:shd w:val="clear" w:color="auto" w:fill="auto"/>
          </w:tcPr>
          <w:p w:rsidR="006B6C47" w:rsidRPr="00332F09" w:rsidRDefault="006B6C47" w:rsidP="006B6C47">
            <w:pPr>
              <w:widowControl w:val="0"/>
              <w:suppressAutoHyphens/>
              <w:autoSpaceDE w:val="0"/>
              <w:snapToGrid w:val="0"/>
              <w:spacing w:before="5" w:after="0"/>
              <w:ind w:left="96"/>
              <w:rPr>
                <w:rFonts w:ascii="Times New Roman" w:eastAsia="Times New Roman" w:hAnsi="Times New Roman" w:cs="Calibri"/>
                <w:sz w:val="24"/>
                <w:szCs w:val="24"/>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6B6C47" w:rsidRPr="00332F09" w:rsidRDefault="006B6C47" w:rsidP="006B6C47">
            <w:pPr>
              <w:widowControl w:val="0"/>
              <w:suppressAutoHyphens/>
              <w:autoSpaceDE w:val="0"/>
              <w:snapToGrid w:val="0"/>
              <w:spacing w:after="0"/>
              <w:jc w:val="both"/>
              <w:rPr>
                <w:rFonts w:ascii="Times New Roman" w:eastAsia="Times New Roman" w:hAnsi="Times New Roman" w:cs="Calibri"/>
                <w:sz w:val="24"/>
                <w:szCs w:val="24"/>
                <w:lang w:eastAsia="ar-SA"/>
              </w:rPr>
            </w:pPr>
          </w:p>
        </w:tc>
      </w:tr>
    </w:tbl>
    <w:p w:rsidR="006B6C47" w:rsidRDefault="006B6C47" w:rsidP="006B6C47">
      <w:pPr>
        <w:widowControl w:val="0"/>
        <w:suppressAutoHyphens/>
        <w:autoSpaceDE w:val="0"/>
        <w:spacing w:after="0"/>
        <w:ind w:left="206"/>
        <w:rPr>
          <w:rFonts w:ascii="Times New Roman" w:eastAsia="Times New Roman" w:hAnsi="Times New Roman" w:cs="Calibri"/>
          <w:w w:val="103"/>
          <w:sz w:val="24"/>
          <w:szCs w:val="24"/>
          <w:lang w:val="sr-Cyrl-RS" w:eastAsia="ar-SA"/>
        </w:rPr>
      </w:pPr>
      <w:r w:rsidRPr="00332F09">
        <w:rPr>
          <w:rFonts w:ascii="Times New Roman" w:eastAsia="Times New Roman" w:hAnsi="Times New Roman" w:cs="Calibri"/>
          <w:sz w:val="24"/>
          <w:szCs w:val="24"/>
          <w:lang w:eastAsia="ar-SA"/>
        </w:rPr>
        <w:t xml:space="preserve">(Попунити у </w:t>
      </w:r>
      <w:r w:rsidRPr="00332F09">
        <w:rPr>
          <w:rFonts w:ascii="Times New Roman" w:eastAsia="Times New Roman" w:hAnsi="Times New Roman" w:cs="Calibri"/>
          <w:spacing w:val="1"/>
          <w:sz w:val="24"/>
          <w:szCs w:val="24"/>
          <w:lang w:eastAsia="ar-SA"/>
        </w:rPr>
        <w:t>с</w:t>
      </w:r>
      <w:r w:rsidRPr="00332F09">
        <w:rPr>
          <w:rFonts w:ascii="Times New Roman" w:eastAsia="Times New Roman" w:hAnsi="Times New Roman" w:cs="Calibri"/>
          <w:sz w:val="24"/>
          <w:szCs w:val="24"/>
          <w:lang w:eastAsia="ar-SA"/>
        </w:rPr>
        <w:t>лучају</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z w:val="24"/>
          <w:szCs w:val="24"/>
          <w:lang w:eastAsia="ar-SA"/>
        </w:rPr>
        <w:t>да</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pacing w:val="1"/>
          <w:sz w:val="24"/>
          <w:szCs w:val="24"/>
          <w:lang w:eastAsia="ar-SA"/>
        </w:rPr>
        <w:t>с</w:t>
      </w:r>
      <w:r w:rsidRPr="00332F09">
        <w:rPr>
          <w:rFonts w:ascii="Times New Roman" w:eastAsia="Times New Roman" w:hAnsi="Times New Roman" w:cs="Calibri"/>
          <w:sz w:val="24"/>
          <w:szCs w:val="24"/>
          <w:lang w:eastAsia="ar-SA"/>
        </w:rPr>
        <w:t>е</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z w:val="24"/>
          <w:szCs w:val="24"/>
          <w:lang w:eastAsia="ar-SA"/>
        </w:rPr>
        <w:t>на</w:t>
      </w:r>
      <w:r w:rsidRPr="00332F09">
        <w:rPr>
          <w:rFonts w:ascii="Times New Roman" w:eastAsia="Times New Roman" w:hAnsi="Times New Roman" w:cs="Calibri"/>
          <w:spacing w:val="1"/>
          <w:sz w:val="24"/>
          <w:szCs w:val="24"/>
          <w:lang w:eastAsia="ar-SA"/>
        </w:rPr>
        <w:t>с</w:t>
      </w:r>
      <w:r w:rsidRPr="00332F09">
        <w:rPr>
          <w:rFonts w:ascii="Times New Roman" w:eastAsia="Times New Roman" w:hAnsi="Times New Roman" w:cs="Calibri"/>
          <w:sz w:val="24"/>
          <w:szCs w:val="24"/>
          <w:lang w:eastAsia="ar-SA"/>
        </w:rPr>
        <w:t>тупа</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z w:val="24"/>
          <w:szCs w:val="24"/>
          <w:lang w:eastAsia="ar-SA"/>
        </w:rPr>
        <w:t>са</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pacing w:val="1"/>
          <w:sz w:val="24"/>
          <w:szCs w:val="24"/>
          <w:lang w:eastAsia="ar-SA"/>
        </w:rPr>
        <w:t>п</w:t>
      </w:r>
      <w:r w:rsidRPr="00332F09">
        <w:rPr>
          <w:rFonts w:ascii="Times New Roman" w:eastAsia="Times New Roman" w:hAnsi="Times New Roman" w:cs="Calibri"/>
          <w:sz w:val="24"/>
          <w:szCs w:val="24"/>
          <w:lang w:eastAsia="ar-SA"/>
        </w:rPr>
        <w:t>одизвођачем</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z w:val="24"/>
          <w:szCs w:val="24"/>
          <w:lang w:eastAsia="ar-SA"/>
        </w:rPr>
        <w:t xml:space="preserve">или у </w:t>
      </w:r>
      <w:r w:rsidRPr="00332F09">
        <w:rPr>
          <w:rFonts w:ascii="Times New Roman" w:eastAsia="Times New Roman" w:hAnsi="Times New Roman" w:cs="Calibri"/>
          <w:spacing w:val="1"/>
          <w:sz w:val="24"/>
          <w:szCs w:val="24"/>
          <w:lang w:eastAsia="ar-SA"/>
        </w:rPr>
        <w:t>г</w:t>
      </w:r>
      <w:r w:rsidRPr="00332F09">
        <w:rPr>
          <w:rFonts w:ascii="Times New Roman" w:eastAsia="Times New Roman" w:hAnsi="Times New Roman" w:cs="Calibri"/>
          <w:spacing w:val="-1"/>
          <w:sz w:val="24"/>
          <w:szCs w:val="24"/>
          <w:lang w:eastAsia="ar-SA"/>
        </w:rPr>
        <w:t>р</w:t>
      </w:r>
      <w:r w:rsidRPr="00332F09">
        <w:rPr>
          <w:rFonts w:ascii="Times New Roman" w:eastAsia="Times New Roman" w:hAnsi="Times New Roman" w:cs="Calibri"/>
          <w:spacing w:val="1"/>
          <w:sz w:val="24"/>
          <w:szCs w:val="24"/>
          <w:lang w:eastAsia="ar-SA"/>
        </w:rPr>
        <w:t>у</w:t>
      </w:r>
      <w:r w:rsidRPr="00332F09">
        <w:rPr>
          <w:rFonts w:ascii="Times New Roman" w:eastAsia="Times New Roman" w:hAnsi="Times New Roman" w:cs="Calibri"/>
          <w:sz w:val="24"/>
          <w:szCs w:val="24"/>
          <w:lang w:eastAsia="ar-SA"/>
        </w:rPr>
        <w:t>пи</w:t>
      </w:r>
      <w:r w:rsidR="00E31470">
        <w:rPr>
          <w:rFonts w:ascii="Times New Roman" w:eastAsia="Times New Roman" w:hAnsi="Times New Roman" w:cs="Calibri"/>
          <w:sz w:val="24"/>
          <w:szCs w:val="24"/>
          <w:lang w:val="sr-Cyrl-RS" w:eastAsia="ar-SA"/>
        </w:rPr>
        <w:t xml:space="preserve"> </w:t>
      </w:r>
      <w:r w:rsidRPr="00332F09">
        <w:rPr>
          <w:rFonts w:ascii="Times New Roman" w:eastAsia="Times New Roman" w:hAnsi="Times New Roman" w:cs="Calibri"/>
          <w:spacing w:val="4"/>
          <w:w w:val="103"/>
          <w:sz w:val="24"/>
          <w:szCs w:val="24"/>
          <w:lang w:eastAsia="ar-SA"/>
        </w:rPr>
        <w:t>п</w:t>
      </w:r>
      <w:r w:rsidRPr="00332F09">
        <w:rPr>
          <w:rFonts w:ascii="Times New Roman" w:eastAsia="Times New Roman" w:hAnsi="Times New Roman" w:cs="Calibri"/>
          <w:w w:val="103"/>
          <w:sz w:val="24"/>
          <w:szCs w:val="24"/>
          <w:lang w:eastAsia="ar-SA"/>
        </w:rPr>
        <w:t>он</w:t>
      </w:r>
      <w:r w:rsidRPr="00332F09">
        <w:rPr>
          <w:rFonts w:ascii="Times New Roman" w:eastAsia="Times New Roman" w:hAnsi="Times New Roman" w:cs="Calibri"/>
          <w:spacing w:val="1"/>
          <w:w w:val="103"/>
          <w:sz w:val="24"/>
          <w:szCs w:val="24"/>
          <w:lang w:eastAsia="ar-SA"/>
        </w:rPr>
        <w:t>у</w:t>
      </w:r>
      <w:r w:rsidRPr="00332F09">
        <w:rPr>
          <w:rFonts w:ascii="Times New Roman" w:eastAsia="Times New Roman" w:hAnsi="Times New Roman" w:cs="Calibri"/>
          <w:spacing w:val="-1"/>
          <w:w w:val="103"/>
          <w:sz w:val="24"/>
          <w:szCs w:val="24"/>
          <w:lang w:eastAsia="ar-SA"/>
        </w:rPr>
        <w:t>ђ</w:t>
      </w:r>
      <w:r w:rsidRPr="00332F09">
        <w:rPr>
          <w:rFonts w:ascii="Times New Roman" w:eastAsia="Times New Roman" w:hAnsi="Times New Roman" w:cs="Calibri"/>
          <w:w w:val="103"/>
          <w:sz w:val="24"/>
          <w:szCs w:val="24"/>
          <w:lang w:eastAsia="ar-SA"/>
        </w:rPr>
        <w:t>ача)</w:t>
      </w:r>
      <w:r>
        <w:rPr>
          <w:rFonts w:ascii="Times New Roman" w:eastAsia="Times New Roman" w:hAnsi="Times New Roman" w:cs="Calibri"/>
          <w:w w:val="103"/>
          <w:sz w:val="24"/>
          <w:szCs w:val="24"/>
          <w:lang w:val="sr-Cyrl-RS" w:eastAsia="ar-SA"/>
        </w:rPr>
        <w:t>.</w:t>
      </w:r>
    </w:p>
    <w:p w:rsidR="006B6C47" w:rsidRPr="002A13F5" w:rsidRDefault="006B6C47" w:rsidP="006B6C47">
      <w:pPr>
        <w:widowControl w:val="0"/>
        <w:suppressAutoHyphens/>
        <w:autoSpaceDE w:val="0"/>
        <w:spacing w:after="0"/>
        <w:ind w:left="206"/>
        <w:rPr>
          <w:rFonts w:ascii="Times New Roman" w:eastAsia="Times New Roman" w:hAnsi="Times New Roman" w:cs="Calibri"/>
          <w:w w:val="103"/>
          <w:sz w:val="24"/>
          <w:szCs w:val="24"/>
          <w:lang w:val="sr-Cyrl-RS" w:eastAsia="ar-SA"/>
        </w:rPr>
      </w:pPr>
    </w:p>
    <w:p w:rsidR="006B6C47" w:rsidRPr="00332F09" w:rsidRDefault="006B6C47" w:rsidP="006B6C47">
      <w:pPr>
        <w:widowControl w:val="0"/>
        <w:suppressAutoHyphens/>
        <w:autoSpaceDE w:val="0"/>
        <w:spacing w:after="0"/>
        <w:ind w:left="206"/>
        <w:rPr>
          <w:rFonts w:ascii="Times New Roman" w:eastAsia="Times New Roman" w:hAnsi="Times New Roman" w:cs="Calibri"/>
          <w:w w:val="103"/>
          <w:sz w:val="24"/>
          <w:szCs w:val="24"/>
          <w:lang w:eastAsia="ar-SA"/>
        </w:rPr>
      </w:pPr>
    </w:p>
    <w:p w:rsidR="006B6C47" w:rsidRPr="00F23814" w:rsidRDefault="006B6C47" w:rsidP="006B6C47">
      <w:pPr>
        <w:spacing w:after="0"/>
        <w:ind w:left="360"/>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 xml:space="preserve">                                                                            Члан 1.</w:t>
      </w:r>
    </w:p>
    <w:p w:rsidR="006B6C47" w:rsidRPr="00F23814" w:rsidRDefault="006B6C47" w:rsidP="006B6C47">
      <w:pPr>
        <w:spacing w:after="0"/>
        <w:ind w:left="360"/>
        <w:jc w:val="center"/>
        <w:rPr>
          <w:rFonts w:ascii="Times New Roman" w:eastAsia="Times New Roman" w:hAnsi="Times New Roman"/>
          <w:sz w:val="24"/>
          <w:szCs w:val="24"/>
          <w:lang w:val="sr-Cyrl-CS"/>
        </w:rPr>
      </w:pPr>
    </w:p>
    <w:p w:rsidR="006B6C47" w:rsidRPr="00AD7FD1" w:rsidRDefault="006B6C47" w:rsidP="006B6C47">
      <w:pPr>
        <w:autoSpaceDE w:val="0"/>
        <w:autoSpaceDN w:val="0"/>
        <w:adjustRightInd w:val="0"/>
        <w:spacing w:after="0"/>
        <w:rPr>
          <w:rFonts w:ascii="Times New Roman" w:hAnsi="Times New Roman"/>
          <w:sz w:val="24"/>
          <w:szCs w:val="24"/>
          <w:highlight w:val="white"/>
          <w:lang w:val="sr-Cyrl-CS"/>
        </w:rPr>
      </w:pPr>
      <w:r w:rsidRPr="00F23814">
        <w:rPr>
          <w:rFonts w:ascii="Times New Roman" w:eastAsia="Times New Roman" w:hAnsi="Times New Roman"/>
          <w:sz w:val="24"/>
          <w:szCs w:val="24"/>
          <w:lang w:val="sr-Cyrl-CS"/>
        </w:rPr>
        <w:tab/>
      </w:r>
      <w:bookmarkStart w:id="17" w:name="_Hlk19010667"/>
      <w:r w:rsidRPr="00931E48">
        <w:rPr>
          <w:rFonts w:ascii="Times New Roman" w:hAnsi="Times New Roman"/>
          <w:bCs/>
          <w:color w:val="000000"/>
          <w:sz w:val="24"/>
          <w:szCs w:val="24"/>
          <w:lang w:val="ru-RU"/>
        </w:rPr>
        <w:t>Уговорне стране су сагласне да је предмет овог уговора</w:t>
      </w:r>
      <w:r>
        <w:rPr>
          <w:rFonts w:ascii="Times New Roman" w:hAnsi="Times New Roman"/>
          <w:bCs/>
          <w:color w:val="000000"/>
          <w:sz w:val="24"/>
          <w:szCs w:val="24"/>
          <w:lang w:val="ru-RU"/>
        </w:rPr>
        <w:t xml:space="preserve"> </w:t>
      </w:r>
      <w:r w:rsidRPr="00931E48">
        <w:rPr>
          <w:rFonts w:ascii="Times New Roman" w:hAnsi="Times New Roman"/>
          <w:bCs/>
          <w:color w:val="000000"/>
          <w:sz w:val="24"/>
          <w:szCs w:val="24"/>
        </w:rPr>
        <w:t>сукцесивна купо</w:t>
      </w:r>
      <w:r w:rsidRPr="00931E48">
        <w:rPr>
          <w:rFonts w:ascii="Times New Roman" w:hAnsi="Times New Roman"/>
          <w:color w:val="000000"/>
          <w:sz w:val="24"/>
          <w:szCs w:val="24"/>
          <w:lang w:val="ru-RU"/>
        </w:rPr>
        <w:t xml:space="preserve">продаја </w:t>
      </w:r>
      <w:r w:rsidR="001C5B1E">
        <w:rPr>
          <w:rFonts w:ascii="Times New Roman" w:hAnsi="Times New Roman"/>
          <w:color w:val="000000"/>
          <w:sz w:val="24"/>
          <w:szCs w:val="24"/>
          <w:lang w:val="ru-RU"/>
        </w:rPr>
        <w:t xml:space="preserve">електро </w:t>
      </w:r>
      <w:r w:rsidRPr="00931E48">
        <w:rPr>
          <w:rFonts w:ascii="Times New Roman" w:hAnsi="Times New Roman"/>
          <w:color w:val="000000"/>
          <w:sz w:val="24"/>
          <w:szCs w:val="24"/>
          <w:lang w:val="ru-RU"/>
        </w:rPr>
        <w:t>материјала</w:t>
      </w:r>
      <w:r w:rsidRPr="00F23814">
        <w:rPr>
          <w:rFonts w:ascii="Times New Roman" w:eastAsia="Times New Roman" w:hAnsi="Times New Roman"/>
          <w:sz w:val="24"/>
          <w:szCs w:val="24"/>
          <w:lang w:val="sr-Cyrl-CS"/>
        </w:rPr>
        <w:t xml:space="preserve">, </w:t>
      </w:r>
      <w:bookmarkStart w:id="18" w:name="_Hlk517164407"/>
      <w:r>
        <w:rPr>
          <w:rFonts w:ascii="Times New Roman" w:eastAsia="Times New Roman" w:hAnsi="Times New Roman"/>
          <w:sz w:val="24"/>
          <w:szCs w:val="24"/>
          <w:lang w:val="sr-Cyrl-CS"/>
        </w:rPr>
        <w:t>на основу одлуке о покретању бр.</w:t>
      </w:r>
      <w:r w:rsidR="005C2746">
        <w:rPr>
          <w:rFonts w:ascii="Times New Roman" w:eastAsia="Times New Roman" w:hAnsi="Times New Roman"/>
          <w:sz w:val="24"/>
          <w:szCs w:val="24"/>
          <w:lang w:val="sr-Cyrl-CS"/>
        </w:rPr>
        <w:t>1339-2/25</w:t>
      </w:r>
      <w:r>
        <w:rPr>
          <w:rFonts w:ascii="Times New Roman" w:eastAsia="Times New Roman" w:hAnsi="Times New Roman"/>
          <w:sz w:val="24"/>
          <w:szCs w:val="24"/>
          <w:lang w:val="sr-Cyrl-CS"/>
        </w:rPr>
        <w:t xml:space="preserve"> од </w:t>
      </w:r>
      <w:r w:rsidR="005C2746">
        <w:rPr>
          <w:rFonts w:ascii="Times New Roman" w:eastAsia="Times New Roman" w:hAnsi="Times New Roman"/>
          <w:sz w:val="24"/>
          <w:szCs w:val="24"/>
          <w:lang w:val="sr-Cyrl-CS"/>
        </w:rPr>
        <w:t>25.07.2025</w:t>
      </w:r>
      <w:r w:rsidRPr="00F23814">
        <w:rPr>
          <w:rFonts w:ascii="Times New Roman" w:eastAsia="Times New Roman" w:hAnsi="Times New Roman"/>
          <w:sz w:val="24"/>
          <w:szCs w:val="24"/>
          <w:lang w:val="sr-Cyrl-CS"/>
        </w:rPr>
        <w:t>. године</w:t>
      </w:r>
      <w:bookmarkEnd w:id="18"/>
      <w:r w:rsidRPr="00F23814">
        <w:rPr>
          <w:rFonts w:ascii="Times New Roman" w:eastAsia="Times New Roman" w:hAnsi="Times New Roman"/>
          <w:sz w:val="24"/>
          <w:szCs w:val="24"/>
          <w:lang w:val="sr-Cyrl-CS"/>
        </w:rPr>
        <w:t xml:space="preserve">, у поступку набавке </w:t>
      </w:r>
      <w:r w:rsidR="001C5B1E">
        <w:rPr>
          <w:rFonts w:ascii="Times New Roman" w:eastAsia="Times New Roman" w:hAnsi="Times New Roman"/>
          <w:sz w:val="24"/>
          <w:szCs w:val="24"/>
          <w:lang w:val="sr-Cyrl-CS"/>
        </w:rPr>
        <w:t xml:space="preserve"> на који се закон не примењује </w:t>
      </w:r>
      <w:r w:rsidRPr="00F23814">
        <w:rPr>
          <w:rFonts w:ascii="Times New Roman" w:eastAsia="Times New Roman" w:hAnsi="Times New Roman"/>
          <w:sz w:val="24"/>
          <w:szCs w:val="24"/>
          <w:lang w:val="sr-Cyrl-CS"/>
        </w:rPr>
        <w:t>(у даље</w:t>
      </w:r>
      <w:r>
        <w:rPr>
          <w:rFonts w:ascii="Times New Roman" w:eastAsia="Times New Roman" w:hAnsi="Times New Roman"/>
          <w:sz w:val="24"/>
          <w:szCs w:val="24"/>
          <w:lang w:val="sr-Cyrl-CS"/>
        </w:rPr>
        <w:t xml:space="preserve">м тесту: добра) </w:t>
      </w:r>
      <w:r w:rsidR="001C5B1E">
        <w:rPr>
          <w:rFonts w:ascii="Times New Roman" w:eastAsia="Times New Roman" w:hAnsi="Times New Roman"/>
          <w:sz w:val="24"/>
          <w:szCs w:val="24"/>
          <w:lang w:val="sr-Cyrl-CS"/>
        </w:rPr>
        <w:t xml:space="preserve">и упућеног </w:t>
      </w:r>
      <w:r w:rsidRPr="00AD7FD1">
        <w:rPr>
          <w:rFonts w:ascii="Times New Roman" w:hAnsi="Times New Roman"/>
          <w:sz w:val="24"/>
          <w:szCs w:val="24"/>
          <w:highlight w:val="white"/>
          <w:lang w:val="sr-Cyrl-CS"/>
        </w:rPr>
        <w:t xml:space="preserve">позива </w:t>
      </w:r>
      <w:r w:rsidR="001C5B1E">
        <w:rPr>
          <w:rFonts w:ascii="Times New Roman" w:hAnsi="Times New Roman"/>
          <w:sz w:val="24"/>
          <w:szCs w:val="24"/>
          <w:highlight w:val="white"/>
          <w:lang w:val="sr-Cyrl-CS"/>
        </w:rPr>
        <w:t>за достављање понуда</w:t>
      </w:r>
      <w:r w:rsidRPr="00AD7FD1">
        <w:rPr>
          <w:rFonts w:ascii="Times New Roman" w:hAnsi="Times New Roman"/>
          <w:color w:val="000000"/>
          <w:sz w:val="24"/>
          <w:szCs w:val="24"/>
          <w:highlight w:val="white"/>
          <w:lang w:val="sr-Cyrl-CS"/>
        </w:rPr>
        <w:t xml:space="preserve">, </w:t>
      </w:r>
      <w:r w:rsidRPr="00AD7FD1">
        <w:rPr>
          <w:rFonts w:ascii="Times New Roman" w:hAnsi="Times New Roman"/>
          <w:sz w:val="24"/>
          <w:szCs w:val="24"/>
          <w:highlight w:val="white"/>
          <w:lang w:val="sr-Cyrl-CS"/>
        </w:rPr>
        <w:t xml:space="preserve">спровео набавку </w:t>
      </w:r>
      <w:r w:rsidR="001C5B1E">
        <w:rPr>
          <w:rFonts w:ascii="Times New Roman" w:hAnsi="Times New Roman"/>
          <w:sz w:val="24"/>
          <w:szCs w:val="24"/>
          <w:lang w:val="sr-Cyrl-CS"/>
        </w:rPr>
        <w:t>бр.</w:t>
      </w:r>
      <w:r w:rsidR="005C2746">
        <w:rPr>
          <w:rFonts w:ascii="Times New Roman" w:hAnsi="Times New Roman"/>
          <w:sz w:val="24"/>
          <w:szCs w:val="24"/>
          <w:lang w:val="sr-Cyrl-CS"/>
        </w:rPr>
        <w:t>39Д/25</w:t>
      </w:r>
      <w:r w:rsidRPr="00AD7FD1">
        <w:rPr>
          <w:rFonts w:ascii="Times New Roman" w:hAnsi="Times New Roman"/>
          <w:sz w:val="24"/>
          <w:szCs w:val="24"/>
          <w:lang w:val="sr-Cyrl-CS"/>
        </w:rPr>
        <w:t xml:space="preserve"> </w:t>
      </w:r>
      <w:r>
        <w:rPr>
          <w:rFonts w:ascii="Times New Roman" w:hAnsi="Times New Roman"/>
          <w:sz w:val="24"/>
          <w:szCs w:val="24"/>
          <w:lang w:val="sr-Cyrl-CS"/>
        </w:rPr>
        <w:t>–</w:t>
      </w:r>
      <w:r w:rsidRPr="00AD7FD1">
        <w:rPr>
          <w:rFonts w:ascii="Times New Roman" w:hAnsi="Times New Roman"/>
          <w:sz w:val="24"/>
          <w:szCs w:val="24"/>
          <w:lang w:val="sr-Cyrl-CS"/>
        </w:rPr>
        <w:t xml:space="preserve"> </w:t>
      </w:r>
      <w:r>
        <w:rPr>
          <w:rFonts w:ascii="Times New Roman" w:hAnsi="Times New Roman"/>
          <w:sz w:val="24"/>
          <w:szCs w:val="24"/>
          <w:lang w:val="sr-Cyrl-CS"/>
        </w:rPr>
        <w:t>ЕЛЕКТРО МАТЕРИЈАЛ</w:t>
      </w:r>
      <w:r w:rsidR="0045170C">
        <w:rPr>
          <w:rFonts w:ascii="Times New Roman" w:hAnsi="Times New Roman"/>
          <w:sz w:val="24"/>
          <w:szCs w:val="24"/>
          <w:lang w:val="sr-Cyrl-CS"/>
        </w:rPr>
        <w:t>.</w:t>
      </w:r>
    </w:p>
    <w:p w:rsidR="006B6C47" w:rsidRPr="00AD7FD1" w:rsidRDefault="006B6C47" w:rsidP="006B6C47">
      <w:pPr>
        <w:autoSpaceDE w:val="0"/>
        <w:autoSpaceDN w:val="0"/>
        <w:adjustRightInd w:val="0"/>
        <w:spacing w:after="0"/>
        <w:jc w:val="both"/>
        <w:rPr>
          <w:rFonts w:ascii="Times New Roman" w:hAnsi="Times New Roman"/>
          <w:sz w:val="24"/>
          <w:szCs w:val="24"/>
          <w:highlight w:val="white"/>
          <w:lang w:val="sr-Cyrl-CS"/>
        </w:rPr>
      </w:pPr>
      <w:r w:rsidRPr="00AD7FD1">
        <w:rPr>
          <w:rFonts w:ascii="Times New Roman" w:hAnsi="Times New Roman"/>
          <w:sz w:val="24"/>
          <w:szCs w:val="24"/>
          <w:highlight w:val="white"/>
        </w:rPr>
        <w:tab/>
        <w:t xml:space="preserve">- </w:t>
      </w:r>
      <w:r w:rsidRPr="00AD7FD1">
        <w:rPr>
          <w:rFonts w:ascii="Times New Roman" w:hAnsi="Times New Roman"/>
          <w:sz w:val="24"/>
          <w:szCs w:val="24"/>
          <w:highlight w:val="white"/>
          <w:lang w:val="sr-Cyrl-CS"/>
        </w:rPr>
        <w:t>да је Изабрани понуђач, доставио понуду</w:t>
      </w:r>
      <w:r>
        <w:rPr>
          <w:rFonts w:ascii="Times New Roman" w:hAnsi="Times New Roman"/>
          <w:sz w:val="24"/>
          <w:szCs w:val="24"/>
          <w:highlight w:val="white"/>
          <w:lang w:val="sr-Cyrl-CS"/>
        </w:rPr>
        <w:t xml:space="preserve"> </w:t>
      </w:r>
      <w:r w:rsidR="005C2746">
        <w:rPr>
          <w:rFonts w:ascii="Times New Roman" w:hAnsi="Times New Roman"/>
          <w:sz w:val="24"/>
          <w:szCs w:val="24"/>
          <w:highlight w:val="white"/>
          <w:lang w:val="sr-Cyrl-CS"/>
        </w:rPr>
        <w:t>број:  _________ од ___.___.2025</w:t>
      </w:r>
      <w:r>
        <w:rPr>
          <w:rFonts w:ascii="Times New Roman" w:hAnsi="Times New Roman"/>
          <w:sz w:val="24"/>
          <w:szCs w:val="24"/>
          <w:highlight w:val="white"/>
          <w:lang w:val="sr-Cyrl-CS"/>
        </w:rPr>
        <w:t>. год.</w:t>
      </w:r>
      <w:r w:rsidRPr="00AD7FD1">
        <w:rPr>
          <w:rFonts w:ascii="Times New Roman" w:hAnsi="Times New Roman"/>
          <w:sz w:val="24"/>
          <w:szCs w:val="24"/>
          <w:highlight w:val="white"/>
          <w:lang w:val="sr-Cyrl-CS"/>
        </w:rPr>
        <w:t xml:space="preserve"> која у потпуности испуњава захтеве Наручиоца из конкурсне документације и саставни је део овог уговора;</w:t>
      </w:r>
    </w:p>
    <w:p w:rsidR="006B6C47" w:rsidRPr="00AD7FD1" w:rsidRDefault="006B6C47" w:rsidP="006B6C47">
      <w:pPr>
        <w:autoSpaceDE w:val="0"/>
        <w:autoSpaceDN w:val="0"/>
        <w:adjustRightInd w:val="0"/>
        <w:spacing w:after="0"/>
        <w:jc w:val="both"/>
        <w:rPr>
          <w:rFonts w:ascii="Times New Roman" w:hAnsi="Times New Roman"/>
          <w:sz w:val="24"/>
          <w:szCs w:val="24"/>
          <w:highlight w:val="white"/>
          <w:lang w:val="sr-Cyrl-CS"/>
        </w:rPr>
      </w:pPr>
      <w:r w:rsidRPr="00AD7FD1">
        <w:rPr>
          <w:rFonts w:ascii="Times New Roman" w:hAnsi="Times New Roman"/>
          <w:sz w:val="24"/>
          <w:szCs w:val="24"/>
          <w:highlight w:val="white"/>
        </w:rPr>
        <w:tab/>
        <w:t xml:space="preserve">- </w:t>
      </w:r>
      <w:r w:rsidR="0063232B">
        <w:rPr>
          <w:rFonts w:ascii="Times New Roman" w:hAnsi="Times New Roman"/>
          <w:sz w:val="24"/>
          <w:szCs w:val="24"/>
          <w:highlight w:val="white"/>
          <w:lang w:val="sr-Cyrl-CS"/>
        </w:rPr>
        <w:t>да је Наручилац</w:t>
      </w:r>
      <w:r w:rsidRPr="00AD7FD1">
        <w:rPr>
          <w:rFonts w:ascii="Times New Roman" w:hAnsi="Times New Roman"/>
          <w:sz w:val="24"/>
          <w:szCs w:val="24"/>
          <w:highlight w:val="white"/>
          <w:lang w:val="sr-Cyrl-CS"/>
        </w:rPr>
        <w:t>на ос</w:t>
      </w:r>
      <w:r>
        <w:rPr>
          <w:rFonts w:ascii="Times New Roman" w:hAnsi="Times New Roman"/>
          <w:sz w:val="24"/>
          <w:szCs w:val="24"/>
          <w:highlight w:val="white"/>
          <w:lang w:val="sr-Cyrl-CS"/>
        </w:rPr>
        <w:t>нову понуде Изабраног понуђача донео</w:t>
      </w:r>
      <w:r w:rsidRPr="00AD7FD1">
        <w:rPr>
          <w:rFonts w:ascii="Times New Roman" w:hAnsi="Times New Roman"/>
          <w:sz w:val="24"/>
          <w:szCs w:val="24"/>
          <w:highlight w:val="white"/>
          <w:lang w:val="sr-Cyrl-CS"/>
        </w:rPr>
        <w:t xml:space="preserve"> Одлуке о додели уговора број _/__ од _</w:t>
      </w:r>
      <w:r>
        <w:rPr>
          <w:rFonts w:ascii="Times New Roman" w:hAnsi="Times New Roman"/>
          <w:sz w:val="24"/>
          <w:szCs w:val="24"/>
          <w:highlight w:val="white"/>
          <w:lang w:val="sr-Cyrl-CS"/>
        </w:rPr>
        <w:t>/</w:t>
      </w:r>
      <w:r w:rsidRPr="00AD7FD1">
        <w:rPr>
          <w:rFonts w:ascii="Times New Roman" w:hAnsi="Times New Roman"/>
          <w:sz w:val="24"/>
          <w:szCs w:val="24"/>
          <w:highlight w:val="white"/>
          <w:lang w:val="sr-Cyrl-CS"/>
        </w:rPr>
        <w:t>__._</w:t>
      </w:r>
      <w:r w:rsidR="005C2746">
        <w:rPr>
          <w:rFonts w:ascii="Times New Roman" w:hAnsi="Times New Roman"/>
          <w:sz w:val="24"/>
          <w:szCs w:val="24"/>
          <w:highlight w:val="white"/>
          <w:lang w:val="sr-Cyrl-CS"/>
        </w:rPr>
        <w:t>/__.2025</w:t>
      </w:r>
      <w:r w:rsidRPr="00AD7FD1">
        <w:rPr>
          <w:rFonts w:ascii="Times New Roman" w:hAnsi="Times New Roman"/>
          <w:sz w:val="24"/>
          <w:szCs w:val="24"/>
          <w:highlight w:val="white"/>
          <w:lang w:val="sr-Cyrl-CS"/>
        </w:rPr>
        <w:t xml:space="preserve">. год., </w:t>
      </w:r>
    </w:p>
    <w:p w:rsidR="006B6C47" w:rsidRPr="00F23814" w:rsidRDefault="006B6C47" w:rsidP="006B6C47">
      <w:pPr>
        <w:spacing w:after="0"/>
        <w:jc w:val="both"/>
        <w:rPr>
          <w:rFonts w:ascii="Times New Roman" w:eastAsia="Times New Roman" w:hAnsi="Times New Roman"/>
          <w:bCs/>
          <w:sz w:val="24"/>
          <w:szCs w:val="24"/>
          <w:lang w:val="sr-Cyrl-CS"/>
        </w:rPr>
      </w:pPr>
      <w:r w:rsidRPr="00F23814">
        <w:rPr>
          <w:rFonts w:ascii="Times New Roman" w:eastAsia="Times New Roman" w:hAnsi="Times New Roman"/>
          <w:bCs/>
          <w:sz w:val="24"/>
          <w:szCs w:val="24"/>
          <w:lang w:val="sr-Cyrl-CS"/>
        </w:rPr>
        <w:tab/>
        <w:t xml:space="preserve">Врста, количина и цена добара утврђени су на основу </w:t>
      </w:r>
      <w:r w:rsidR="0063232B">
        <w:rPr>
          <w:rFonts w:ascii="Times New Roman" w:eastAsia="Times New Roman" w:hAnsi="Times New Roman"/>
          <w:bCs/>
          <w:sz w:val="24"/>
          <w:szCs w:val="24"/>
          <w:lang w:val="sr-Cyrl-CS"/>
        </w:rPr>
        <w:t>упућеног</w:t>
      </w:r>
      <w:r w:rsidRPr="00F23814">
        <w:rPr>
          <w:rFonts w:ascii="Times New Roman" w:eastAsia="Times New Roman" w:hAnsi="Times New Roman"/>
          <w:bCs/>
          <w:sz w:val="24"/>
          <w:szCs w:val="24"/>
          <w:lang w:val="sr-Cyrl-CS"/>
        </w:rPr>
        <w:t xml:space="preserve"> позива </w:t>
      </w:r>
      <w:r>
        <w:rPr>
          <w:rFonts w:ascii="Times New Roman" w:eastAsia="Times New Roman" w:hAnsi="Times New Roman"/>
          <w:bCs/>
          <w:sz w:val="24"/>
          <w:szCs w:val="24"/>
        </w:rPr>
        <w:t>наручиоца</w:t>
      </w:r>
      <w:r>
        <w:rPr>
          <w:rFonts w:ascii="Times New Roman" w:eastAsia="Times New Roman" w:hAnsi="Times New Roman"/>
          <w:bCs/>
          <w:sz w:val="24"/>
          <w:szCs w:val="24"/>
          <w:lang w:val="sr-Cyrl-CS"/>
        </w:rPr>
        <w:t>,</w:t>
      </w:r>
      <w:r w:rsidRPr="00F23814">
        <w:rPr>
          <w:rFonts w:ascii="Times New Roman" w:eastAsia="Times New Roman" w:hAnsi="Times New Roman"/>
          <w:bCs/>
          <w:sz w:val="24"/>
          <w:szCs w:val="24"/>
          <w:lang w:val="sr-Cyrl-CS"/>
        </w:rPr>
        <w:t xml:space="preserve">и понуде </w:t>
      </w:r>
      <w:r>
        <w:rPr>
          <w:rFonts w:ascii="Times New Roman" w:eastAsia="Times New Roman" w:hAnsi="Times New Roman"/>
          <w:bCs/>
          <w:sz w:val="24"/>
          <w:szCs w:val="24"/>
          <w:lang w:val="sr-Cyrl-CS"/>
        </w:rPr>
        <w:t>понуђача:___________________________бр._______</w:t>
      </w:r>
      <w:r w:rsidRPr="00F23814">
        <w:rPr>
          <w:rFonts w:ascii="Times New Roman" w:eastAsia="Times New Roman" w:hAnsi="Times New Roman"/>
          <w:bCs/>
          <w:sz w:val="24"/>
          <w:szCs w:val="24"/>
          <w:lang w:val="sr-Cyrl-CS"/>
        </w:rPr>
        <w:t xml:space="preserve">од </w:t>
      </w:r>
      <w:r w:rsidR="005C2746">
        <w:rPr>
          <w:rFonts w:ascii="Times New Roman" w:eastAsia="Times New Roman" w:hAnsi="Times New Roman"/>
          <w:bCs/>
          <w:sz w:val="24"/>
          <w:szCs w:val="24"/>
          <w:lang w:val="sr-Cyrl-CS"/>
        </w:rPr>
        <w:t>_______2025</w:t>
      </w:r>
      <w:r>
        <w:rPr>
          <w:rFonts w:ascii="Times New Roman" w:eastAsia="Times New Roman" w:hAnsi="Times New Roman"/>
          <w:bCs/>
          <w:sz w:val="24"/>
          <w:szCs w:val="24"/>
          <w:lang w:val="sr-Cyrl-CS"/>
        </w:rPr>
        <w:t xml:space="preserve">. године, </w:t>
      </w:r>
      <w:r w:rsidRPr="00F23814">
        <w:rPr>
          <w:rFonts w:ascii="Times New Roman" w:eastAsia="Times New Roman" w:hAnsi="Times New Roman"/>
          <w:bCs/>
          <w:sz w:val="24"/>
          <w:szCs w:val="24"/>
          <w:lang w:val="sr-Cyrl-CS"/>
        </w:rPr>
        <w:t>која представља саставни део овог Уговора.</w:t>
      </w:r>
    </w:p>
    <w:bookmarkEnd w:id="17"/>
    <w:p w:rsidR="006B6C47" w:rsidRPr="00F23814" w:rsidRDefault="006B6C47" w:rsidP="006B6C47">
      <w:pPr>
        <w:spacing w:after="0"/>
        <w:rPr>
          <w:rFonts w:ascii="Times New Roman" w:eastAsia="Times New Roman" w:hAnsi="Times New Roman"/>
          <w:bCs/>
          <w:sz w:val="24"/>
          <w:szCs w:val="24"/>
          <w:lang w:val="sr-Cyrl-CS"/>
        </w:rPr>
      </w:pPr>
    </w:p>
    <w:p w:rsidR="006B6C47" w:rsidRPr="00F23814" w:rsidRDefault="006B6C47" w:rsidP="006B6C47">
      <w:pPr>
        <w:spacing w:after="0"/>
        <w:jc w:val="center"/>
        <w:rPr>
          <w:rFonts w:ascii="Times New Roman" w:eastAsia="Times New Roman" w:hAnsi="Times New Roman"/>
          <w:bCs/>
          <w:sz w:val="24"/>
          <w:szCs w:val="24"/>
          <w:lang w:val="sr-Cyrl-CS"/>
        </w:rPr>
      </w:pPr>
      <w:r w:rsidRPr="00F23814">
        <w:rPr>
          <w:rFonts w:ascii="Times New Roman" w:eastAsia="Times New Roman" w:hAnsi="Times New Roman"/>
          <w:bCs/>
          <w:sz w:val="24"/>
          <w:szCs w:val="24"/>
          <w:lang w:val="sr-Cyrl-CS"/>
        </w:rPr>
        <w:t>Члан 2.</w:t>
      </w:r>
    </w:p>
    <w:p w:rsidR="006B6C47" w:rsidRPr="00F23814" w:rsidRDefault="006B6C47" w:rsidP="006B6C47">
      <w:pPr>
        <w:spacing w:after="0"/>
        <w:jc w:val="center"/>
        <w:rPr>
          <w:rFonts w:ascii="Times New Roman" w:eastAsia="Times New Roman" w:hAnsi="Times New Roman"/>
          <w:sz w:val="24"/>
          <w:szCs w:val="24"/>
          <w:lang w:val="sr-Cyrl-CS"/>
        </w:rPr>
      </w:pPr>
    </w:p>
    <w:p w:rsidR="006C6160" w:rsidRPr="0018566D" w:rsidRDefault="006B6C47" w:rsidP="0018566D">
      <w:pPr>
        <w:pStyle w:val="ListParagraph"/>
        <w:numPr>
          <w:ilvl w:val="0"/>
          <w:numId w:val="19"/>
        </w:numPr>
        <w:suppressAutoHyphens/>
        <w:spacing w:after="200" w:line="276" w:lineRule="auto"/>
        <w:ind w:left="0" w:firstLine="0"/>
        <w:rPr>
          <w:rFonts w:ascii="Times New Roman" w:hAnsi="Times New Roman"/>
          <w:color w:val="000000"/>
          <w:sz w:val="24"/>
          <w:szCs w:val="24"/>
        </w:rPr>
      </w:pPr>
      <w:r w:rsidRPr="00F23814">
        <w:rPr>
          <w:rFonts w:ascii="Times New Roman" w:hAnsi="Times New Roman"/>
          <w:b/>
          <w:bCs/>
          <w:sz w:val="24"/>
          <w:szCs w:val="24"/>
          <w:lang w:val="sr-Cyrl-CS"/>
        </w:rPr>
        <w:tab/>
      </w:r>
      <w:r w:rsidRPr="00332F09">
        <w:rPr>
          <w:rFonts w:ascii="Times New Roman" w:hAnsi="Times New Roman"/>
          <w:color w:val="000000"/>
          <w:sz w:val="24"/>
          <w:szCs w:val="24"/>
          <w:lang w:val="sr-Latn-CS"/>
        </w:rPr>
        <w:t>Укупна вредност уговора, без укљученог ПДВ-а износи ________________ динара, а са укљученим ПДВ-ом износи ______________________ динара</w:t>
      </w:r>
      <w:r>
        <w:rPr>
          <w:rFonts w:ascii="Times New Roman" w:hAnsi="Times New Roman"/>
          <w:color w:val="000000"/>
          <w:sz w:val="24"/>
          <w:szCs w:val="24"/>
        </w:rPr>
        <w:t>,</w:t>
      </w:r>
      <w:r w:rsidR="0063232B">
        <w:rPr>
          <w:rFonts w:ascii="Times New Roman" w:hAnsi="Times New Roman"/>
          <w:color w:val="000000"/>
          <w:sz w:val="24"/>
          <w:szCs w:val="24"/>
          <w:lang w:val="sr-Cyrl-RS"/>
        </w:rPr>
        <w:t xml:space="preserve"> </w:t>
      </w:r>
      <w:r w:rsidRPr="004E452B">
        <w:rPr>
          <w:rFonts w:ascii="Times New Roman" w:hAnsi="Times New Roman" w:cs="Times New Roman"/>
          <w:sz w:val="24"/>
          <w:szCs w:val="24"/>
          <w:lang w:val="ru-RU"/>
        </w:rPr>
        <w:t xml:space="preserve">а добијена је на основу </w:t>
      </w:r>
      <w:r w:rsidRPr="004E452B">
        <w:rPr>
          <w:rFonts w:ascii="Times New Roman" w:hAnsi="Times New Roman" w:cs="Times New Roman"/>
          <w:sz w:val="24"/>
          <w:szCs w:val="24"/>
          <w:lang w:val="ru-RU"/>
        </w:rPr>
        <w:lastRenderedPageBreak/>
        <w:t xml:space="preserve">јединичних цена из </w:t>
      </w:r>
      <w:r w:rsidRPr="004E452B">
        <w:rPr>
          <w:rFonts w:ascii="Times New Roman" w:hAnsi="Times New Roman" w:cs="Times New Roman"/>
          <w:color w:val="000000"/>
          <w:sz w:val="24"/>
          <w:szCs w:val="24"/>
          <w:lang w:val="sr-Cyrl-CS"/>
        </w:rPr>
        <w:t xml:space="preserve">Обрасца структуре понуђене цене </w:t>
      </w:r>
      <w:r w:rsidRPr="004E452B">
        <w:rPr>
          <w:rFonts w:ascii="Times New Roman" w:hAnsi="Times New Roman" w:cs="Times New Roman"/>
          <w:sz w:val="24"/>
          <w:szCs w:val="24"/>
          <w:lang w:val="ru-RU"/>
        </w:rPr>
        <w:t>из изабране понуде Добављача</w:t>
      </w:r>
      <w:r>
        <w:rPr>
          <w:rFonts w:ascii="Times New Roman" w:hAnsi="Times New Roman" w:cs="Times New Roman"/>
          <w:sz w:val="24"/>
          <w:szCs w:val="24"/>
          <w:lang w:val="ru-RU"/>
        </w:rPr>
        <w:t xml:space="preserve">. </w:t>
      </w:r>
      <w:r w:rsidRPr="00332F09">
        <w:rPr>
          <w:rFonts w:ascii="Times New Roman" w:hAnsi="Times New Roman"/>
          <w:sz w:val="24"/>
          <w:szCs w:val="24"/>
        </w:rPr>
        <w:t>Јединичне</w:t>
      </w:r>
      <w:r>
        <w:rPr>
          <w:rFonts w:ascii="Times New Roman" w:hAnsi="Times New Roman"/>
          <w:sz w:val="24"/>
          <w:szCs w:val="24"/>
          <w:lang w:val="sr-Cyrl-RS"/>
        </w:rPr>
        <w:t xml:space="preserve"> </w:t>
      </w:r>
      <w:r w:rsidRPr="00332F09">
        <w:rPr>
          <w:rFonts w:ascii="Times New Roman" w:hAnsi="Times New Roman"/>
          <w:sz w:val="24"/>
          <w:szCs w:val="24"/>
        </w:rPr>
        <w:t>цене</w:t>
      </w:r>
      <w:r>
        <w:rPr>
          <w:rFonts w:ascii="Times New Roman" w:hAnsi="Times New Roman"/>
          <w:sz w:val="24"/>
          <w:szCs w:val="24"/>
          <w:lang w:val="sr-Cyrl-RS"/>
        </w:rPr>
        <w:t xml:space="preserve"> </w:t>
      </w:r>
      <w:r w:rsidRPr="00332F09">
        <w:rPr>
          <w:rFonts w:ascii="Times New Roman" w:hAnsi="Times New Roman"/>
          <w:sz w:val="24"/>
          <w:szCs w:val="24"/>
        </w:rPr>
        <w:t>које</w:t>
      </w:r>
      <w:r>
        <w:rPr>
          <w:rFonts w:ascii="Times New Roman" w:hAnsi="Times New Roman"/>
          <w:sz w:val="24"/>
          <w:szCs w:val="24"/>
          <w:lang w:val="sr-Cyrl-RS"/>
        </w:rPr>
        <w:t xml:space="preserve"> </w:t>
      </w:r>
      <w:r w:rsidRPr="00332F09">
        <w:rPr>
          <w:rFonts w:ascii="Times New Roman" w:hAnsi="Times New Roman"/>
          <w:sz w:val="24"/>
          <w:szCs w:val="24"/>
        </w:rPr>
        <w:t>су</w:t>
      </w:r>
      <w:r>
        <w:rPr>
          <w:rFonts w:ascii="Times New Roman" w:hAnsi="Times New Roman"/>
          <w:sz w:val="24"/>
          <w:szCs w:val="24"/>
          <w:lang w:val="sr-Cyrl-RS"/>
        </w:rPr>
        <w:t xml:space="preserve"> </w:t>
      </w:r>
      <w:r w:rsidRPr="00332F09">
        <w:rPr>
          <w:rFonts w:ascii="Times New Roman" w:hAnsi="Times New Roman"/>
          <w:sz w:val="24"/>
          <w:szCs w:val="24"/>
        </w:rPr>
        <w:t>наведене у обрасцу</w:t>
      </w:r>
      <w:r>
        <w:rPr>
          <w:rFonts w:ascii="Times New Roman" w:hAnsi="Times New Roman"/>
          <w:sz w:val="24"/>
          <w:szCs w:val="24"/>
          <w:lang w:val="sr-Cyrl-RS"/>
        </w:rPr>
        <w:t xml:space="preserve"> </w:t>
      </w:r>
      <w:r w:rsidRPr="00332F09">
        <w:rPr>
          <w:rFonts w:ascii="Times New Roman" w:hAnsi="Times New Roman"/>
          <w:sz w:val="24"/>
          <w:szCs w:val="24"/>
        </w:rPr>
        <w:t>структуре</w:t>
      </w:r>
      <w:r>
        <w:rPr>
          <w:rFonts w:ascii="Times New Roman" w:hAnsi="Times New Roman"/>
          <w:sz w:val="24"/>
          <w:szCs w:val="24"/>
          <w:lang w:val="sr-Cyrl-RS"/>
        </w:rPr>
        <w:t xml:space="preserve"> </w:t>
      </w:r>
      <w:r w:rsidRPr="00332F09">
        <w:rPr>
          <w:rFonts w:ascii="Times New Roman" w:hAnsi="Times New Roman"/>
          <w:sz w:val="24"/>
          <w:szCs w:val="24"/>
        </w:rPr>
        <w:t>цена</w:t>
      </w:r>
      <w:r>
        <w:rPr>
          <w:rFonts w:ascii="Times New Roman" w:hAnsi="Times New Roman"/>
          <w:sz w:val="24"/>
          <w:szCs w:val="24"/>
          <w:lang w:val="sr-Cyrl-RS"/>
        </w:rPr>
        <w:t xml:space="preserve"> </w:t>
      </w:r>
      <w:r w:rsidRPr="00332F09">
        <w:rPr>
          <w:rFonts w:ascii="Times New Roman" w:hAnsi="Times New Roman"/>
          <w:sz w:val="24"/>
          <w:szCs w:val="24"/>
        </w:rPr>
        <w:t>су</w:t>
      </w:r>
      <w:r>
        <w:rPr>
          <w:rFonts w:ascii="Times New Roman" w:hAnsi="Times New Roman"/>
          <w:sz w:val="24"/>
          <w:szCs w:val="24"/>
          <w:lang w:val="sr-Cyrl-RS"/>
        </w:rPr>
        <w:t xml:space="preserve"> </w:t>
      </w:r>
      <w:r w:rsidRPr="00332F09">
        <w:rPr>
          <w:rFonts w:ascii="Times New Roman" w:hAnsi="Times New Roman"/>
          <w:sz w:val="24"/>
          <w:szCs w:val="24"/>
        </w:rPr>
        <w:t>фиксне  и</w:t>
      </w:r>
      <w:r>
        <w:rPr>
          <w:rFonts w:ascii="Times New Roman" w:hAnsi="Times New Roman"/>
          <w:sz w:val="24"/>
          <w:szCs w:val="24"/>
          <w:lang w:val="sr-Cyrl-RS"/>
        </w:rPr>
        <w:t xml:space="preserve"> </w:t>
      </w:r>
      <w:r w:rsidRPr="00332F09">
        <w:rPr>
          <w:rFonts w:ascii="Times New Roman" w:hAnsi="Times New Roman"/>
          <w:sz w:val="24"/>
          <w:szCs w:val="24"/>
        </w:rPr>
        <w:t>обухватају</w:t>
      </w:r>
      <w:r>
        <w:rPr>
          <w:rFonts w:ascii="Times New Roman" w:hAnsi="Times New Roman"/>
          <w:sz w:val="24"/>
          <w:szCs w:val="24"/>
          <w:lang w:val="sr-Cyrl-RS"/>
        </w:rPr>
        <w:t xml:space="preserve"> </w:t>
      </w:r>
      <w:r w:rsidRPr="00332F09">
        <w:rPr>
          <w:rFonts w:ascii="Times New Roman" w:hAnsi="Times New Roman"/>
          <w:sz w:val="24"/>
          <w:szCs w:val="24"/>
        </w:rPr>
        <w:t>све</w:t>
      </w:r>
      <w:r>
        <w:rPr>
          <w:rFonts w:ascii="Times New Roman" w:hAnsi="Times New Roman"/>
          <w:sz w:val="24"/>
          <w:szCs w:val="24"/>
          <w:lang w:val="sr-Cyrl-RS"/>
        </w:rPr>
        <w:t xml:space="preserve"> </w:t>
      </w:r>
      <w:r w:rsidRPr="00332F09">
        <w:rPr>
          <w:rFonts w:ascii="Times New Roman" w:hAnsi="Times New Roman"/>
          <w:sz w:val="24"/>
          <w:szCs w:val="24"/>
        </w:rPr>
        <w:t>зависне</w:t>
      </w:r>
      <w:r>
        <w:rPr>
          <w:rFonts w:ascii="Times New Roman" w:hAnsi="Times New Roman"/>
          <w:sz w:val="24"/>
          <w:szCs w:val="24"/>
          <w:lang w:val="sr-Cyrl-RS"/>
        </w:rPr>
        <w:t xml:space="preserve"> </w:t>
      </w:r>
      <w:r w:rsidRPr="00332F09">
        <w:rPr>
          <w:rFonts w:ascii="Times New Roman" w:hAnsi="Times New Roman"/>
          <w:sz w:val="24"/>
          <w:szCs w:val="24"/>
        </w:rPr>
        <w:t>трошкове.</w:t>
      </w:r>
      <w:r w:rsidRPr="004E452B">
        <w:rPr>
          <w:rFonts w:ascii="Times New Roman" w:hAnsi="Times New Roman" w:cs="Times New Roman"/>
          <w:sz w:val="24"/>
          <w:szCs w:val="24"/>
          <w:lang w:val="ru-RU"/>
        </w:rPr>
        <w:t>Наведена количина добара дата је оквирно, због чега Наручилац задржава право измене у погледу уговорених количина од оквирно датих у спецификацији добара у зависности од својих конкретних потреба</w:t>
      </w:r>
      <w:r>
        <w:rPr>
          <w:rFonts w:ascii="Times New Roman" w:hAnsi="Times New Roman" w:cs="Times New Roman"/>
          <w:sz w:val="24"/>
          <w:szCs w:val="24"/>
          <w:lang w:val="ru-RU"/>
        </w:rPr>
        <w:t>.</w:t>
      </w:r>
      <w:r w:rsidRPr="004E452B">
        <w:rPr>
          <w:rFonts w:ascii="Times New Roman" w:hAnsi="Times New Roman" w:cs="Times New Roman"/>
          <w:noProof/>
          <w:sz w:val="24"/>
          <w:szCs w:val="24"/>
          <w:lang w:val="sr-Cyrl-CS" w:eastAsia="zh-CN"/>
        </w:rPr>
        <w:t>Н</w:t>
      </w:r>
      <w:r w:rsidRPr="00332F09">
        <w:rPr>
          <w:rFonts w:ascii="Times New Roman" w:hAnsi="Times New Roman"/>
          <w:noProof/>
          <w:sz w:val="24"/>
          <w:szCs w:val="24"/>
          <w:lang w:val="sr-Cyrl-CS" w:eastAsia="zh-CN"/>
        </w:rPr>
        <w:t xml:space="preserve">аручилац није у обавези да утроши целокупну вредност уговора о јавној набавци већ ће то чинити само по реалним потребама у количини </w:t>
      </w:r>
      <w:r w:rsidRPr="00332F09">
        <w:rPr>
          <w:rFonts w:ascii="Times New Roman" w:hAnsi="Times New Roman"/>
          <w:noProof/>
          <w:sz w:val="24"/>
          <w:szCs w:val="24"/>
          <w:lang w:eastAsia="zh-CN"/>
        </w:rPr>
        <w:t>и</w:t>
      </w:r>
      <w:r w:rsidRPr="00332F09">
        <w:rPr>
          <w:rFonts w:ascii="Times New Roman" w:hAnsi="Times New Roman"/>
          <w:noProof/>
          <w:sz w:val="24"/>
          <w:szCs w:val="24"/>
          <w:lang w:val="sr-Cyrl-CS" w:eastAsia="zh-CN"/>
        </w:rPr>
        <w:t xml:space="preserve"> врсти добара.</w:t>
      </w:r>
      <w:r w:rsidRPr="006C6160">
        <w:rPr>
          <w:rFonts w:ascii="Times New Roman" w:eastAsia="Times New Roman" w:hAnsi="Times New Roman" w:cs="Calibri"/>
          <w:noProof/>
          <w:sz w:val="24"/>
          <w:szCs w:val="24"/>
          <w:lang w:val="sr-Cyrl-CS" w:eastAsia="zh-CN"/>
        </w:rPr>
        <w:t>Подношењем понуде понуђач у потпуности прихвата услове и одриче се права да затражи утрошак свих уговорених средстава</w:t>
      </w:r>
      <w:r w:rsidRPr="006C6160">
        <w:rPr>
          <w:rFonts w:ascii="Times New Roman" w:eastAsia="Times New Roman" w:hAnsi="Times New Roman"/>
          <w:noProof/>
          <w:sz w:val="24"/>
          <w:szCs w:val="24"/>
          <w:lang w:val="sr-Cyrl-CS" w:eastAsia="zh-CN"/>
        </w:rPr>
        <w:t>.</w:t>
      </w:r>
    </w:p>
    <w:p w:rsidR="006B6C47" w:rsidRPr="00F23814" w:rsidRDefault="006B6C47" w:rsidP="006B6C47">
      <w:pPr>
        <w:spacing w:after="0"/>
        <w:jc w:val="center"/>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Члан 3</w:t>
      </w:r>
      <w:r w:rsidRPr="00F23814">
        <w:rPr>
          <w:rFonts w:ascii="Times New Roman" w:eastAsia="Times New Roman" w:hAnsi="Times New Roman"/>
          <w:bCs/>
          <w:sz w:val="24"/>
          <w:szCs w:val="24"/>
          <w:lang w:val="sr-Cyrl-CS"/>
        </w:rPr>
        <w:t>.</w:t>
      </w:r>
    </w:p>
    <w:p w:rsidR="006B6C47" w:rsidRPr="00332F09" w:rsidRDefault="006B6C47" w:rsidP="006B6C47">
      <w:pPr>
        <w:widowControl w:val="0"/>
        <w:suppressAutoHyphens/>
        <w:spacing w:after="0" w:line="360" w:lineRule="auto"/>
        <w:rPr>
          <w:rFonts w:ascii="Times New Roman" w:eastAsia="Times New Roman" w:hAnsi="Times New Roman"/>
          <w:noProof/>
          <w:sz w:val="24"/>
          <w:szCs w:val="24"/>
          <w:lang w:val="sr-Cyrl-CS" w:eastAsia="zh-CN"/>
        </w:rPr>
      </w:pPr>
    </w:p>
    <w:p w:rsidR="006B6C47" w:rsidRDefault="006B6C47" w:rsidP="006B6C47">
      <w:pPr>
        <w:spacing w:after="0"/>
        <w:ind w:firstLine="708"/>
        <w:rPr>
          <w:rFonts w:ascii="Times New Roman" w:eastAsia="Times New Roman" w:hAnsi="Times New Roman" w:cs="Calibri"/>
          <w:noProof/>
          <w:sz w:val="24"/>
          <w:szCs w:val="24"/>
          <w:lang w:val="sr-Cyrl-CS" w:eastAsia="zh-CN"/>
        </w:rPr>
      </w:pPr>
      <w:r w:rsidRPr="00332F09">
        <w:rPr>
          <w:rFonts w:ascii="Times New Roman" w:eastAsia="Times New Roman" w:hAnsi="Times New Roman" w:cs="Calibri"/>
          <w:noProof/>
          <w:sz w:val="24"/>
          <w:szCs w:val="24"/>
          <w:lang w:val="sr-Cyrl-CS" w:eastAsia="zh-CN"/>
        </w:rPr>
        <w:t>Уукупну</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вредност</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су</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урачунати</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трошкови</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превоза</w:t>
      </w:r>
      <w:r w:rsidRPr="00332F09">
        <w:rPr>
          <w:rFonts w:ascii="Times New Roman" w:eastAsia="Times New Roman" w:hAnsi="Times New Roman"/>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испоруке</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и</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дистрибуције</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у</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магацински</w:t>
      </w:r>
      <w:r w:rsidR="003101DB">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простор</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Купца</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на</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адреси</w:t>
      </w:r>
      <w:r>
        <w:rPr>
          <w:rFonts w:ascii="Times New Roman" w:eastAsia="Times New Roman" w:hAnsi="Times New Roman" w:cs="Calibri"/>
          <w:noProof/>
          <w:sz w:val="24"/>
          <w:szCs w:val="24"/>
          <w:lang w:val="sr-Cyrl-CS" w:eastAsia="zh-CN"/>
        </w:rPr>
        <w:t xml:space="preserve"> </w:t>
      </w:r>
      <w:r w:rsidRPr="00332F09">
        <w:rPr>
          <w:rFonts w:ascii="Times New Roman" w:eastAsia="Times New Roman" w:hAnsi="Times New Roman" w:cs="Calibri"/>
          <w:noProof/>
          <w:sz w:val="24"/>
          <w:szCs w:val="24"/>
          <w:lang w:val="sr-Cyrl-CS" w:eastAsia="zh-CN"/>
        </w:rPr>
        <w:t>Софијска бб Димитровград</w:t>
      </w:r>
      <w:r>
        <w:rPr>
          <w:rFonts w:ascii="Times New Roman" w:eastAsia="Times New Roman" w:hAnsi="Times New Roman" w:cs="Calibri"/>
          <w:noProof/>
          <w:sz w:val="24"/>
          <w:szCs w:val="24"/>
          <w:lang w:val="sr-Cyrl-CS" w:eastAsia="zh-CN"/>
        </w:rPr>
        <w:t>.</w:t>
      </w:r>
    </w:p>
    <w:p w:rsidR="006B6C47" w:rsidRDefault="006B6C47" w:rsidP="006B6C47">
      <w:pPr>
        <w:spacing w:after="0"/>
        <w:ind w:firstLine="708"/>
        <w:rPr>
          <w:rFonts w:ascii="Times New Roman" w:eastAsia="Times New Roman" w:hAnsi="Times New Roman" w:cs="Calibri"/>
          <w:noProof/>
          <w:sz w:val="24"/>
          <w:szCs w:val="24"/>
          <w:lang w:val="sr-Cyrl-CS" w:eastAsia="zh-CN"/>
        </w:rPr>
      </w:pPr>
    </w:p>
    <w:p w:rsidR="006B6C47" w:rsidRPr="00F23814" w:rsidRDefault="006B6C47" w:rsidP="006B6C47">
      <w:pPr>
        <w:spacing w:after="0"/>
        <w:jc w:val="both"/>
        <w:rPr>
          <w:rFonts w:ascii="Times New Roman" w:eastAsia="Times New Roman" w:hAnsi="Times New Roman"/>
          <w:sz w:val="24"/>
          <w:szCs w:val="24"/>
          <w:lang w:val="sr-Cyrl-CS"/>
        </w:rPr>
      </w:pPr>
    </w:p>
    <w:p w:rsidR="006B6C47" w:rsidRPr="00F23814" w:rsidRDefault="006B6C47" w:rsidP="006B6C47">
      <w:pPr>
        <w:spacing w:after="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4</w:t>
      </w:r>
      <w:r w:rsidRPr="00F23814">
        <w:rPr>
          <w:rFonts w:ascii="Times New Roman" w:eastAsia="Times New Roman" w:hAnsi="Times New Roman"/>
          <w:sz w:val="24"/>
          <w:szCs w:val="24"/>
          <w:lang w:val="sr-Cyrl-CS"/>
        </w:rPr>
        <w:t>.</w:t>
      </w:r>
    </w:p>
    <w:p w:rsidR="006B6C47" w:rsidRPr="00F23814" w:rsidRDefault="006B6C47" w:rsidP="006B6C47">
      <w:pPr>
        <w:spacing w:after="0"/>
        <w:jc w:val="center"/>
        <w:rPr>
          <w:rFonts w:ascii="Times New Roman" w:eastAsia="Times New Roman" w:hAnsi="Times New Roman"/>
          <w:sz w:val="24"/>
          <w:szCs w:val="24"/>
          <w:lang w:val="ru-RU"/>
        </w:rPr>
      </w:pPr>
    </w:p>
    <w:p w:rsidR="006B6C47" w:rsidRPr="00F23814" w:rsidRDefault="006B6C47" w:rsidP="006B6C47">
      <w:pPr>
        <w:spacing w:after="0"/>
        <w:jc w:val="both"/>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ab/>
        <w:t>Продавац се обавезује да Купцу испоручи добра, у складу са његовим потребама у погледу врсте, количине, динамике и места испоруке.</w:t>
      </w:r>
    </w:p>
    <w:p w:rsidR="006B6C47" w:rsidRPr="00F23814" w:rsidRDefault="006B6C47" w:rsidP="006B6C47">
      <w:pPr>
        <w:spacing w:after="0"/>
        <w:jc w:val="both"/>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ab/>
        <w:t>Потребе Купца, у смислу става 1. овог члана, су саставни део наруџбенице коју Купац упућује Продавцу.</w:t>
      </w:r>
    </w:p>
    <w:p w:rsidR="006B6C47" w:rsidRPr="00CA2116" w:rsidRDefault="006B6C47" w:rsidP="003101DB">
      <w:pPr>
        <w:ind w:firstLine="540"/>
        <w:rPr>
          <w:rFonts w:ascii="Times New Roman" w:hAnsi="Times New Roman"/>
          <w:sz w:val="24"/>
          <w:szCs w:val="24"/>
          <w:lang w:val="sr-Cyrl-CS"/>
        </w:rPr>
      </w:pPr>
      <w:r w:rsidRPr="00F23814">
        <w:rPr>
          <w:rFonts w:ascii="Times New Roman" w:eastAsia="Times New Roman" w:hAnsi="Times New Roman"/>
          <w:sz w:val="24"/>
          <w:szCs w:val="24"/>
          <w:lang w:val="sr-Cyrl-CS"/>
        </w:rPr>
        <w:tab/>
      </w:r>
      <w:r w:rsidRPr="004E452B">
        <w:rPr>
          <w:rFonts w:ascii="Times New Roman" w:hAnsi="Times New Roman"/>
          <w:sz w:val="24"/>
          <w:szCs w:val="24"/>
          <w:lang w:val="ru-RU"/>
        </w:rPr>
        <w:t xml:space="preserve">Добављач се обавезује да уговорена добра траженог квалитета овог Уговора испоручи у количинама назначеним у сваком појединачном захтеву Наручиоца и у року од </w:t>
      </w:r>
      <w:r w:rsidRPr="004E452B">
        <w:rPr>
          <w:rFonts w:ascii="Times New Roman" w:hAnsi="Times New Roman"/>
          <w:sz w:val="24"/>
          <w:szCs w:val="24"/>
        </w:rPr>
        <w:t>_____</w:t>
      </w:r>
      <w:r w:rsidRPr="004E452B">
        <w:rPr>
          <w:rFonts w:ascii="Times New Roman" w:hAnsi="Times New Roman"/>
          <w:sz w:val="24"/>
          <w:szCs w:val="24"/>
          <w:lang w:val="ru-RU"/>
        </w:rPr>
        <w:t xml:space="preserve">__дана (не може бити дужи oд </w:t>
      </w:r>
      <w:r w:rsidRPr="00E54EF9">
        <w:rPr>
          <w:rFonts w:ascii="Times New Roman" w:hAnsi="Times New Roman"/>
          <w:sz w:val="24"/>
          <w:szCs w:val="24"/>
          <w:lang w:val="ru-RU"/>
        </w:rPr>
        <w:t>2</w:t>
      </w:r>
      <w:r>
        <w:rPr>
          <w:rFonts w:ascii="Times New Roman" w:hAnsi="Times New Roman"/>
          <w:sz w:val="24"/>
          <w:szCs w:val="24"/>
          <w:lang w:val="ru-RU"/>
        </w:rPr>
        <w:t xml:space="preserve"> (два</w:t>
      </w:r>
      <w:r w:rsidRPr="004E452B">
        <w:rPr>
          <w:rFonts w:ascii="Times New Roman" w:hAnsi="Times New Roman"/>
          <w:sz w:val="24"/>
          <w:szCs w:val="24"/>
          <w:lang w:val="ru-RU"/>
        </w:rPr>
        <w:t>) дана од дана упућивања</w:t>
      </w:r>
      <w:r>
        <w:rPr>
          <w:rFonts w:ascii="Times New Roman" w:eastAsia="Times New Roman" w:hAnsi="Times New Roman"/>
          <w:sz w:val="24"/>
          <w:szCs w:val="24"/>
          <w:lang w:val="sr-Cyrl-CS"/>
        </w:rPr>
        <w:t>електронске наруџбенице</w:t>
      </w:r>
      <w:r w:rsidRPr="004E452B">
        <w:rPr>
          <w:rFonts w:ascii="Times New Roman" w:hAnsi="Times New Roman"/>
          <w:sz w:val="24"/>
          <w:szCs w:val="24"/>
          <w:lang w:val="ru-RU"/>
        </w:rPr>
        <w:t xml:space="preserve"> сваког појединачног захтева Наручиоца</w:t>
      </w:r>
      <w:r w:rsidRPr="00F23814">
        <w:rPr>
          <w:rFonts w:ascii="Times New Roman" w:eastAsia="Times New Roman" w:hAnsi="Times New Roman"/>
          <w:sz w:val="24"/>
          <w:szCs w:val="24"/>
          <w:lang w:val="sr-Cyrl-CS"/>
        </w:rPr>
        <w:t>. Mесто испоруке је ФЦО магацин наручиоца, ул</w:t>
      </w:r>
      <w:r>
        <w:rPr>
          <w:rFonts w:ascii="Times New Roman" w:eastAsia="Times New Roman" w:hAnsi="Times New Roman"/>
          <w:sz w:val="24"/>
          <w:szCs w:val="24"/>
          <w:lang w:val="sr-Cyrl-CS"/>
        </w:rPr>
        <w:t>.Софијска бб</w:t>
      </w:r>
      <w:r w:rsidRPr="00F23814">
        <w:rPr>
          <w:rFonts w:ascii="Times New Roman" w:eastAsia="Times New Roman" w:hAnsi="Times New Roman"/>
          <w:sz w:val="24"/>
          <w:szCs w:val="24"/>
          <w:lang w:val="sr-Cyrl-CS"/>
        </w:rPr>
        <w:t>,</w:t>
      </w:r>
      <w:r>
        <w:rPr>
          <w:rFonts w:ascii="Times New Roman" w:eastAsia="Times New Roman" w:hAnsi="Times New Roman"/>
          <w:sz w:val="24"/>
          <w:szCs w:val="24"/>
          <w:lang w:val="sr-Cyrl-CS"/>
        </w:rPr>
        <w:t>18320 Димитровград</w:t>
      </w:r>
      <w:r w:rsidRPr="00F23814">
        <w:rPr>
          <w:rFonts w:ascii="Times New Roman" w:eastAsia="Times New Roman" w:hAnsi="Times New Roman"/>
          <w:sz w:val="24"/>
          <w:szCs w:val="24"/>
          <w:lang w:val="sr-Cyrl-CS"/>
        </w:rPr>
        <w:t xml:space="preserve"> у количинама који ће бити ближе одређене у наруџбеницама</w:t>
      </w:r>
      <w:r>
        <w:rPr>
          <w:rFonts w:ascii="Times New Roman" w:eastAsia="Times New Roman" w:hAnsi="Times New Roman"/>
          <w:sz w:val="24"/>
          <w:szCs w:val="24"/>
          <w:lang w:val="sr-Cyrl-CS"/>
        </w:rPr>
        <w:t>.</w:t>
      </w:r>
      <w:r w:rsidRPr="00CA2116">
        <w:rPr>
          <w:rFonts w:ascii="Times New Roman" w:hAnsi="Times New Roman"/>
          <w:sz w:val="24"/>
          <w:szCs w:val="24"/>
          <w:lang w:val="sr-Cyrl-CS"/>
        </w:rPr>
        <w:t>Испоручилац је дужан да добра испоручи са пратећом документацијом и декларацијом произвођача.</w:t>
      </w:r>
    </w:p>
    <w:p w:rsidR="006B6C47" w:rsidRPr="00A5177F" w:rsidRDefault="006B6C47" w:rsidP="006B6C47">
      <w:pPr>
        <w:autoSpaceDE w:val="0"/>
        <w:autoSpaceDN w:val="0"/>
        <w:adjustRightInd w:val="0"/>
        <w:ind w:firstLine="567"/>
        <w:rPr>
          <w:rFonts w:ascii="Times New Roman" w:eastAsia="Arial Unicode MS" w:hAnsi="Times New Roman"/>
          <w:noProof/>
          <w:kern w:val="1"/>
          <w:sz w:val="24"/>
          <w:szCs w:val="24"/>
        </w:rPr>
      </w:pPr>
      <w:r w:rsidRPr="00A5177F">
        <w:rPr>
          <w:rFonts w:ascii="Times New Roman" w:eastAsia="Arial Unicode MS" w:hAnsi="Times New Roman"/>
          <w:noProof/>
          <w:kern w:val="1"/>
          <w:sz w:val="24"/>
          <w:szCs w:val="24"/>
        </w:rPr>
        <w:t xml:space="preserve">Изузетно, када је то оправдано објективним околностима, Наручилац оставља могућност за потребом хитне (изненадне) испоруке, коју је Добављач дужан да изврши у року не дужем од </w:t>
      </w:r>
      <w:r>
        <w:rPr>
          <w:rFonts w:ascii="Times New Roman" w:eastAsia="Arial Unicode MS" w:hAnsi="Times New Roman"/>
          <w:noProof/>
          <w:kern w:val="1"/>
          <w:sz w:val="24"/>
          <w:szCs w:val="24"/>
        </w:rPr>
        <w:t xml:space="preserve"> 24 (</w:t>
      </w:r>
      <w:r w:rsidRPr="00A5177F">
        <w:rPr>
          <w:rFonts w:ascii="Times New Roman" w:eastAsia="Arial Unicode MS" w:hAnsi="Times New Roman"/>
          <w:noProof/>
          <w:kern w:val="1"/>
          <w:sz w:val="24"/>
          <w:szCs w:val="24"/>
        </w:rPr>
        <w:t>двадесет четири</w:t>
      </w:r>
      <w:r>
        <w:rPr>
          <w:rFonts w:ascii="Times New Roman" w:eastAsia="Arial Unicode MS" w:hAnsi="Times New Roman"/>
          <w:noProof/>
          <w:kern w:val="1"/>
          <w:sz w:val="24"/>
          <w:szCs w:val="24"/>
        </w:rPr>
        <w:t>)</w:t>
      </w:r>
      <w:r w:rsidRPr="00A5177F">
        <w:rPr>
          <w:rFonts w:ascii="Times New Roman" w:eastAsia="Arial Unicode MS" w:hAnsi="Times New Roman"/>
          <w:noProof/>
          <w:kern w:val="1"/>
          <w:sz w:val="24"/>
          <w:szCs w:val="24"/>
        </w:rPr>
        <w:t xml:space="preserve"> сата од пријема захтева за испоруку достављеног Добављачу на основу овог уговора. Лице задужено од стране Наручиоца, захтев за хитном испоруком упутиће телефоном, с тим да ће истовремено упутити захтев за испоруку и путем е-mаil-а у којој ће нагласити да је у питању хитна испорука.  </w:t>
      </w:r>
      <w:r w:rsidRPr="00A5177F">
        <w:rPr>
          <w:rFonts w:ascii="Times New Roman" w:hAnsi="Times New Roman"/>
          <w:sz w:val="24"/>
          <w:szCs w:val="24"/>
          <w:lang w:val="ru-RU"/>
        </w:rPr>
        <w:t xml:space="preserve">Добављач се обавезује на испоруку добара траженог квалитета, у складу са карактеристикама наведеним у </w:t>
      </w:r>
      <w:r w:rsidRPr="00A5177F">
        <w:rPr>
          <w:rFonts w:ascii="Times New Roman" w:hAnsi="Times New Roman"/>
          <w:sz w:val="24"/>
          <w:szCs w:val="24"/>
          <w:lang w:val="sr-Cyrl-CS"/>
        </w:rPr>
        <w:t>Обрасцу структуре понуђене цене.</w:t>
      </w:r>
    </w:p>
    <w:p w:rsidR="006B6C47" w:rsidRDefault="006B6C47" w:rsidP="006B6C47">
      <w:pPr>
        <w:ind w:firstLine="567"/>
        <w:rPr>
          <w:rFonts w:ascii="Times New Roman" w:hAnsi="Times New Roman"/>
          <w:noProof/>
          <w:color w:val="000000"/>
          <w:sz w:val="24"/>
          <w:szCs w:val="24"/>
        </w:rPr>
      </w:pPr>
      <w:r w:rsidRPr="00A5177F">
        <w:rPr>
          <w:rFonts w:ascii="Times New Roman" w:hAnsi="Times New Roman"/>
          <w:sz w:val="24"/>
          <w:szCs w:val="24"/>
          <w:lang w:val="ru-RU"/>
        </w:rPr>
        <w:t xml:space="preserve">Испорука добара вршиће се у складу са условима датим у Обрасцу понуде са </w:t>
      </w:r>
      <w:r w:rsidRPr="00A5177F">
        <w:rPr>
          <w:rFonts w:ascii="Times New Roman" w:hAnsi="Times New Roman"/>
          <w:color w:val="000000"/>
          <w:sz w:val="24"/>
          <w:szCs w:val="24"/>
          <w:lang w:val="sr-Cyrl-CS"/>
        </w:rPr>
        <w:t xml:space="preserve">Обрасцем структуре понуђене цене </w:t>
      </w:r>
      <w:r w:rsidRPr="00A5177F">
        <w:rPr>
          <w:rFonts w:ascii="Times New Roman" w:hAnsi="Times New Roman"/>
          <w:sz w:val="24"/>
          <w:szCs w:val="24"/>
          <w:lang w:val="ru-RU"/>
        </w:rPr>
        <w:t>из изабране понуде Добављача.</w:t>
      </w:r>
    </w:p>
    <w:p w:rsidR="006B6C47" w:rsidRPr="003101DB" w:rsidRDefault="006B6C47" w:rsidP="003101DB">
      <w:pPr>
        <w:ind w:firstLine="567"/>
        <w:rPr>
          <w:rFonts w:ascii="Times New Roman" w:hAnsi="Times New Roman"/>
          <w:noProof/>
          <w:color w:val="000000"/>
          <w:sz w:val="24"/>
          <w:szCs w:val="24"/>
          <w:lang w:val="sr-Cyrl-RS"/>
        </w:rPr>
      </w:pPr>
      <w:r w:rsidRPr="00A5177F">
        <w:rPr>
          <w:rFonts w:ascii="Times New Roman" w:hAnsi="Times New Roman"/>
          <w:sz w:val="24"/>
          <w:szCs w:val="24"/>
        </w:rPr>
        <w:t>Уколико Добављач не испоручи тражена добра у наведеном року испоруке, Наручилац може путем писаног обавештења позвати Добављача да заврши испоруку добара или њеног дела која касни у одређеном временском периоду, а такав рок мора да буде разуман, узимајући у обзир техничке и друге релевантне услове, као и сва већ настала закашњења</w:t>
      </w:r>
      <w:r w:rsidR="003101DB">
        <w:rPr>
          <w:rFonts w:ascii="Times New Roman" w:hAnsi="Times New Roman"/>
          <w:noProof/>
          <w:color w:val="000000"/>
          <w:sz w:val="24"/>
          <w:szCs w:val="24"/>
          <w:lang w:val="sr-Cyrl-RS"/>
        </w:rPr>
        <w:t>.</w:t>
      </w:r>
    </w:p>
    <w:p w:rsidR="006B6C47" w:rsidRPr="00F23814" w:rsidRDefault="006B6C47" w:rsidP="006B6C47">
      <w:pPr>
        <w:spacing w:after="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lastRenderedPageBreak/>
        <w:t>Члан 5</w:t>
      </w:r>
      <w:r w:rsidRPr="00F23814">
        <w:rPr>
          <w:rFonts w:ascii="Times New Roman" w:eastAsia="Times New Roman" w:hAnsi="Times New Roman"/>
          <w:sz w:val="24"/>
          <w:szCs w:val="24"/>
          <w:lang w:val="sr-Cyrl-CS"/>
        </w:rPr>
        <w:t xml:space="preserve">. </w:t>
      </w:r>
    </w:p>
    <w:p w:rsidR="006B6C47" w:rsidRPr="00F23814" w:rsidRDefault="006B6C47" w:rsidP="006B6C47">
      <w:pPr>
        <w:spacing w:after="0"/>
        <w:rPr>
          <w:rFonts w:ascii="Times New Roman" w:eastAsia="Times New Roman" w:hAnsi="Times New Roman"/>
          <w:sz w:val="24"/>
          <w:szCs w:val="24"/>
          <w:lang w:val="sr-Cyrl-CS"/>
        </w:rPr>
      </w:pPr>
    </w:p>
    <w:p w:rsidR="006B6C47" w:rsidRPr="00C058F7" w:rsidRDefault="006B6C47" w:rsidP="006B6C47">
      <w:pPr>
        <w:ind w:firstLine="540"/>
        <w:contextualSpacing/>
        <w:rPr>
          <w:rFonts w:ascii="Times New Roman" w:hAnsi="Times New Roman"/>
          <w:sz w:val="24"/>
          <w:szCs w:val="24"/>
          <w:lang w:val="sr-Cyrl-CS"/>
        </w:rPr>
      </w:pPr>
      <w:r w:rsidRPr="00F23814">
        <w:rPr>
          <w:rFonts w:ascii="Times New Roman" w:eastAsia="Times New Roman" w:hAnsi="Times New Roman"/>
          <w:sz w:val="24"/>
          <w:szCs w:val="24"/>
          <w:lang w:val="sr-Cyrl-CS"/>
        </w:rPr>
        <w:tab/>
        <w:t>Уговорне стране су такође сагласне да појединачне испоруке уговорених добара буду извршене у складу са одредбама члана 3. овог Уговора. Уговорне стране су сагласне да квалитативну и квантитативну контролу примљених добара, приликом сваке појединачне испоруке, врши представник Купца уз присуство представника Продав</w:t>
      </w:r>
      <w:r w:rsidR="003101DB">
        <w:rPr>
          <w:rFonts w:ascii="Times New Roman" w:eastAsia="Times New Roman" w:hAnsi="Times New Roman"/>
          <w:sz w:val="24"/>
          <w:szCs w:val="24"/>
          <w:lang w:val="sr-Cyrl-CS"/>
        </w:rPr>
        <w:t>ца, уз Записник о пријему робе.</w:t>
      </w:r>
      <w:r w:rsidRPr="00C058F7">
        <w:rPr>
          <w:rFonts w:ascii="Times New Roman" w:hAnsi="Times New Roman"/>
          <w:sz w:val="24"/>
          <w:szCs w:val="24"/>
          <w:lang w:val="sr-Cyrl-CS"/>
        </w:rPr>
        <w:t xml:space="preserve">Представник Испоручиоца ће, уколико је то могуће, одмах отклонити недостатке. Уколико видљиве недостатке није могуће одмах отклонити, пријем добара ће бити одложен до отклањања уочених недостатака, али не дуже од </w:t>
      </w:r>
      <w:r w:rsidRPr="003101DB">
        <w:rPr>
          <w:rFonts w:ascii="Times New Roman" w:hAnsi="Times New Roman"/>
          <w:sz w:val="24"/>
          <w:szCs w:val="24"/>
          <w:lang w:val="sr-Cyrl-CS"/>
        </w:rPr>
        <w:t>5 дана,</w:t>
      </w:r>
      <w:r w:rsidRPr="00C058F7">
        <w:rPr>
          <w:rFonts w:ascii="Times New Roman" w:hAnsi="Times New Roman"/>
          <w:sz w:val="24"/>
          <w:szCs w:val="24"/>
          <w:lang w:val="sr-Cyrl-CS"/>
        </w:rPr>
        <w:t xml:space="preserve"> у ком року је Испоручилац  дужан да отклони недостатке о свом трошку</w:t>
      </w:r>
      <w:r w:rsidRPr="00C058F7">
        <w:rPr>
          <w:rFonts w:ascii="Times New Roman" w:hAnsi="Times New Roman"/>
          <w:sz w:val="24"/>
          <w:szCs w:val="24"/>
        </w:rPr>
        <w:t xml:space="preserve">, </w:t>
      </w:r>
      <w:r w:rsidRPr="00C058F7">
        <w:rPr>
          <w:rFonts w:ascii="Times New Roman" w:hAnsi="Times New Roman"/>
          <w:sz w:val="24"/>
          <w:szCs w:val="24"/>
          <w:lang w:val="sr-Cyrl-CS"/>
        </w:rPr>
        <w:t xml:space="preserve">или да испоручи нова добра захтеваних карактеристика, без недостатака.  </w:t>
      </w:r>
    </w:p>
    <w:p w:rsidR="006B6C47" w:rsidRPr="00C058F7" w:rsidRDefault="006B6C47" w:rsidP="006B6C47">
      <w:pPr>
        <w:ind w:firstLine="540"/>
        <w:contextualSpacing/>
        <w:rPr>
          <w:rFonts w:ascii="Times New Roman" w:hAnsi="Times New Roman"/>
          <w:sz w:val="24"/>
          <w:szCs w:val="24"/>
          <w:lang w:val="sr-Cyrl-CS"/>
        </w:rPr>
      </w:pPr>
      <w:r w:rsidRPr="00C058F7">
        <w:rPr>
          <w:rFonts w:ascii="Times New Roman" w:hAnsi="Times New Roman"/>
          <w:sz w:val="24"/>
          <w:szCs w:val="24"/>
          <w:lang w:val="sr-Cyrl-CS"/>
        </w:rPr>
        <w:t>Уколико Испоручилац не поступи на начин и у року дефинисаним у претходном ставу овог члана, Наручилац може једнострано раскинути уговор и активирати средство обезбеђења за испуње</w:t>
      </w:r>
      <w:r>
        <w:rPr>
          <w:rFonts w:ascii="Times New Roman" w:hAnsi="Times New Roman"/>
          <w:sz w:val="24"/>
          <w:szCs w:val="24"/>
          <w:lang w:val="sr-Cyrl-CS"/>
        </w:rPr>
        <w:t>ње уговорних обавеза из члана 6</w:t>
      </w:r>
      <w:r w:rsidRPr="00C058F7">
        <w:rPr>
          <w:rFonts w:ascii="Times New Roman" w:hAnsi="Times New Roman"/>
          <w:sz w:val="24"/>
          <w:szCs w:val="24"/>
          <w:lang w:val="sr-Cyrl-CS"/>
        </w:rPr>
        <w:t>. овог уговора.</w:t>
      </w:r>
    </w:p>
    <w:p w:rsidR="006B6C47" w:rsidRDefault="006B6C47" w:rsidP="006B6C47">
      <w:pPr>
        <w:spacing w:after="0"/>
        <w:jc w:val="both"/>
        <w:rPr>
          <w:rFonts w:ascii="Times New Roman" w:eastAsia="Times New Roman" w:hAnsi="Times New Roman"/>
          <w:sz w:val="24"/>
          <w:szCs w:val="24"/>
        </w:rPr>
      </w:pPr>
    </w:p>
    <w:p w:rsidR="006B6C47" w:rsidRDefault="006B6C47" w:rsidP="006B6C47">
      <w:pPr>
        <w:spacing w:after="0"/>
        <w:jc w:val="both"/>
        <w:rPr>
          <w:rFonts w:ascii="Times New Roman" w:eastAsia="Times New Roman" w:hAnsi="Times New Roman"/>
          <w:sz w:val="24"/>
          <w:szCs w:val="24"/>
          <w:lang w:val="ru-RU"/>
        </w:rPr>
      </w:pPr>
    </w:p>
    <w:p w:rsidR="006B6C47" w:rsidRDefault="006B6C47" w:rsidP="006B6C47">
      <w:pPr>
        <w:spacing w:after="0"/>
        <w:jc w:val="center"/>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 xml:space="preserve">Члан </w:t>
      </w:r>
      <w:r w:rsidR="0045170C">
        <w:rPr>
          <w:rFonts w:ascii="Times New Roman" w:eastAsia="Times New Roman" w:hAnsi="Times New Roman"/>
          <w:sz w:val="24"/>
          <w:szCs w:val="24"/>
          <w:lang w:val="ru-RU"/>
        </w:rPr>
        <w:t>6</w:t>
      </w:r>
      <w:r w:rsidRPr="00F23814">
        <w:rPr>
          <w:rFonts w:ascii="Times New Roman" w:eastAsia="Times New Roman" w:hAnsi="Times New Roman"/>
          <w:sz w:val="24"/>
          <w:szCs w:val="24"/>
          <w:lang w:val="sr-Cyrl-CS"/>
        </w:rPr>
        <w:t>.</w:t>
      </w:r>
    </w:p>
    <w:p w:rsidR="006B6C47" w:rsidRDefault="006B6C47" w:rsidP="006B6C47">
      <w:pPr>
        <w:spacing w:after="0"/>
        <w:jc w:val="center"/>
        <w:rPr>
          <w:rFonts w:ascii="Times New Roman" w:eastAsia="Times New Roman" w:hAnsi="Times New Roman"/>
          <w:sz w:val="24"/>
          <w:szCs w:val="24"/>
          <w:lang w:val="ru-RU"/>
        </w:rPr>
      </w:pPr>
    </w:p>
    <w:p w:rsidR="006B6C47" w:rsidRPr="000A3765" w:rsidRDefault="006B6C47" w:rsidP="006B6C47">
      <w:pPr>
        <w:ind w:firstLine="540"/>
        <w:contextualSpacing/>
        <w:jc w:val="both"/>
        <w:rPr>
          <w:rFonts w:ascii="Arial" w:hAnsi="Arial" w:cs="Arial"/>
          <w:lang w:val="sr-Cyrl-RS"/>
        </w:rPr>
      </w:pPr>
      <w:r w:rsidRPr="00F23814">
        <w:rPr>
          <w:rFonts w:ascii="Times New Roman" w:eastAsia="Times New Roman" w:hAnsi="Times New Roman"/>
          <w:sz w:val="24"/>
          <w:szCs w:val="24"/>
          <w:lang w:val="ru-RU"/>
        </w:rPr>
        <w:t>Гарантни рок за предмет</w:t>
      </w:r>
      <w:r>
        <w:rPr>
          <w:rFonts w:ascii="Times New Roman" w:eastAsia="Times New Roman" w:hAnsi="Times New Roman"/>
          <w:sz w:val="24"/>
          <w:szCs w:val="24"/>
          <w:lang w:val="ru-RU"/>
        </w:rPr>
        <w:t>на добра</w:t>
      </w:r>
      <w:r w:rsidRPr="002A7A69">
        <w:rPr>
          <w:rFonts w:ascii="Arial" w:hAnsi="Arial" w:cs="Arial"/>
          <w:lang w:val="sr-Cyrl-CS"/>
        </w:rPr>
        <w:t xml:space="preserve"> </w:t>
      </w:r>
      <w:r w:rsidRPr="002A7A69">
        <w:rPr>
          <w:rFonts w:ascii="Times New Roman" w:hAnsi="Times New Roman"/>
          <w:sz w:val="24"/>
          <w:szCs w:val="24"/>
          <w:lang w:val="sr-Cyrl-CS"/>
        </w:rPr>
        <w:t>према гаранцији произвођача</w:t>
      </w:r>
      <w:r>
        <w:rPr>
          <w:rFonts w:ascii="Times New Roman" w:eastAsia="Times New Roman" w:hAnsi="Times New Roman"/>
          <w:sz w:val="24"/>
          <w:szCs w:val="24"/>
          <w:lang w:val="ru-RU"/>
        </w:rPr>
        <w:t xml:space="preserve"> је ____године од </w:t>
      </w:r>
      <w:r w:rsidRPr="00F23814">
        <w:rPr>
          <w:rFonts w:ascii="Times New Roman" w:eastAsia="Times New Roman" w:hAnsi="Times New Roman"/>
          <w:sz w:val="24"/>
          <w:szCs w:val="24"/>
          <w:lang w:val="ru-RU"/>
        </w:rPr>
        <w:t>дана испоруке предметних добара</w:t>
      </w:r>
      <w:r>
        <w:rPr>
          <w:rFonts w:ascii="Times New Roman" w:eastAsia="Times New Roman" w:hAnsi="Times New Roman"/>
          <w:sz w:val="24"/>
          <w:szCs w:val="24"/>
          <w:lang w:val="ru-RU"/>
        </w:rPr>
        <w:t>.</w:t>
      </w:r>
      <w:r w:rsidRPr="002A7A69">
        <w:rPr>
          <w:rFonts w:ascii="Arial" w:hAnsi="Arial" w:cs="Arial"/>
          <w:lang w:val="sr-Cyrl-CS"/>
        </w:rPr>
        <w:t xml:space="preserve"> </w:t>
      </w:r>
    </w:p>
    <w:p w:rsidR="006B6C47" w:rsidRDefault="006B6C47" w:rsidP="006B6C47">
      <w:pPr>
        <w:spacing w:after="0"/>
        <w:ind w:firstLine="708"/>
        <w:rPr>
          <w:rFonts w:ascii="Times New Roman" w:hAnsi="Times New Roman"/>
          <w:sz w:val="24"/>
          <w:szCs w:val="24"/>
        </w:rPr>
      </w:pPr>
      <w:r w:rsidRPr="00F23814">
        <w:rPr>
          <w:rFonts w:ascii="Times New Roman" w:eastAsia="Times New Roman" w:hAnsi="Times New Roman"/>
          <w:sz w:val="24"/>
          <w:szCs w:val="24"/>
          <w:lang w:val="ru-RU"/>
        </w:rPr>
        <w:t xml:space="preserve"> </w:t>
      </w:r>
      <w:r w:rsidRPr="00DE2579">
        <w:rPr>
          <w:rFonts w:ascii="Times New Roman" w:hAnsi="Times New Roman"/>
          <w:sz w:val="24"/>
          <w:szCs w:val="24"/>
        </w:rPr>
        <w:t>Уколико</w:t>
      </w:r>
      <w:r>
        <w:rPr>
          <w:rFonts w:ascii="Times New Roman" w:hAnsi="Times New Roman"/>
          <w:sz w:val="24"/>
          <w:szCs w:val="24"/>
          <w:lang w:val="sr-Cyrl-RS"/>
        </w:rPr>
        <w:t xml:space="preserve"> </w:t>
      </w:r>
      <w:r w:rsidRPr="00DE2579">
        <w:rPr>
          <w:rFonts w:ascii="Times New Roman" w:hAnsi="Times New Roman"/>
          <w:sz w:val="24"/>
          <w:szCs w:val="24"/>
        </w:rPr>
        <w:t>добра</w:t>
      </w:r>
      <w:r>
        <w:rPr>
          <w:rFonts w:ascii="Times New Roman" w:hAnsi="Times New Roman"/>
          <w:sz w:val="24"/>
          <w:szCs w:val="24"/>
          <w:lang w:val="sr-Cyrl-RS"/>
        </w:rPr>
        <w:t xml:space="preserve"> </w:t>
      </w:r>
      <w:r w:rsidRPr="00DE2579">
        <w:rPr>
          <w:rFonts w:ascii="Times New Roman" w:hAnsi="Times New Roman"/>
          <w:sz w:val="24"/>
          <w:szCs w:val="24"/>
        </w:rPr>
        <w:t>нису у складу</w:t>
      </w:r>
      <w:r>
        <w:rPr>
          <w:rFonts w:ascii="Times New Roman" w:hAnsi="Times New Roman"/>
          <w:sz w:val="24"/>
          <w:szCs w:val="24"/>
          <w:lang w:val="sr-Cyrl-RS"/>
        </w:rPr>
        <w:t xml:space="preserve"> </w:t>
      </w:r>
      <w:r w:rsidRPr="00DE2579">
        <w:rPr>
          <w:rFonts w:ascii="Times New Roman" w:hAnsi="Times New Roman"/>
          <w:sz w:val="24"/>
          <w:szCs w:val="24"/>
        </w:rPr>
        <w:t>са</w:t>
      </w:r>
      <w:r>
        <w:rPr>
          <w:rFonts w:ascii="Times New Roman" w:hAnsi="Times New Roman"/>
          <w:sz w:val="24"/>
          <w:szCs w:val="24"/>
          <w:lang w:val="sr-Cyrl-RS"/>
        </w:rPr>
        <w:t xml:space="preserve"> </w:t>
      </w:r>
      <w:r w:rsidRPr="00DE2579">
        <w:rPr>
          <w:rFonts w:ascii="Times New Roman" w:hAnsi="Times New Roman"/>
          <w:sz w:val="24"/>
          <w:szCs w:val="24"/>
        </w:rPr>
        <w:t>стандардима и описаним</w:t>
      </w:r>
      <w:r>
        <w:rPr>
          <w:rFonts w:ascii="Times New Roman" w:hAnsi="Times New Roman"/>
          <w:sz w:val="24"/>
          <w:szCs w:val="24"/>
          <w:lang w:val="sr-Cyrl-RS"/>
        </w:rPr>
        <w:t xml:space="preserve"> </w:t>
      </w:r>
      <w:r w:rsidRPr="00DE2579">
        <w:rPr>
          <w:rFonts w:ascii="Times New Roman" w:hAnsi="Times New Roman"/>
          <w:sz w:val="24"/>
          <w:szCs w:val="24"/>
        </w:rPr>
        <w:t>карактеристикама</w:t>
      </w:r>
      <w:r>
        <w:rPr>
          <w:rFonts w:ascii="Times New Roman" w:hAnsi="Times New Roman"/>
          <w:sz w:val="24"/>
          <w:szCs w:val="24"/>
          <w:lang w:val="sr-Cyrl-RS"/>
        </w:rPr>
        <w:t xml:space="preserve"> </w:t>
      </w:r>
      <w:r w:rsidRPr="00DE2579">
        <w:rPr>
          <w:rFonts w:ascii="Times New Roman" w:hAnsi="Times New Roman"/>
          <w:sz w:val="24"/>
          <w:szCs w:val="24"/>
        </w:rPr>
        <w:t>захтеваним</w:t>
      </w:r>
      <w:r>
        <w:rPr>
          <w:rFonts w:ascii="Times New Roman" w:hAnsi="Times New Roman"/>
          <w:sz w:val="24"/>
          <w:szCs w:val="24"/>
          <w:lang w:val="sr-Cyrl-RS"/>
        </w:rPr>
        <w:t xml:space="preserve"> </w:t>
      </w:r>
      <w:r w:rsidRPr="00DE2579">
        <w:rPr>
          <w:rFonts w:ascii="Times New Roman" w:hAnsi="Times New Roman"/>
          <w:sz w:val="24"/>
          <w:szCs w:val="24"/>
        </w:rPr>
        <w:t>конкурсном документацијом, тј. Техничком</w:t>
      </w:r>
      <w:r>
        <w:rPr>
          <w:rFonts w:ascii="Times New Roman" w:hAnsi="Times New Roman"/>
          <w:sz w:val="24"/>
          <w:szCs w:val="24"/>
          <w:lang w:val="sr-Cyrl-RS"/>
        </w:rPr>
        <w:t xml:space="preserve"> </w:t>
      </w:r>
      <w:r w:rsidRPr="00DE2579">
        <w:rPr>
          <w:rFonts w:ascii="Times New Roman" w:hAnsi="Times New Roman"/>
          <w:sz w:val="24"/>
          <w:szCs w:val="24"/>
        </w:rPr>
        <w:t>спецификацијом, или</w:t>
      </w:r>
      <w:r>
        <w:rPr>
          <w:rFonts w:ascii="Times New Roman" w:hAnsi="Times New Roman"/>
          <w:sz w:val="24"/>
          <w:szCs w:val="24"/>
          <w:lang w:val="sr-Cyrl-RS"/>
        </w:rPr>
        <w:t xml:space="preserve"> </w:t>
      </w:r>
      <w:r w:rsidRPr="00DE2579">
        <w:rPr>
          <w:rFonts w:ascii="Times New Roman" w:hAnsi="Times New Roman"/>
          <w:sz w:val="24"/>
          <w:szCs w:val="24"/>
        </w:rPr>
        <w:t>неодговарају</w:t>
      </w:r>
      <w:r>
        <w:rPr>
          <w:rFonts w:ascii="Times New Roman" w:hAnsi="Times New Roman"/>
          <w:sz w:val="24"/>
          <w:szCs w:val="24"/>
          <w:lang w:val="sr-Cyrl-RS"/>
        </w:rPr>
        <w:t xml:space="preserve"> </w:t>
      </w:r>
      <w:r w:rsidRPr="00DE2579">
        <w:rPr>
          <w:rFonts w:ascii="Times New Roman" w:hAnsi="Times New Roman"/>
          <w:sz w:val="24"/>
          <w:szCs w:val="24"/>
        </w:rPr>
        <w:t>захтеву</w:t>
      </w:r>
      <w:r w:rsidR="003101DB">
        <w:rPr>
          <w:rFonts w:ascii="Times New Roman" w:hAnsi="Times New Roman"/>
          <w:sz w:val="24"/>
          <w:szCs w:val="24"/>
          <w:lang w:val="sr-Cyrl-RS"/>
        </w:rPr>
        <w:t xml:space="preserve"> </w:t>
      </w:r>
      <w:r w:rsidRPr="00DE2579">
        <w:rPr>
          <w:rFonts w:ascii="Times New Roman" w:hAnsi="Times New Roman"/>
          <w:sz w:val="24"/>
          <w:szCs w:val="24"/>
        </w:rPr>
        <w:t>Добавачће о свом</w:t>
      </w:r>
      <w:r>
        <w:rPr>
          <w:rFonts w:ascii="Times New Roman" w:hAnsi="Times New Roman"/>
          <w:sz w:val="24"/>
          <w:szCs w:val="24"/>
          <w:lang w:val="sr-Cyrl-RS"/>
        </w:rPr>
        <w:t xml:space="preserve"> </w:t>
      </w:r>
      <w:r w:rsidRPr="00DE2579">
        <w:rPr>
          <w:rFonts w:ascii="Times New Roman" w:hAnsi="Times New Roman"/>
          <w:sz w:val="24"/>
          <w:szCs w:val="24"/>
        </w:rPr>
        <w:t>трошку, по</w:t>
      </w:r>
      <w:r>
        <w:rPr>
          <w:rFonts w:ascii="Times New Roman" w:hAnsi="Times New Roman"/>
          <w:sz w:val="24"/>
          <w:szCs w:val="24"/>
          <w:lang w:val="sr-Cyrl-RS"/>
        </w:rPr>
        <w:t xml:space="preserve"> </w:t>
      </w:r>
      <w:r w:rsidRPr="00DE2579">
        <w:rPr>
          <w:rFonts w:ascii="Times New Roman" w:hAnsi="Times New Roman"/>
          <w:sz w:val="24"/>
          <w:szCs w:val="24"/>
        </w:rPr>
        <w:t>обавештењу</w:t>
      </w:r>
      <w:r>
        <w:rPr>
          <w:rFonts w:ascii="Times New Roman" w:hAnsi="Times New Roman"/>
          <w:sz w:val="24"/>
          <w:szCs w:val="24"/>
          <w:lang w:val="sr-Cyrl-RS"/>
        </w:rPr>
        <w:t xml:space="preserve"> </w:t>
      </w:r>
      <w:r w:rsidRPr="00DE2579">
        <w:rPr>
          <w:rFonts w:ascii="Times New Roman" w:hAnsi="Times New Roman"/>
          <w:sz w:val="24"/>
          <w:szCs w:val="24"/>
        </w:rPr>
        <w:t>Наручиоца, отклонити</w:t>
      </w:r>
      <w:r>
        <w:rPr>
          <w:rFonts w:ascii="Times New Roman" w:hAnsi="Times New Roman"/>
          <w:sz w:val="24"/>
          <w:szCs w:val="24"/>
          <w:lang w:val="sr-Cyrl-RS"/>
        </w:rPr>
        <w:t xml:space="preserve"> </w:t>
      </w:r>
      <w:r w:rsidRPr="00DE2579">
        <w:rPr>
          <w:rFonts w:ascii="Times New Roman" w:hAnsi="Times New Roman"/>
          <w:sz w:val="24"/>
          <w:szCs w:val="24"/>
        </w:rPr>
        <w:t>уочени</w:t>
      </w:r>
      <w:r>
        <w:rPr>
          <w:rFonts w:ascii="Times New Roman" w:hAnsi="Times New Roman"/>
          <w:sz w:val="24"/>
          <w:szCs w:val="24"/>
          <w:lang w:val="sr-Cyrl-RS"/>
        </w:rPr>
        <w:t xml:space="preserve"> </w:t>
      </w:r>
      <w:r w:rsidRPr="00DE2579">
        <w:rPr>
          <w:rFonts w:ascii="Times New Roman" w:hAnsi="Times New Roman"/>
          <w:sz w:val="24"/>
          <w:szCs w:val="24"/>
        </w:rPr>
        <w:t>недостатак</w:t>
      </w:r>
      <w:r>
        <w:rPr>
          <w:rFonts w:ascii="Times New Roman" w:hAnsi="Times New Roman"/>
          <w:sz w:val="24"/>
          <w:szCs w:val="24"/>
        </w:rPr>
        <w:t>.</w:t>
      </w:r>
    </w:p>
    <w:p w:rsidR="006B6C47" w:rsidRPr="00DE2579" w:rsidRDefault="006B6C47" w:rsidP="006B6C47">
      <w:pPr>
        <w:spacing w:after="0"/>
        <w:ind w:firstLine="708"/>
        <w:jc w:val="both"/>
        <w:rPr>
          <w:rFonts w:ascii="Times New Roman" w:eastAsia="Times New Roman" w:hAnsi="Times New Roman"/>
          <w:sz w:val="24"/>
          <w:szCs w:val="24"/>
          <w:lang w:val="ru-RU"/>
        </w:rPr>
      </w:pPr>
    </w:p>
    <w:p w:rsidR="006B6C47" w:rsidRDefault="006B6C47" w:rsidP="006B6C47">
      <w:pPr>
        <w:spacing w:after="0"/>
        <w:jc w:val="center"/>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 xml:space="preserve">Члан </w:t>
      </w:r>
      <w:r w:rsidR="0045170C">
        <w:rPr>
          <w:rFonts w:ascii="Times New Roman" w:eastAsia="Times New Roman" w:hAnsi="Times New Roman"/>
          <w:sz w:val="24"/>
          <w:szCs w:val="24"/>
          <w:lang w:val="ru-RU"/>
        </w:rPr>
        <w:t>7</w:t>
      </w:r>
      <w:r w:rsidRPr="00F23814">
        <w:rPr>
          <w:rFonts w:ascii="Times New Roman" w:eastAsia="Times New Roman" w:hAnsi="Times New Roman"/>
          <w:sz w:val="24"/>
          <w:szCs w:val="24"/>
          <w:lang w:val="sr-Cyrl-CS"/>
        </w:rPr>
        <w:t>.</w:t>
      </w:r>
    </w:p>
    <w:p w:rsidR="006B6C47" w:rsidRPr="00F23814" w:rsidRDefault="006B6C47" w:rsidP="006B6C47">
      <w:pPr>
        <w:spacing w:after="0"/>
        <w:jc w:val="center"/>
        <w:rPr>
          <w:rFonts w:ascii="Times New Roman" w:eastAsia="Times New Roman" w:hAnsi="Times New Roman"/>
          <w:sz w:val="24"/>
          <w:szCs w:val="24"/>
          <w:lang w:val="sr-Cyrl-CS"/>
        </w:rPr>
      </w:pPr>
    </w:p>
    <w:p w:rsidR="006B6C47" w:rsidRPr="00F23814" w:rsidRDefault="006B6C47" w:rsidP="006B6C47">
      <w:pPr>
        <w:spacing w:after="0" w:line="23" w:lineRule="atLeast"/>
        <w:ind w:firstLine="720"/>
        <w:jc w:val="both"/>
        <w:rPr>
          <w:rFonts w:ascii="Times New Roman" w:eastAsia="Times New Roman" w:hAnsi="Times New Roman"/>
          <w:sz w:val="24"/>
          <w:szCs w:val="24"/>
          <w:lang w:val="sr-Cyrl-CS"/>
        </w:rPr>
      </w:pPr>
      <w:bookmarkStart w:id="19" w:name="_Hlk19012707"/>
      <w:r w:rsidRPr="00F23814">
        <w:rPr>
          <w:rFonts w:ascii="Times New Roman" w:eastAsia="Times New Roman" w:hAnsi="Times New Roman"/>
          <w:sz w:val="24"/>
          <w:szCs w:val="24"/>
          <w:lang w:val="sr-Cyrl-CS"/>
        </w:rPr>
        <w:t>Ако Продавац прекорачи уговорени рок, својом кривицом, дужан је да за сваки дан закашњења плати Купцу уговорну казну у износу од 0,5% дневно од укупне уговорене вредности, с тим да износ тако одређене уговорне казне не може бити већи од 10% укупно уговорене вредности.</w:t>
      </w:r>
    </w:p>
    <w:p w:rsidR="006B6C47" w:rsidRPr="00F23814" w:rsidRDefault="006B6C47" w:rsidP="006B6C47">
      <w:pPr>
        <w:spacing w:after="0" w:line="23" w:lineRule="atLeast"/>
        <w:jc w:val="both"/>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ab/>
        <w:t>Делимично извршење или предаја уговорене испоруке у предвиђеном року не искључује обавезу плаћања уговорене казне.</w:t>
      </w:r>
    </w:p>
    <w:bookmarkEnd w:id="19"/>
    <w:p w:rsidR="006B6C47" w:rsidRPr="00F23814" w:rsidRDefault="006B6C47" w:rsidP="006B6C47">
      <w:pPr>
        <w:spacing w:after="0"/>
        <w:rPr>
          <w:rFonts w:ascii="Times New Roman" w:eastAsia="Times New Roman" w:hAnsi="Times New Roman"/>
          <w:bCs/>
          <w:sz w:val="24"/>
          <w:szCs w:val="24"/>
          <w:lang w:val="sr-Cyrl-CS"/>
        </w:rPr>
      </w:pPr>
    </w:p>
    <w:p w:rsidR="006B6C47" w:rsidRPr="00F23814" w:rsidRDefault="0045170C" w:rsidP="006B6C47">
      <w:pPr>
        <w:spacing w:after="0"/>
        <w:ind w:left="3600" w:firstLine="720"/>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Члан 8</w:t>
      </w:r>
      <w:r w:rsidR="006B6C47" w:rsidRPr="00F23814">
        <w:rPr>
          <w:rFonts w:ascii="Times New Roman" w:eastAsia="Times New Roman" w:hAnsi="Times New Roman"/>
          <w:bCs/>
          <w:sz w:val="24"/>
          <w:szCs w:val="24"/>
          <w:lang w:val="sr-Cyrl-CS"/>
        </w:rPr>
        <w:t>.</w:t>
      </w:r>
    </w:p>
    <w:p w:rsidR="006B6C47" w:rsidRPr="00F23814" w:rsidRDefault="006B6C47" w:rsidP="006B6C47">
      <w:pPr>
        <w:spacing w:after="0"/>
        <w:rPr>
          <w:rFonts w:ascii="Times New Roman" w:eastAsia="Times New Roman" w:hAnsi="Times New Roman"/>
          <w:sz w:val="24"/>
          <w:szCs w:val="24"/>
          <w:lang w:val="sr-Cyrl-CS"/>
        </w:rPr>
      </w:pPr>
    </w:p>
    <w:p w:rsidR="006B6C47" w:rsidRPr="00B72250" w:rsidRDefault="006B6C47" w:rsidP="006B6C47">
      <w:pPr>
        <w:spacing w:before="120"/>
        <w:ind w:firstLine="567"/>
        <w:rPr>
          <w:rFonts w:ascii="Times New Roman" w:hAnsi="Times New Roman"/>
          <w:sz w:val="24"/>
          <w:szCs w:val="24"/>
          <w:lang w:val="ru-RU"/>
        </w:rPr>
      </w:pPr>
      <w:bookmarkStart w:id="20" w:name="_Hlk19012732"/>
      <w:r w:rsidRPr="00B72250">
        <w:rPr>
          <w:rFonts w:ascii="Times New Roman" w:hAnsi="Times New Roman"/>
          <w:sz w:val="24"/>
          <w:szCs w:val="24"/>
          <w:lang w:val="ru-RU"/>
        </w:rPr>
        <w:t xml:space="preserve">Наручилац ће предметна добра из </w:t>
      </w:r>
      <w:r w:rsidRPr="00B72250">
        <w:rPr>
          <w:rFonts w:ascii="Times New Roman" w:hAnsi="Times New Roman"/>
          <w:color w:val="000000"/>
          <w:sz w:val="24"/>
          <w:szCs w:val="24"/>
          <w:lang w:val="sr-Cyrl-CS"/>
        </w:rPr>
        <w:t xml:space="preserve">Обрасца структуре понуђене цене, </w:t>
      </w:r>
      <w:r w:rsidRPr="00B72250">
        <w:rPr>
          <w:rFonts w:ascii="Times New Roman" w:hAnsi="Times New Roman"/>
          <w:sz w:val="24"/>
          <w:szCs w:val="24"/>
          <w:lang w:val="ru-RU"/>
        </w:rPr>
        <w:t>платити у року не дужем од 45 (четрдесетпет) дана од дана испостављања фактуре (исправног рачуна) са тачно наведеном врстом и количином испоручених добара и свом неопходном пратећом документацијом (обострано потписане отпремнице и обострано потписаног записника о квалитатовном и квантитавном пријему добара без примедби), у складу са Законом о роковима измирења новчаних обавеза у комерцијалним трансакцијама („Службени гласник РС</w:t>
      </w:r>
      <w:r w:rsidRPr="00B72250">
        <w:rPr>
          <w:rFonts w:ascii="Times New Roman" w:hAnsi="Times New Roman"/>
          <w:sz w:val="24"/>
          <w:szCs w:val="24"/>
        </w:rPr>
        <w:t>“</w:t>
      </w:r>
      <w:r w:rsidRPr="00B72250">
        <w:rPr>
          <w:rFonts w:ascii="Times New Roman" w:hAnsi="Times New Roman"/>
          <w:sz w:val="24"/>
          <w:szCs w:val="24"/>
          <w:lang w:val="ru-RU"/>
        </w:rPr>
        <w:t>, број 119/</w:t>
      </w:r>
      <w:r w:rsidRPr="00B72250">
        <w:rPr>
          <w:rFonts w:ascii="Times New Roman" w:hAnsi="Times New Roman"/>
          <w:sz w:val="24"/>
          <w:szCs w:val="24"/>
        </w:rPr>
        <w:t>20</w:t>
      </w:r>
      <w:r w:rsidRPr="00B72250">
        <w:rPr>
          <w:rFonts w:ascii="Times New Roman" w:hAnsi="Times New Roman"/>
          <w:sz w:val="24"/>
          <w:szCs w:val="24"/>
          <w:lang w:val="ru-RU"/>
        </w:rPr>
        <w:t>12, 68/2015 и 113/2017), уплатом н</w:t>
      </w:r>
      <w:r>
        <w:rPr>
          <w:rFonts w:ascii="Times New Roman" w:hAnsi="Times New Roman"/>
          <w:sz w:val="24"/>
          <w:szCs w:val="24"/>
          <w:lang w:val="ru-RU"/>
        </w:rPr>
        <w:t xml:space="preserve">а текући рачун Добављача број: </w:t>
      </w:r>
      <w:r>
        <w:rPr>
          <w:rFonts w:ascii="Times New Roman" w:hAnsi="Times New Roman"/>
          <w:sz w:val="24"/>
          <w:szCs w:val="24"/>
          <w:lang w:val="sr-Cyrl-CS"/>
        </w:rPr>
        <w:t>______________________________</w:t>
      </w:r>
      <w:r w:rsidRPr="00B72250">
        <w:rPr>
          <w:rFonts w:ascii="Times New Roman" w:hAnsi="Times New Roman"/>
          <w:sz w:val="24"/>
          <w:szCs w:val="24"/>
          <w:lang w:val="sr-Cyrl-CS"/>
        </w:rPr>
        <w:t xml:space="preserve"> код __________________________</w:t>
      </w:r>
      <w:r w:rsidRPr="00B72250">
        <w:rPr>
          <w:rFonts w:ascii="Times New Roman" w:hAnsi="Times New Roman"/>
          <w:sz w:val="24"/>
          <w:szCs w:val="24"/>
          <w:lang w:val="ru-RU"/>
        </w:rPr>
        <w:t xml:space="preserve"> банке. Понуђачу није дозвољено да захтева аванс.</w:t>
      </w:r>
    </w:p>
    <w:p w:rsidR="006B6C47" w:rsidRPr="00B72250" w:rsidRDefault="006B6C47" w:rsidP="006B6C47">
      <w:pPr>
        <w:ind w:firstLine="567"/>
        <w:rPr>
          <w:rFonts w:ascii="Times New Roman" w:hAnsi="Times New Roman"/>
          <w:sz w:val="24"/>
          <w:szCs w:val="24"/>
          <w:lang w:val="ru-RU"/>
        </w:rPr>
      </w:pPr>
      <w:r w:rsidRPr="00B72250">
        <w:rPr>
          <w:rFonts w:ascii="Times New Roman" w:hAnsi="Times New Roman"/>
          <w:sz w:val="24"/>
          <w:szCs w:val="24"/>
          <w:lang w:val="ru-RU"/>
        </w:rPr>
        <w:lastRenderedPageBreak/>
        <w:t>Сваки рачун мора да садржи све елементе прописане Законом о порезу на додату вредност Републике Србије и подзаконским актима.</w:t>
      </w:r>
    </w:p>
    <w:p w:rsidR="006B6C47" w:rsidRPr="00B72250" w:rsidRDefault="006B6C47" w:rsidP="006B6C47">
      <w:pPr>
        <w:ind w:firstLine="567"/>
        <w:rPr>
          <w:rFonts w:ascii="Times New Roman" w:hAnsi="Times New Roman"/>
          <w:sz w:val="24"/>
          <w:szCs w:val="24"/>
          <w:lang w:val="ru-RU"/>
        </w:rPr>
      </w:pPr>
      <w:r w:rsidRPr="00B72250">
        <w:rPr>
          <w:rFonts w:ascii="Times New Roman" w:hAnsi="Times New Roman"/>
          <w:sz w:val="24"/>
          <w:szCs w:val="24"/>
          <w:lang w:val="ru-RU"/>
        </w:rPr>
        <w:t>Рачуни који нису сачињени у складу са наведеним биће враћени Добављачу, а плаћање одложено на штету Добављача све док се не достави исправан рачун.</w:t>
      </w:r>
    </w:p>
    <w:p w:rsidR="006B6C47" w:rsidRDefault="006B6C47" w:rsidP="006B6C47">
      <w:pPr>
        <w:spacing w:after="0"/>
        <w:ind w:firstLine="720"/>
        <w:rPr>
          <w:rFonts w:ascii="Times New Roman" w:eastAsia="Times New Roman" w:hAnsi="Times New Roman"/>
          <w:sz w:val="24"/>
          <w:szCs w:val="24"/>
        </w:rPr>
      </w:pPr>
      <w:r w:rsidRPr="00F23814">
        <w:rPr>
          <w:rFonts w:ascii="Times New Roman" w:eastAsia="Times New Roman" w:hAnsi="Times New Roman"/>
          <w:sz w:val="24"/>
          <w:szCs w:val="24"/>
        </w:rPr>
        <w:t>Обавезе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купца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које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доспевају у наредној</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буџетској</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години, биће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реализовани</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највише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до</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износа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средстава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која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ће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му</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за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тунамену</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бити</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одобрена у тој</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години (у складу</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са</w:t>
      </w:r>
      <w:r w:rsidR="006C6160">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Уредбом о критеријумима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за</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утврђивање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природе</w:t>
      </w:r>
      <w:r>
        <w:rPr>
          <w:rFonts w:ascii="Times New Roman" w:eastAsia="Times New Roman" w:hAnsi="Times New Roman"/>
          <w:sz w:val="24"/>
          <w:szCs w:val="24"/>
          <w:lang w:val="sr-Cyrl-RS"/>
        </w:rPr>
        <w:t xml:space="preserve"> </w:t>
      </w:r>
      <w:r w:rsidRPr="00F23814">
        <w:rPr>
          <w:rFonts w:ascii="Times New Roman" w:eastAsia="Times New Roman" w:hAnsi="Times New Roman"/>
          <w:sz w:val="24"/>
          <w:szCs w:val="24"/>
        </w:rPr>
        <w:t>расхода).</w:t>
      </w:r>
    </w:p>
    <w:p w:rsidR="006B6C47" w:rsidRDefault="006B6C47" w:rsidP="006B6C47">
      <w:pPr>
        <w:spacing w:after="0"/>
        <w:ind w:firstLine="720"/>
        <w:jc w:val="center"/>
        <w:rPr>
          <w:rFonts w:ascii="Times New Roman" w:eastAsia="Times New Roman" w:hAnsi="Times New Roman"/>
          <w:sz w:val="24"/>
          <w:szCs w:val="24"/>
        </w:rPr>
      </w:pPr>
    </w:p>
    <w:p w:rsidR="006B6C47" w:rsidRPr="00EC6288" w:rsidRDefault="0045170C" w:rsidP="006B6C47">
      <w:pPr>
        <w:spacing w:after="0"/>
        <w:ind w:left="3600" w:firstLine="720"/>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Члан 9</w:t>
      </w:r>
      <w:r w:rsidR="006B6C47" w:rsidRPr="00F23814">
        <w:rPr>
          <w:rFonts w:ascii="Times New Roman" w:eastAsia="Times New Roman" w:hAnsi="Times New Roman"/>
          <w:bCs/>
          <w:sz w:val="24"/>
          <w:szCs w:val="24"/>
          <w:lang w:val="sr-Cyrl-CS"/>
        </w:rPr>
        <w:t>.</w:t>
      </w:r>
    </w:p>
    <w:p w:rsidR="006B6C47" w:rsidRPr="00EC6288" w:rsidRDefault="006B6C47" w:rsidP="006B6C47">
      <w:pPr>
        <w:spacing w:before="120"/>
        <w:ind w:firstLine="567"/>
        <w:rPr>
          <w:rFonts w:ascii="Times New Roman" w:hAnsi="Times New Roman"/>
          <w:sz w:val="24"/>
          <w:szCs w:val="24"/>
          <w:lang w:val="ru-RU"/>
        </w:rPr>
      </w:pPr>
      <w:r w:rsidRPr="00EC6288">
        <w:rPr>
          <w:rFonts w:ascii="Times New Roman" w:hAnsi="Times New Roman"/>
          <w:sz w:val="24"/>
          <w:szCs w:val="24"/>
          <w:lang w:val="ru-RU"/>
        </w:rPr>
        <w:t xml:space="preserve">Добављач испоручује добра уз отпремницу која мора да садржи број уговора, као и назив добара из спецификације, која је дата у прилогу појединачног уговора.  </w:t>
      </w:r>
    </w:p>
    <w:p w:rsidR="006B6C47" w:rsidRPr="00EC6288" w:rsidRDefault="006B6C47" w:rsidP="006B6C47">
      <w:pPr>
        <w:ind w:firstLine="567"/>
        <w:rPr>
          <w:rFonts w:ascii="Times New Roman" w:hAnsi="Times New Roman"/>
          <w:sz w:val="24"/>
          <w:szCs w:val="24"/>
          <w:lang w:val="ru-RU"/>
        </w:rPr>
      </w:pPr>
      <w:r w:rsidRPr="00EC6288">
        <w:rPr>
          <w:rFonts w:ascii="Times New Roman" w:hAnsi="Times New Roman"/>
          <w:sz w:val="24"/>
          <w:szCs w:val="24"/>
          <w:lang w:val="ru-RU"/>
        </w:rPr>
        <w:t>Уочени недостаци при квалитативном и квантитативном пријему, као што су оштећење, мањак или вишак испоручених добара у односу на отпремницу, као и уочена одступања испоручених добара у односу на квалитет дефинисан техничком спецификацијом констатоваће се посебним комисијским записником који потписује комисија Наручиоца и представник добављача. Добављач се об</w:t>
      </w:r>
      <w:r>
        <w:rPr>
          <w:rFonts w:ascii="Times New Roman" w:hAnsi="Times New Roman"/>
          <w:sz w:val="24"/>
          <w:szCs w:val="24"/>
          <w:lang w:val="ru-RU"/>
        </w:rPr>
        <w:t>авезује да у року не дужем од 5(пет</w:t>
      </w:r>
      <w:r w:rsidRPr="00EC6288">
        <w:rPr>
          <w:rFonts w:ascii="Times New Roman" w:hAnsi="Times New Roman"/>
          <w:sz w:val="24"/>
          <w:szCs w:val="24"/>
          <w:lang w:val="ru-RU"/>
        </w:rPr>
        <w:t xml:space="preserve">) дана од дана потписивања посебног записника отклони недостатке констатоване посебним записником. </w:t>
      </w:r>
    </w:p>
    <w:p w:rsidR="006B6C47" w:rsidRPr="00EC6288" w:rsidRDefault="006B6C47" w:rsidP="006B6C47">
      <w:pPr>
        <w:ind w:firstLine="567"/>
        <w:rPr>
          <w:rFonts w:ascii="Times New Roman" w:hAnsi="Times New Roman"/>
          <w:sz w:val="24"/>
          <w:szCs w:val="24"/>
          <w:lang w:val="ru-RU"/>
        </w:rPr>
      </w:pPr>
      <w:r>
        <w:rPr>
          <w:rFonts w:ascii="Times New Roman" w:hAnsi="Times New Roman"/>
          <w:sz w:val="24"/>
          <w:szCs w:val="24"/>
          <w:lang w:val="ru-RU"/>
        </w:rPr>
        <w:t>Ако добављач у року од 5 (пет</w:t>
      </w:r>
      <w:r w:rsidRPr="00EC6288">
        <w:rPr>
          <w:rFonts w:ascii="Times New Roman" w:hAnsi="Times New Roman"/>
          <w:sz w:val="24"/>
          <w:szCs w:val="24"/>
          <w:lang w:val="ru-RU"/>
        </w:rPr>
        <w:t>) дана не отклони недостатке или се исти понове, дужан је да неисправна добра замени новим.</w:t>
      </w:r>
    </w:p>
    <w:p w:rsidR="006B6C47" w:rsidRPr="00EC6288" w:rsidRDefault="006B6C47" w:rsidP="006B6C47">
      <w:pPr>
        <w:ind w:firstLine="567"/>
        <w:rPr>
          <w:rFonts w:ascii="Times New Roman" w:hAnsi="Times New Roman"/>
          <w:sz w:val="24"/>
          <w:szCs w:val="24"/>
          <w:lang w:val="ru-RU"/>
        </w:rPr>
      </w:pPr>
      <w:r w:rsidRPr="00EC6288">
        <w:rPr>
          <w:rFonts w:ascii="Times New Roman" w:hAnsi="Times New Roman"/>
          <w:sz w:val="24"/>
          <w:szCs w:val="24"/>
          <w:lang w:val="ru-RU"/>
        </w:rPr>
        <w:t>Након отклањања свих евентуалних недостатака и примедби Наручиоца, сачиниће се записник о квалитативном и квантитативном пријему без примедби.Квалитет добара мора да буде у складу са у складу са захтеваним квалитетом у спецификацији и другим позитивноправним прописима који регулишу наведену област.</w:t>
      </w:r>
    </w:p>
    <w:p w:rsidR="006B6C47" w:rsidRPr="00EC6288" w:rsidRDefault="006B6C47" w:rsidP="006B6C47">
      <w:pPr>
        <w:ind w:firstLine="567"/>
        <w:rPr>
          <w:rFonts w:ascii="Times New Roman" w:hAnsi="Times New Roman"/>
          <w:sz w:val="24"/>
          <w:szCs w:val="24"/>
          <w:lang w:val="ru-RU"/>
        </w:rPr>
      </w:pPr>
      <w:r w:rsidRPr="00EC6288">
        <w:rPr>
          <w:rFonts w:ascii="Times New Roman" w:hAnsi="Times New Roman"/>
          <w:sz w:val="24"/>
          <w:szCs w:val="24"/>
          <w:lang w:val="ru-RU"/>
        </w:rPr>
        <w:t>Добављач гарантује да је испоручено добро квалитетно и функционално у складу са одредбама уговора.</w:t>
      </w:r>
    </w:p>
    <w:p w:rsidR="006B6C47" w:rsidRDefault="006B6C47" w:rsidP="006B6C47">
      <w:pPr>
        <w:ind w:firstLine="567"/>
        <w:rPr>
          <w:rFonts w:ascii="Times New Roman" w:hAnsi="Times New Roman"/>
          <w:sz w:val="24"/>
          <w:szCs w:val="24"/>
          <w:lang w:val="ru-RU"/>
        </w:rPr>
      </w:pPr>
      <w:r w:rsidRPr="00EC6288">
        <w:rPr>
          <w:rFonts w:ascii="Times New Roman" w:hAnsi="Times New Roman"/>
          <w:sz w:val="24"/>
          <w:szCs w:val="24"/>
          <w:lang w:val="ru-RU"/>
        </w:rPr>
        <w:t xml:space="preserve">Сматраће се да је Добављач предао уговорена добра, односно извршио испоруку добара даном потписивања отпремнице и записник о квалитативном и квантитативном пријему без примедби од стране овлашћених представника уговорних страна.Ако се након пријема добара утврди недостатак који се није могао открити уобичајеним прегледом добара приликом њиховог пријема (скривени недостатак), Наручилац ће послати Добављачу писану рекламацију.Добављач се обавезује да утврђен недостатак отклони или да преда Наручиоцу друго добро без недостатака. </w:t>
      </w:r>
      <w:bookmarkEnd w:id="20"/>
    </w:p>
    <w:p w:rsidR="006B6C47" w:rsidRDefault="0045170C" w:rsidP="006B6C47">
      <w:pPr>
        <w:spacing w:after="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10</w:t>
      </w:r>
      <w:r w:rsidR="006B6C47" w:rsidRPr="00F23814">
        <w:rPr>
          <w:rFonts w:ascii="Times New Roman" w:eastAsia="Times New Roman" w:hAnsi="Times New Roman"/>
          <w:sz w:val="24"/>
          <w:szCs w:val="24"/>
          <w:lang w:val="sr-Cyrl-CS"/>
        </w:rPr>
        <w:t>.</w:t>
      </w:r>
    </w:p>
    <w:p w:rsidR="006B6C47" w:rsidRDefault="006B6C47" w:rsidP="006B6C47">
      <w:pPr>
        <w:spacing w:after="0"/>
        <w:jc w:val="center"/>
        <w:rPr>
          <w:rFonts w:ascii="Times New Roman" w:eastAsia="Times New Roman" w:hAnsi="Times New Roman"/>
          <w:sz w:val="24"/>
          <w:szCs w:val="24"/>
          <w:lang w:val="sr-Cyrl-CS"/>
        </w:rPr>
      </w:pPr>
    </w:p>
    <w:p w:rsidR="006B6C47" w:rsidRPr="00C4557B" w:rsidRDefault="006B6C47" w:rsidP="006B6C47">
      <w:pPr>
        <w:spacing w:before="120"/>
        <w:ind w:firstLine="567"/>
        <w:rPr>
          <w:rFonts w:ascii="Times New Roman" w:hAnsi="Times New Roman"/>
          <w:sz w:val="24"/>
          <w:szCs w:val="24"/>
          <w:lang w:val="ru-RU"/>
        </w:rPr>
      </w:pPr>
      <w:r w:rsidRPr="00C4557B">
        <w:rPr>
          <w:rFonts w:ascii="Times New Roman" w:hAnsi="Times New Roman"/>
          <w:sz w:val="24"/>
          <w:szCs w:val="24"/>
          <w:lang w:val="ru-RU"/>
        </w:rPr>
        <w:t>Овај уговор ступа на снагу потписивањем обеју уговорних страна, и важи 12 (дванаест) месеци од дана ступања на снагу, односно до утрошка средстава дефинисаних у члану 2. овог Уговора.</w:t>
      </w:r>
    </w:p>
    <w:p w:rsidR="006B6C47" w:rsidRPr="00C4557B" w:rsidRDefault="006B6C47" w:rsidP="006B6C47">
      <w:pPr>
        <w:ind w:firstLine="567"/>
        <w:rPr>
          <w:rFonts w:ascii="Times New Roman" w:hAnsi="Times New Roman"/>
          <w:sz w:val="24"/>
          <w:szCs w:val="24"/>
          <w:lang w:val="ru-RU"/>
        </w:rPr>
      </w:pPr>
      <w:r w:rsidRPr="00C4557B">
        <w:rPr>
          <w:rFonts w:ascii="Times New Roman" w:hAnsi="Times New Roman"/>
          <w:sz w:val="24"/>
          <w:szCs w:val="24"/>
          <w:lang w:val="ru-RU"/>
        </w:rPr>
        <w:t>Уговор се може мењати и допуњавати само сагласношћу обеју уговорних страна. Измене морају бити сачињене у писаној форми.</w:t>
      </w:r>
    </w:p>
    <w:p w:rsidR="006B6C47" w:rsidRPr="006C6160" w:rsidRDefault="006B6C47" w:rsidP="006C6160">
      <w:pPr>
        <w:ind w:firstLine="567"/>
        <w:rPr>
          <w:rFonts w:ascii="Times New Roman" w:hAnsi="Times New Roman"/>
          <w:sz w:val="24"/>
          <w:szCs w:val="24"/>
          <w:lang w:val="ru-RU"/>
        </w:rPr>
      </w:pPr>
      <w:r w:rsidRPr="00C4557B">
        <w:rPr>
          <w:rFonts w:ascii="Times New Roman" w:hAnsi="Times New Roman"/>
          <w:sz w:val="24"/>
          <w:szCs w:val="24"/>
          <w:lang w:val="ru-RU"/>
        </w:rPr>
        <w:lastRenderedPageBreak/>
        <w:t>Све евентуалне измене и допуне овог уговора могуће су искључиво сагласно Закону и другим важећим прописима који уређују ову материју уз обавезну писану форму и сагласност уговорних страна.</w:t>
      </w:r>
    </w:p>
    <w:p w:rsidR="006B6C47" w:rsidRPr="0045170C" w:rsidRDefault="006B6C47" w:rsidP="0045170C">
      <w:pPr>
        <w:spacing w:after="0"/>
        <w:jc w:val="both"/>
        <w:rPr>
          <w:rFonts w:ascii="Times New Roman" w:eastAsia="Times New Roman" w:hAnsi="Times New Roman"/>
          <w:bCs/>
          <w:sz w:val="24"/>
          <w:szCs w:val="24"/>
          <w:lang w:val="sr-Cyrl-CS"/>
        </w:rPr>
      </w:pPr>
      <w:r w:rsidRPr="00F23814">
        <w:rPr>
          <w:rFonts w:ascii="Times New Roman" w:eastAsia="Times New Roman" w:hAnsi="Times New Roman"/>
          <w:bCs/>
          <w:sz w:val="24"/>
          <w:szCs w:val="24"/>
          <w:lang w:val="sr-Cyrl-CS"/>
        </w:rPr>
        <w:tab/>
      </w:r>
    </w:p>
    <w:p w:rsidR="006B6C47" w:rsidRPr="00F23814" w:rsidRDefault="0045170C" w:rsidP="006B6C47">
      <w:pPr>
        <w:spacing w:after="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11</w:t>
      </w:r>
      <w:r w:rsidR="006B6C47" w:rsidRPr="00F23814">
        <w:rPr>
          <w:rFonts w:ascii="Times New Roman" w:eastAsia="Times New Roman" w:hAnsi="Times New Roman"/>
          <w:sz w:val="24"/>
          <w:szCs w:val="24"/>
          <w:lang w:val="sr-Cyrl-CS"/>
        </w:rPr>
        <w:t>.</w:t>
      </w:r>
    </w:p>
    <w:p w:rsidR="006B6C47" w:rsidRPr="00F23814" w:rsidRDefault="006B6C47" w:rsidP="006B6C47">
      <w:pPr>
        <w:spacing w:after="0"/>
        <w:jc w:val="both"/>
        <w:rPr>
          <w:rFonts w:ascii="Times New Roman" w:eastAsia="Times New Roman" w:hAnsi="Times New Roman"/>
          <w:bCs/>
          <w:sz w:val="24"/>
          <w:szCs w:val="24"/>
          <w:lang w:val="sr-Cyrl-CS"/>
        </w:rPr>
      </w:pPr>
    </w:p>
    <w:p w:rsidR="006B6C47" w:rsidRDefault="006B6C47" w:rsidP="006B6C47">
      <w:pPr>
        <w:spacing w:after="0"/>
        <w:jc w:val="both"/>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ab/>
        <w:t>Уговорне стране су сагласне да се на све међусобне односе, који нису регулисани овим Уговором, непосредно примењују одредбе Закона о облигационим односима.</w:t>
      </w:r>
    </w:p>
    <w:p w:rsidR="006B6C47" w:rsidRDefault="006B6C47" w:rsidP="006B6C47">
      <w:pPr>
        <w:spacing w:after="0"/>
        <w:jc w:val="both"/>
        <w:rPr>
          <w:rFonts w:ascii="Times New Roman" w:eastAsia="Times New Roman" w:hAnsi="Times New Roman"/>
          <w:sz w:val="24"/>
          <w:szCs w:val="24"/>
          <w:lang w:val="sr-Cyrl-CS"/>
        </w:rPr>
      </w:pPr>
    </w:p>
    <w:p w:rsidR="006B6C47" w:rsidRPr="00F23814" w:rsidRDefault="006B6C47" w:rsidP="006B6C47">
      <w:pPr>
        <w:spacing w:after="0"/>
        <w:jc w:val="both"/>
        <w:rPr>
          <w:rFonts w:ascii="Times New Roman" w:eastAsia="Times New Roman" w:hAnsi="Times New Roman"/>
          <w:sz w:val="24"/>
          <w:szCs w:val="24"/>
          <w:lang w:val="sr-Cyrl-CS"/>
        </w:rPr>
      </w:pPr>
    </w:p>
    <w:p w:rsidR="006B6C47" w:rsidRPr="00F23814" w:rsidRDefault="0045170C" w:rsidP="006B6C47">
      <w:pPr>
        <w:spacing w:after="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12</w:t>
      </w:r>
      <w:r w:rsidR="006B6C47" w:rsidRPr="00F23814">
        <w:rPr>
          <w:rFonts w:ascii="Times New Roman" w:eastAsia="Times New Roman" w:hAnsi="Times New Roman"/>
          <w:sz w:val="24"/>
          <w:szCs w:val="24"/>
          <w:lang w:val="sr-Cyrl-CS"/>
        </w:rPr>
        <w:t>.</w:t>
      </w:r>
    </w:p>
    <w:p w:rsidR="006B6C47" w:rsidRPr="00F23814" w:rsidRDefault="006B6C47" w:rsidP="006B6C47">
      <w:pPr>
        <w:spacing w:after="0"/>
        <w:jc w:val="center"/>
        <w:rPr>
          <w:rFonts w:ascii="Times New Roman" w:eastAsia="Times New Roman" w:hAnsi="Times New Roman"/>
          <w:sz w:val="24"/>
          <w:szCs w:val="24"/>
          <w:lang w:val="sr-Cyrl-CS"/>
        </w:rPr>
      </w:pPr>
    </w:p>
    <w:p w:rsidR="006B6C47" w:rsidRDefault="006B6C47" w:rsidP="006B6C47">
      <w:pPr>
        <w:spacing w:after="0"/>
        <w:jc w:val="both"/>
        <w:rPr>
          <w:rFonts w:ascii="Times New Roman" w:eastAsia="Times New Roman" w:hAnsi="Times New Roman"/>
          <w:sz w:val="24"/>
          <w:szCs w:val="24"/>
          <w:lang w:val="sr-Cyrl-CS"/>
        </w:rPr>
      </w:pPr>
      <w:r w:rsidRPr="00F23814">
        <w:rPr>
          <w:rFonts w:ascii="Times New Roman" w:eastAsia="Times New Roman" w:hAnsi="Times New Roman"/>
          <w:sz w:val="24"/>
          <w:szCs w:val="24"/>
          <w:lang w:val="sr-Cyrl-CS"/>
        </w:rPr>
        <w:tab/>
        <w:t>Уговорне стране су сагласне да евентуалне спорове решавају споразумно, у противном надлежни суд</w:t>
      </w:r>
      <w:r>
        <w:rPr>
          <w:rFonts w:ascii="Times New Roman" w:eastAsia="Times New Roman" w:hAnsi="Times New Roman"/>
          <w:sz w:val="24"/>
          <w:szCs w:val="24"/>
          <w:lang w:val="sr-Cyrl-CS"/>
        </w:rPr>
        <w:t>у у Нишу</w:t>
      </w:r>
      <w:r w:rsidRPr="00F23814">
        <w:rPr>
          <w:rFonts w:ascii="Times New Roman" w:eastAsia="Times New Roman" w:hAnsi="Times New Roman"/>
          <w:sz w:val="24"/>
          <w:szCs w:val="24"/>
          <w:lang w:val="sr-Cyrl-CS"/>
        </w:rPr>
        <w:t>.</w:t>
      </w:r>
    </w:p>
    <w:p w:rsidR="006B6C47" w:rsidRPr="00F23814" w:rsidRDefault="006B6C47" w:rsidP="006B6C47">
      <w:pPr>
        <w:spacing w:after="0"/>
        <w:jc w:val="both"/>
        <w:rPr>
          <w:rFonts w:ascii="Times New Roman" w:eastAsia="Times New Roman" w:hAnsi="Times New Roman"/>
          <w:sz w:val="24"/>
          <w:szCs w:val="24"/>
          <w:lang w:val="sr-Cyrl-CS"/>
        </w:rPr>
      </w:pPr>
    </w:p>
    <w:p w:rsidR="006B6C47" w:rsidRPr="00F23814" w:rsidRDefault="006B6C47" w:rsidP="006B6C47">
      <w:pPr>
        <w:spacing w:after="0"/>
        <w:jc w:val="both"/>
        <w:rPr>
          <w:rFonts w:ascii="Times New Roman" w:eastAsia="Times New Roman" w:hAnsi="Times New Roman"/>
          <w:sz w:val="24"/>
          <w:szCs w:val="24"/>
          <w:lang w:val="sr-Cyrl-CS"/>
        </w:rPr>
      </w:pPr>
    </w:p>
    <w:p w:rsidR="006B6C47" w:rsidRPr="00F23814" w:rsidRDefault="0045170C" w:rsidP="006B6C47">
      <w:pPr>
        <w:spacing w:after="0"/>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Члан 13</w:t>
      </w:r>
      <w:r w:rsidR="006B6C47" w:rsidRPr="00F23814">
        <w:rPr>
          <w:rFonts w:ascii="Times New Roman" w:eastAsia="Times New Roman" w:hAnsi="Times New Roman"/>
          <w:sz w:val="24"/>
          <w:szCs w:val="24"/>
          <w:lang w:val="sr-Cyrl-CS"/>
        </w:rPr>
        <w:t>.</w:t>
      </w:r>
    </w:p>
    <w:p w:rsidR="006B6C47" w:rsidRPr="00F23814" w:rsidRDefault="006B6C47" w:rsidP="006B6C47">
      <w:pPr>
        <w:spacing w:after="0"/>
        <w:jc w:val="center"/>
        <w:rPr>
          <w:rFonts w:ascii="Times New Roman" w:eastAsia="Times New Roman" w:hAnsi="Times New Roman"/>
          <w:sz w:val="24"/>
          <w:szCs w:val="24"/>
          <w:lang w:val="sr-Cyrl-CS"/>
        </w:rPr>
      </w:pPr>
    </w:p>
    <w:p w:rsidR="006B6C47" w:rsidRPr="00F23814" w:rsidRDefault="006B6C47" w:rsidP="006B6C47">
      <w:pPr>
        <w:pStyle w:val="Footer"/>
        <w:tabs>
          <w:tab w:val="left" w:pos="720"/>
        </w:tabs>
        <w:jc w:val="both"/>
        <w:rPr>
          <w:rFonts w:ascii="Times New Roman" w:hAnsi="Times New Roman"/>
          <w:color w:val="FF0000"/>
          <w:sz w:val="24"/>
          <w:szCs w:val="24"/>
          <w:lang w:val="ru-RU"/>
        </w:rPr>
      </w:pPr>
      <w:r w:rsidRPr="00F23814">
        <w:rPr>
          <w:rFonts w:ascii="Times New Roman" w:eastAsia="Times New Roman" w:hAnsi="Times New Roman"/>
          <w:sz w:val="24"/>
          <w:szCs w:val="24"/>
          <w:lang w:val="sr-Cyrl-CS"/>
        </w:rPr>
        <w:tab/>
        <w:t xml:space="preserve">Овај Уговор је сачињен у шест истоветних примерака, од којих Купац задржава </w:t>
      </w:r>
      <w:r w:rsidR="0045170C">
        <w:rPr>
          <w:rFonts w:ascii="Times New Roman" w:eastAsia="Times New Roman" w:hAnsi="Times New Roman"/>
          <w:sz w:val="24"/>
          <w:szCs w:val="24"/>
          <w:lang w:val="sr-Cyrl-CS"/>
        </w:rPr>
        <w:t>4 (</w:t>
      </w:r>
      <w:r w:rsidRPr="00F23814">
        <w:rPr>
          <w:rFonts w:ascii="Times New Roman" w:eastAsia="Times New Roman" w:hAnsi="Times New Roman"/>
          <w:sz w:val="24"/>
          <w:szCs w:val="24"/>
          <w:lang w:val="sr-Cyrl-CS"/>
        </w:rPr>
        <w:t>четири</w:t>
      </w:r>
      <w:r w:rsidR="0045170C">
        <w:rPr>
          <w:rFonts w:ascii="Times New Roman" w:eastAsia="Times New Roman" w:hAnsi="Times New Roman"/>
          <w:sz w:val="24"/>
          <w:szCs w:val="24"/>
          <w:lang w:val="sr-Cyrl-CS"/>
        </w:rPr>
        <w:t>)</w:t>
      </w:r>
      <w:r w:rsidRPr="00F23814">
        <w:rPr>
          <w:rFonts w:ascii="Times New Roman" w:eastAsia="Times New Roman" w:hAnsi="Times New Roman"/>
          <w:sz w:val="24"/>
          <w:szCs w:val="24"/>
          <w:lang w:val="sr-Cyrl-CS"/>
        </w:rPr>
        <w:t xml:space="preserve"> а Продавац </w:t>
      </w:r>
      <w:r w:rsidR="0045170C">
        <w:rPr>
          <w:rFonts w:ascii="Times New Roman" w:eastAsia="Times New Roman" w:hAnsi="Times New Roman"/>
          <w:sz w:val="24"/>
          <w:szCs w:val="24"/>
          <w:lang w:val="sr-Cyrl-CS"/>
        </w:rPr>
        <w:t>2 (</w:t>
      </w:r>
      <w:r w:rsidRPr="00F23814">
        <w:rPr>
          <w:rFonts w:ascii="Times New Roman" w:eastAsia="Times New Roman" w:hAnsi="Times New Roman"/>
          <w:sz w:val="24"/>
          <w:szCs w:val="24"/>
          <w:lang w:val="sr-Cyrl-CS"/>
        </w:rPr>
        <w:t>два</w:t>
      </w:r>
      <w:r w:rsidR="0045170C">
        <w:rPr>
          <w:rFonts w:ascii="Times New Roman" w:eastAsia="Times New Roman" w:hAnsi="Times New Roman"/>
          <w:sz w:val="24"/>
          <w:szCs w:val="24"/>
          <w:lang w:val="sr-Cyrl-CS"/>
        </w:rPr>
        <w:t>)</w:t>
      </w:r>
      <w:r w:rsidRPr="00F23814">
        <w:rPr>
          <w:rFonts w:ascii="Times New Roman" w:eastAsia="Times New Roman" w:hAnsi="Times New Roman"/>
          <w:sz w:val="24"/>
          <w:szCs w:val="24"/>
          <w:lang w:val="sr-Cyrl-CS"/>
        </w:rPr>
        <w:t xml:space="preserve"> </w:t>
      </w:r>
      <w:r w:rsidR="0045170C">
        <w:rPr>
          <w:rFonts w:ascii="Times New Roman" w:eastAsia="Times New Roman" w:hAnsi="Times New Roman"/>
          <w:sz w:val="24"/>
          <w:szCs w:val="24"/>
          <w:lang w:val="sr-Cyrl-CS"/>
        </w:rPr>
        <w:t xml:space="preserve"> </w:t>
      </w:r>
      <w:r w:rsidRPr="00F23814">
        <w:rPr>
          <w:rFonts w:ascii="Times New Roman" w:eastAsia="Times New Roman" w:hAnsi="Times New Roman"/>
          <w:sz w:val="24"/>
          <w:szCs w:val="24"/>
          <w:lang w:val="sr-Cyrl-CS"/>
        </w:rPr>
        <w:t>примерка, за своје потребе.</w:t>
      </w:r>
    </w:p>
    <w:p w:rsidR="006B6C47" w:rsidRDefault="006B6C47" w:rsidP="006B6C47">
      <w:pPr>
        <w:pStyle w:val="Footer"/>
        <w:tabs>
          <w:tab w:val="left" w:pos="720"/>
        </w:tabs>
        <w:jc w:val="both"/>
        <w:rPr>
          <w:rFonts w:ascii="Times New Roman" w:hAnsi="Times New Roman"/>
          <w:color w:val="FF0000"/>
          <w:sz w:val="24"/>
          <w:szCs w:val="24"/>
          <w:lang w:val="ru-RU"/>
        </w:rPr>
      </w:pPr>
    </w:p>
    <w:p w:rsidR="006B6C47" w:rsidRDefault="006B6C47" w:rsidP="006B6C47">
      <w:pPr>
        <w:pStyle w:val="Footer"/>
        <w:tabs>
          <w:tab w:val="left" w:pos="720"/>
        </w:tabs>
        <w:jc w:val="both"/>
        <w:rPr>
          <w:rFonts w:ascii="Times New Roman" w:hAnsi="Times New Roman"/>
          <w:color w:val="FF0000"/>
          <w:sz w:val="24"/>
          <w:szCs w:val="24"/>
          <w:lang w:val="ru-RU"/>
        </w:rPr>
      </w:pPr>
    </w:p>
    <w:p w:rsidR="006B6C47" w:rsidRPr="00F23814" w:rsidRDefault="006B6C47" w:rsidP="006B6C47">
      <w:pPr>
        <w:pStyle w:val="Footer"/>
        <w:tabs>
          <w:tab w:val="left" w:pos="720"/>
        </w:tabs>
        <w:jc w:val="both"/>
        <w:rPr>
          <w:rFonts w:ascii="Times New Roman" w:hAnsi="Times New Roman"/>
          <w:color w:val="FF0000"/>
          <w:sz w:val="24"/>
          <w:szCs w:val="24"/>
          <w:lang w:val="ru-RU"/>
        </w:rPr>
      </w:pPr>
    </w:p>
    <w:p w:rsidR="006B6C47" w:rsidRDefault="00C22BD9" w:rsidP="006B6C47">
      <w:pPr>
        <w:tabs>
          <w:tab w:val="left" w:pos="1095"/>
          <w:tab w:val="center" w:pos="4470"/>
        </w:tabs>
        <w:rPr>
          <w:rFonts w:ascii="Times New Roman" w:hAnsi="Times New Roman"/>
          <w:b/>
          <w:bCs/>
          <w:sz w:val="24"/>
          <w:szCs w:val="24"/>
          <w:lang w:val="sr-Cyrl-CS"/>
        </w:rPr>
      </w:pPr>
      <w:r>
        <w:rPr>
          <w:rFonts w:ascii="Times New Roman" w:hAnsi="Times New Roman"/>
          <w:b/>
          <w:bCs/>
          <w:sz w:val="24"/>
          <w:szCs w:val="24"/>
          <w:lang w:val="sr-Cyrl-CS"/>
        </w:rPr>
        <w:t xml:space="preserve">   </w:t>
      </w:r>
      <w:r w:rsidR="006B6C47" w:rsidRPr="00722AC6">
        <w:rPr>
          <w:rFonts w:ascii="Times New Roman" w:hAnsi="Times New Roman"/>
          <w:b/>
          <w:bCs/>
          <w:sz w:val="24"/>
          <w:szCs w:val="24"/>
          <w:lang w:val="sr-Cyrl-CS"/>
        </w:rPr>
        <w:t xml:space="preserve">За Наручиоца:                                                                      </w:t>
      </w:r>
      <w:r w:rsidR="006B6C47">
        <w:rPr>
          <w:rFonts w:ascii="Times New Roman" w:hAnsi="Times New Roman"/>
          <w:b/>
          <w:bCs/>
          <w:sz w:val="24"/>
          <w:szCs w:val="24"/>
          <w:lang w:val="sr-Cyrl-CS"/>
        </w:rPr>
        <w:t xml:space="preserve">                      </w:t>
      </w:r>
      <w:r w:rsidR="006B6C47" w:rsidRPr="00722AC6">
        <w:rPr>
          <w:rFonts w:ascii="Times New Roman" w:hAnsi="Times New Roman"/>
          <w:b/>
          <w:bCs/>
          <w:sz w:val="24"/>
          <w:szCs w:val="24"/>
          <w:lang w:val="sr-Cyrl-CS"/>
        </w:rPr>
        <w:t xml:space="preserve"> За понуђача:       </w:t>
      </w:r>
    </w:p>
    <w:p w:rsidR="006B6C47" w:rsidRDefault="006B6C47" w:rsidP="006B6C47">
      <w:pPr>
        <w:tabs>
          <w:tab w:val="left" w:pos="1095"/>
          <w:tab w:val="center" w:pos="4470"/>
        </w:tabs>
        <w:rPr>
          <w:rFonts w:ascii="Times New Roman" w:hAnsi="Times New Roman"/>
          <w:b/>
          <w:bCs/>
          <w:sz w:val="24"/>
          <w:szCs w:val="24"/>
          <w:lang w:val="sr-Cyrl-CS"/>
        </w:rPr>
      </w:pPr>
      <w:r w:rsidRPr="00722AC6">
        <w:rPr>
          <w:rFonts w:ascii="Times New Roman" w:hAnsi="Times New Roman"/>
          <w:b/>
          <w:bCs/>
          <w:sz w:val="24"/>
          <w:szCs w:val="24"/>
          <w:lang w:val="sr-Cyrl-CS"/>
        </w:rPr>
        <w:t xml:space="preserve"> __________________                               </w:t>
      </w:r>
      <w:r>
        <w:rPr>
          <w:rFonts w:ascii="Times New Roman" w:hAnsi="Times New Roman"/>
          <w:b/>
          <w:bCs/>
          <w:sz w:val="24"/>
          <w:szCs w:val="24"/>
          <w:lang w:val="sr-Cyrl-CS"/>
        </w:rPr>
        <w:t xml:space="preserve">                                               </w:t>
      </w:r>
      <w:r w:rsidRPr="00722AC6">
        <w:rPr>
          <w:rFonts w:ascii="Times New Roman" w:hAnsi="Times New Roman"/>
          <w:b/>
          <w:bCs/>
          <w:sz w:val="24"/>
          <w:szCs w:val="24"/>
          <w:lang w:val="sr-Cyrl-CS"/>
        </w:rPr>
        <w:t>_________________</w:t>
      </w:r>
    </w:p>
    <w:p w:rsidR="006B6C47" w:rsidRPr="00F139CC" w:rsidRDefault="005C2746" w:rsidP="006B6C47">
      <w:pPr>
        <w:tabs>
          <w:tab w:val="left" w:pos="1095"/>
          <w:tab w:val="center" w:pos="4470"/>
        </w:tabs>
        <w:rPr>
          <w:rFonts w:ascii="Times New Roman" w:hAnsi="Times New Roman"/>
          <w:bCs/>
          <w:sz w:val="24"/>
          <w:szCs w:val="24"/>
          <w:lang w:val="sr-Cyrl-CS"/>
        </w:rPr>
      </w:pPr>
      <w:r>
        <w:rPr>
          <w:rFonts w:ascii="Times New Roman" w:hAnsi="Times New Roman"/>
          <w:bCs/>
          <w:sz w:val="24"/>
          <w:szCs w:val="24"/>
          <w:lang w:val="sr-Cyrl-CS"/>
        </w:rPr>
        <w:t>в.д.</w:t>
      </w:r>
      <w:r w:rsidR="006B6C47">
        <w:rPr>
          <w:rFonts w:ascii="Times New Roman" w:hAnsi="Times New Roman"/>
          <w:bCs/>
          <w:sz w:val="24"/>
          <w:szCs w:val="24"/>
          <w:lang w:val="sr-Cyrl-CS"/>
        </w:rPr>
        <w:t>д</w:t>
      </w:r>
      <w:r w:rsidR="006B6C47" w:rsidRPr="00F139CC">
        <w:rPr>
          <w:rFonts w:ascii="Times New Roman" w:hAnsi="Times New Roman"/>
          <w:bCs/>
          <w:sz w:val="24"/>
          <w:szCs w:val="24"/>
          <w:lang w:val="sr-Cyrl-CS"/>
        </w:rPr>
        <w:t>иректор,</w:t>
      </w:r>
      <w:r>
        <w:rPr>
          <w:rFonts w:ascii="Times New Roman" w:hAnsi="Times New Roman"/>
          <w:bCs/>
          <w:sz w:val="24"/>
          <w:szCs w:val="24"/>
          <w:lang w:val="sr-Cyrl-CS"/>
        </w:rPr>
        <w:t xml:space="preserve"> Владица Иванов</w:t>
      </w:r>
    </w:p>
    <w:p w:rsidR="006B6C47" w:rsidRPr="00582817" w:rsidRDefault="006B6C47" w:rsidP="00BB55F4">
      <w:pPr>
        <w:widowControl w:val="0"/>
        <w:autoSpaceDE w:val="0"/>
        <w:autoSpaceDN w:val="0"/>
        <w:adjustRightInd w:val="0"/>
        <w:spacing w:before="9" w:after="0" w:line="248" w:lineRule="auto"/>
        <w:ind w:right="72"/>
        <w:jc w:val="both"/>
        <w:rPr>
          <w:sz w:val="24"/>
          <w:szCs w:val="24"/>
        </w:rPr>
      </w:pPr>
    </w:p>
    <w:sectPr w:rsidR="006B6C47" w:rsidRPr="00582817" w:rsidSect="00C37BA6">
      <w:headerReference w:type="default"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8E" w:rsidRDefault="00C55E8E" w:rsidP="009D151D">
      <w:pPr>
        <w:spacing w:after="0"/>
      </w:pPr>
      <w:r>
        <w:separator/>
      </w:r>
    </w:p>
  </w:endnote>
  <w:endnote w:type="continuationSeparator" w:id="0">
    <w:p w:rsidR="00C55E8E" w:rsidRDefault="00C55E8E" w:rsidP="009D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73" w:rsidRDefault="00C55E8E">
    <w:pPr>
      <w:rPr>
        <w:sz w:val="2"/>
        <w:szCs w:val="2"/>
      </w:rPr>
    </w:pPr>
    <w:r>
      <w:rPr>
        <w:noProof/>
      </w:rPr>
      <w:pict>
        <v:shapetype id="_x0000_t202" coordsize="21600,21600" o:spt="202" path="m,l,21600r21600,l21600,xe">
          <v:stroke joinstyle="miter"/>
          <v:path gradientshapeok="t" o:connecttype="rect"/>
        </v:shapetype>
        <v:shape id="Text Box 3" o:spid="_x0000_s2053" type="#_x0000_t202" style="position:absolute;margin-left:485.55pt;margin-top:761.1pt;width:6.45pt;height:22.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pqwIAAKw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BLW52+0yk43XfgZgbYhi47prq7k+V3jYRcN0Ts6I1Ssm8oqSC70N70T66O&#10;ONqCbPtPsoIw5NFIBzTUqrWlg2IgQIcuPR07Y1MpYXMZJuEMoxJOoiSM5zMXgKTT3U5p84HKFlkj&#10;wwr67rDJ/k4bmwtJJxcbSsiCce56z8XZBjiOOxAZrtozm4Nr5c8kSDbLzTL24mi+8eIgz72bYh17&#10;8yJczPLLfL3Ow2cbN4zThlUVFTbMJKsw/rO2HQQ+CuIoLC05qyycTUmr3XbNFdoTkHXhvkNBTtz8&#10;8zRcEYDLK0phFAe3UeIV8+XCi4t45iWLYOkFYXKbzIM4ifPinNIdE/TfKaE+w8ksmo1S+i23wH1v&#10;uZG0ZQYGB2ctiOPoRFIrwI2oXGsNYXy0T0ph038pBbR7arSTq1XoqFUzbAf3LiIb3Up5K6sn0K+S&#10;IDAQKQw9MBqpfmDUwwDJsIAJhxH/KOAF2FkzGWoytpNBRAkXM2wwGs21GWfSY6fYrgHc6Y3dwCsp&#10;mJPwSw6HtwUjwTE5jC87c07/ndfLkF39AgAA//8DAFBLAwQUAAYACAAAACEAjqTcuN8AAAANAQAA&#10;DwAAAGRycy9kb3ducmV2LnhtbEyPwU7DMBBE70j8g7VI3KiTCNo0xKlQJS7cKAiJmxtv44h4Hdlu&#10;mvw92xMcd+ZpdqbezW4QE4bYe1KQrzIQSK03PXUKPj9eH0oQMWkyevCEChaMsGtub2pdGX+hd5wO&#10;qRMcQrHSCmxKYyVlbC06HVd+RGLv5IPTic/QSRP0hcPdIIssW0une+IPVo+4t9j+HM5OwWb+8jhG&#10;3OP3aWqD7ZdyeFuUur+bX55BJJzTHwzX+lwdGu509GcyUQwKtps8Z5SNp6IoQDCyLR953vEqrcsc&#10;ZFPL/yuaXwAAAP//AwBQSwECLQAUAAYACAAAACEAtoM4kv4AAADhAQAAEwAAAAAAAAAAAAAAAAAA&#10;AAAAW0NvbnRlbnRfVHlwZXNdLnhtbFBLAQItABQABgAIAAAAIQA4/SH/1gAAAJQBAAALAAAAAAAA&#10;AAAAAAAAAC8BAABfcmVscy8ucmVsc1BLAQItABQABgAIAAAAIQCjgiIpqwIAAKwFAAAOAAAAAAAA&#10;AAAAAAAAAC4CAABkcnMvZTJvRG9jLnhtbFBLAQItABQABgAIAAAAIQCOpNy43wAAAA0BAAAPAAAA&#10;AAAAAAAAAAAAAAUFAABkcnMvZG93bnJldi54bWxQSwUGAAAAAAQABADzAAAAEQYAAAAA&#10;" filled="f" stroked="f">
          <v:textbox style="mso-fit-shape-to-text:t" inset="0,0,0,0">
            <w:txbxContent>
              <w:p w:rsidR="00AB4373" w:rsidRPr="005F51C0" w:rsidRDefault="00AB4373" w:rsidP="005F51C0"/>
            </w:txbxContent>
          </v:textbox>
          <w10:wrap anchorx="page" anchory="page"/>
        </v:shape>
      </w:pict>
    </w:r>
    <w:r>
      <w:rPr>
        <w:noProof/>
      </w:rPr>
      <w:pict>
        <v:shape id="Text Box 4" o:spid="_x0000_s2052" type="#_x0000_t202" style="position:absolute;margin-left:110.2pt;margin-top:761.6pt;width:6.45pt;height:22.9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lqwIAAKw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cW2OkOvM3C668HNjLANXXZMdX8r6XeNhFw3ROzYtVJyaBipILvQ3vRPrk44&#10;2oJsh0+ygjDkwUgHNNaqs6WDYiBAhy49HjtjU6GwuQzTcIERhZMoDeNk4QKQbL7bK20+MNkha+RY&#10;Qd8dNtnfamNzIdnsYkMJWfK2db1vxYsNcJx2IDJctWc2B9fKn2mQbpabZezFUbLx4qAovOtyHXtJ&#10;GV4sivNivS7CJxs3jLOGVxUTNswsqzD+s7YdBD4J4igsLVteWTibkla77bpVaE9A1qX7DgU5cfNf&#10;puGKAFxeUQqjOLiJUq9MlhdeXMYLL70Ill4QpjdpEsRpXJQvKd1ywf6dEhpynC6ixSSl33IL3PeW&#10;G8k6bmBwtLwDcRydSGYFuBGVa60hvJ3sk1LY9J9LAe2eG+3kahU6adWM29G9i3Mb3Up5K6tH0K+S&#10;IDAQKQw9MBqpfmA0wADJsYAJh1H7UcALsLNmNtRsbGeDCAoXc2wwmsy1mWbSQ6/4rgHc+Y1dwysp&#10;uZPwcw6HtwUjwTE5jC87c07/ndfzkF39AgAA//8DAFBLAwQUAAYACAAAACEARYA8Et8AAAANAQAA&#10;DwAAAGRycy9kb3ducmV2LnhtbEyPy07DMBBF90j8gzVI7KhTB/oIcSpUiQ07CkJi58bTOMKPyHbT&#10;5O+ZrmA5c4/unKl3k7NsxJj64CUsFwUw9G3Qve8kfH68PmyApay8VjZ4lDBjgl1ze1OrSoeLf8fx&#10;kDtGJT5VSoLJeag4T61Bp9IiDOgpO4XoVKYxdlxHdaFyZ7koihV3qvd0wagB9wbbn8PZSVhPXwGH&#10;hHv8Po1tNP28sW+zlPd308szsIxT/oPhqk/q0JDTMZy9TsxKEKJ4JJSCJ1EKYISIsiyBHa+r1XYJ&#10;vKn5/y+aXwAAAP//AwBQSwECLQAUAAYACAAAACEAtoM4kv4AAADhAQAAEwAAAAAAAAAAAAAAAAAA&#10;AAAAW0NvbnRlbnRfVHlwZXNdLnhtbFBLAQItABQABgAIAAAAIQA4/SH/1gAAAJQBAAALAAAAAAAA&#10;AAAAAAAAAC8BAABfcmVscy8ucmVsc1BLAQItABQABgAIAAAAIQAv7+hlqwIAAKwFAAAOAAAAAAAA&#10;AAAAAAAAAC4CAABkcnMvZTJvRG9jLnhtbFBLAQItABQABgAIAAAAIQBFgDwS3wAAAA0BAAAPAAAA&#10;AAAAAAAAAAAAAAUFAABkcnMvZG93bnJldi54bWxQSwUGAAAAAAQABADzAAAAEQYAAAAA&#10;" filled="f" stroked="f">
          <v:textbox style="mso-fit-shape-to-text:t" inset="0,0,0,0">
            <w:txbxContent>
              <w:p w:rsidR="00AB4373" w:rsidRPr="009D151D" w:rsidRDefault="00AB4373" w:rsidP="009D151D"/>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73" w:rsidRDefault="00C55E8E">
    <w:pPr>
      <w:rPr>
        <w:sz w:val="2"/>
        <w:szCs w:val="2"/>
      </w:rPr>
    </w:pPr>
    <w:r>
      <w:rPr>
        <w:noProof/>
      </w:rPr>
      <w:pict>
        <v:shapetype id="_x0000_t202" coordsize="21600,21600" o:spt="202" path="m,l,21600r21600,l21600,xe">
          <v:stroke joinstyle="miter"/>
          <v:path gradientshapeok="t" o:connecttype="rect"/>
        </v:shapetype>
        <v:shape id="Text Box 6" o:spid="_x0000_s2050" type="#_x0000_t202" style="position:absolute;margin-left:486.15pt;margin-top:788.85pt;width:28.8pt;height:8.6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09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Rqc7QqxSc7ntw0yNsQ5ctU9XfifK7QlysG8J39EZKMTSUVJCdb266J1cn&#10;HGVAtsMnUUEY8qiFBRpr2ZnSQTEQoEOXno6dMamUsHkZhcsITko48r0kDkM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VipGS1vRfUEApYC&#10;BAZahKkHRiPkD4wGmCAZ5jDiMGo/cngCZtjMhpyN7WwQXsLFDGuMJnOtp6H02Eu2awB3fmQ38EwK&#10;ZiX8ksPhccFMsEwO88sMndN/6/UyZVe/AAAA//8DAFBLAwQUAAYACAAAACEA8jaFZN8AAAAOAQAA&#10;DwAAAGRycy9kb3ducmV2LnhtbEyPy07DMBBF90j8gzVI7KhNUHGTxqlQJTbsKBUSOzeexlH9iGw3&#10;Tf4eZwXLmXt050y9m6whI4bYeyfgecWAoGu96l0n4Pj1/rQBEpN0ShrvUMCMEXbN/V0tK+Vv7hPH&#10;Q+pILnGxkgJ0SkNFaWw1WhlXfkCXs7MPVqY8ho6qIG+53BpaMPZKrexdvqDlgHuN7eVwtQL49O1x&#10;iLjHn/PYBt3PG/MxC/H4ML1tgSSc0h8Mi35WhyY7nfzVqUiMgJIXLxnNwZpzDmRBWFGWQE7Lrlwz&#10;oE1N/7/R/AIAAP//AwBQSwECLQAUAAYACAAAACEAtoM4kv4AAADhAQAAEwAAAAAAAAAAAAAAAAAA&#10;AAAAW0NvbnRlbnRfVHlwZXNdLnhtbFBLAQItABQABgAIAAAAIQA4/SH/1gAAAJQBAAALAAAAAAAA&#10;AAAAAAAAAC8BAABfcmVscy8ucmVsc1BLAQItABQABgAIAAAAIQD6kr09qwIAAK0FAAAOAAAAAAAA&#10;AAAAAAAAAC4CAABkcnMvZTJvRG9jLnhtbFBLAQItABQABgAIAAAAIQDyNoVk3wAAAA4BAAAPAAAA&#10;AAAAAAAAAAAAAAUFAABkcnMvZG93bnJldi54bWxQSwUGAAAAAAQABADzAAAAEQYAAAAA&#10;" filled="f" stroked="f">
          <v:textbox style="mso-fit-shape-to-text:t" inset="0,0,0,0">
            <w:txbxContent>
              <w:p w:rsidR="00AB4373" w:rsidRDefault="00AB4373">
                <w:pPr>
                  <w:pStyle w:val="Headerorfooter1"/>
                  <w:shd w:val="clear" w:color="auto" w:fill="auto"/>
                  <w:spacing w:line="240" w:lineRule="auto"/>
                </w:pPr>
                <w:r>
                  <w:rPr>
                    <w:rStyle w:val="Headerorfooter2"/>
                    <w:color w:val="000000"/>
                    <w:lang w:eastAsia="sr-Cyrl-CS"/>
                  </w:rPr>
                  <w:t>10/ 38</w:t>
                </w:r>
              </w:p>
            </w:txbxContent>
          </v:textbox>
          <w10:wrap anchorx="page" anchory="page"/>
        </v:shape>
      </w:pict>
    </w:r>
    <w:r>
      <w:rPr>
        <w:noProof/>
      </w:rPr>
      <w:pict>
        <v:shape id="Text Box 7" o:spid="_x0000_s2049" type="#_x0000_t202" style="position:absolute;margin-left:110.1pt;margin-top:789.3pt;width:360.95pt;height:24.7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ZZ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LU52+Uwk4PXTgpgfYBpZtpqq7F8V3hbjY1oQf6EZK0deUlBCdb266V1dH&#10;HGVA9v0nUcIz5EkLCzRUsjWlg2IgQAeWns/MmFAK2AwWUeCFC4wKOJv78zC21LkkmW53UukPVLTI&#10;GCmWwLxFJ8d7pU00JJlczGNc5KxpLPsNf7EBjuMOvA1XzZmJwpL5M/biXbSLAieYhTsn8LLM2eTb&#10;wAlzf7nI5tl2m/m/zLt+kNSsLCk3z0zC8oM/I+4k8VESZ2kp0bDSwJmQlDzst41ERwLCzu1naw4n&#10;Fzf3ZRi2CJDLq5T8WeDdzWInD6OlE+TBwomXXuR4fnwXh14QB1n+MqV7xum/p4T6FMeL2WIU0yXo&#10;V7l59nubG0lapmF0NKxNcXR2IomR4I6XllpNWDPaV6Uw4V9KAXRPRFvBGo2OatXDfrCdEU59sBfl&#10;MyhYChAYyBTGHhi1kD8w6mGEpJjDjMOo+cihB8y0mQw5GfvJILyAiynWGI3mVo9T6amT7FAD7tRl&#10;G+iTnFkJm4YaYzh1FwwFm8lpgJmpc/1vvS5jdv0bAAD//wMAUEsDBBQABgAIAAAAIQBXaHoQ3wAA&#10;AA0BAAAPAAAAZHJzL2Rvd25yZXYueG1sTI/BTsMwDIbvSLxDZCRuLFkEXemaTmgSF24MhMQta7ym&#10;WpNUSda1b485wdH+P/3+XO9mN7AJY+qDV7BeCWDo22B63yn4/Hh9KIGlrL3RQ/CoYMEEu+b2ptaV&#10;CVf/jtMhd4xKfKq0ApvzWHGeWotOp1UY0VN2CtHpTGPsuIn6SuVu4FKIgjvde7pg9Yh7i+35cHEK&#10;NvNXwDHhHr9PUxttv5TD26LU/d38sgWWcc5/MPzqkzo05HQMF28SGxRIKSShFDxtygIYIc+Pcg3s&#10;SKtClgJ4U/P/XzQ/AAAA//8DAFBLAQItABQABgAIAAAAIQC2gziS/gAAAOEBAAATAAAAAAAAAAAA&#10;AAAAAAAAAABbQ29udGVudF9UeXBlc10ueG1sUEsBAi0AFAAGAAgAAAAhADj9If/WAAAAlAEAAAsA&#10;AAAAAAAAAAAAAAAALwEAAF9yZWxzLy5yZWxzUEsBAi0AFAAGAAgAAAAhANVU5lmwAgAArgUAAA4A&#10;AAAAAAAAAAAAAAAALgIAAGRycy9lMm9Eb2MueG1sUEsBAi0AFAAGAAgAAAAhAFdoehDfAAAADQEA&#10;AA8AAAAAAAAAAAAAAAAACgUAAGRycy9kb3ducmV2LnhtbFBLBQYAAAAABAAEAPMAAAAWBgAAAAA=&#10;" filled="f" stroked="f">
          <v:textbox style="mso-fit-shape-to-text:t" inset="0,0,0,0">
            <w:txbxContent>
              <w:p w:rsidR="00AB4373" w:rsidRDefault="00AB4373">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МВ</w:t>
                </w:r>
              </w:p>
              <w:p w:rsidR="00AB4373" w:rsidRDefault="00AB4373">
                <w:pPr>
                  <w:pStyle w:val="Headerorfooter1"/>
                  <w:shd w:val="clear" w:color="auto" w:fill="auto"/>
                  <w:spacing w:line="240" w:lineRule="auto"/>
                </w:pPr>
                <w:r>
                  <w:rPr>
                    <w:rStyle w:val="Headerorfooter2"/>
                    <w:color w:val="000000"/>
                    <w:lang w:eastAsia="sr-Cyrl-CS"/>
                  </w:rPr>
                  <w:t>бр.2/2016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8E" w:rsidRDefault="00C55E8E" w:rsidP="009D151D">
      <w:pPr>
        <w:spacing w:after="0"/>
      </w:pPr>
      <w:r>
        <w:separator/>
      </w:r>
    </w:p>
  </w:footnote>
  <w:footnote w:type="continuationSeparator" w:id="0">
    <w:p w:rsidR="00C55E8E" w:rsidRDefault="00C55E8E" w:rsidP="009D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73" w:rsidRDefault="00C55E8E">
    <w:pPr>
      <w:rPr>
        <w:sz w:val="2"/>
        <w:szCs w:val="2"/>
      </w:rPr>
    </w:pPr>
    <w:r>
      <w:rPr>
        <w:noProof/>
      </w:rPr>
      <w:pict>
        <v:shapetype id="_x0000_t202" coordsize="21600,21600" o:spt="202" path="m,l,21600r21600,l21600,xe">
          <v:stroke joinstyle="miter"/>
          <v:path gradientshapeok="t" o:connecttype="rect"/>
        </v:shapetype>
        <v:shape id="Text Box 1" o:spid="_x0000_s2055" type="#_x0000_t202" style="position:absolute;margin-left:72.5pt;margin-top:66.55pt;width:6.45pt;height:2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JLpwIAAKUFAAAOAAAAZHJzL2Uyb0RvYy54bWysVG1vmzAQ/j5p/8Hyd8rLSBpQSZWEME3q&#10;XqR2P8ABE6wZG9luoJv233c2IU1aTZq28cE62+fn7rl7uJvboeXoQJVmUmQ4vAowoqKUFRP7DH99&#10;KLwFRtoQUREuBc3wE9X4dvn2zU3fpTSSjeQVVQhAhE77LsONMV3q+7psaEv0leyogMtaqpYY2Kq9&#10;XynSA3rL/SgI5n4vVdUpWVKt4TQfL/HS4dc1Lc3nutbUIJ5hyM24Vbl1Z1d/eUPSvSJdw8pjGuQv&#10;smgJExD0BJUTQ9CjYq+gWlYqqWVtrkrZ+rKuWUkdB2ATBi/Y3Deko44LFEd3pzLp/wdbfjp8UYhV&#10;GU4wEqSFFj3QwaC1HFBoq9N3OgWn+w7czADH0GXHVHd3svymkZCbhog9XSkl+4aSCrJzL/2zpyOO&#10;tiC7/qOsIAx5NNIBDbVqbemgGAjQoUtPp87YVEo4XIRJOMOohJsoCeP5zKbmk3R62ylt3lPZImtk&#10;WEHfHTY53Gkzuk4uNpSQBePc9Z6LiwPAHE8gMjy1dzYH18ofSZBsF9tF7MXRfOvFQZ57q2ITe/Mi&#10;vJ7l7/LNJg9/2rhhnDasqqiwYSZZhfGfte0o8FEQJ2FpyVll4WxKWu13G67QgYCsC/cdC3Lm5l+m&#10;4eoFXF5QCqM4WEeJV8wX115cxDMvuQ4WXhAm62QexEmcF5eU7pig/04J9aC4WTQbpfRbboH7XnMj&#10;acsMDA7OWhDHyYmkVoBbUbnWGsL4aJ+Vwqb/XApo99RoJ1er0FGrZtgNgGI1vJPVEwhXSVAWqBOm&#10;HRiNVN8x6mFyZFjAaMOIfxAgfTtkJkNNxm4yiCjhYYYNRqO5MeMweuwU2zeAO/1cK/g9Cua0+5wD&#10;JG43MAschePcssPmfO+8nqfr8hcAAAD//wMAUEsDBBQABgAIAAAAIQDeTaNM3gAAAAsBAAAPAAAA&#10;ZHJzL2Rvd25yZXYueG1sTI/BTsMwEETvSPyDtUjcqFNKSZvGqVAlLtxoERI3N97GUe11FLtp8vds&#10;T3Cb0Y5m35Tb0TsxYB/bQArmswwEUh1MS42Cr8P70wpETJqMdoFQwYQRttX9XakLE670icM+NYJL&#10;KBZagU2pK6SMtUWv4yx0SHw7hd7rxLZvpOn1lcu9k89Z9iq9bok/WN3hzmJ93l+8gnz8DthF3OHP&#10;aah7204r9zEp9fgwvm1AJBzTXxhu+IwOFTMdw4VMFI79y5K3JBaLxRzELbHM1yCOLPJ1BrIq5f8N&#10;1S8AAAD//wMAUEsBAi0AFAAGAAgAAAAhALaDOJL+AAAA4QEAABMAAAAAAAAAAAAAAAAAAAAAAFtD&#10;b250ZW50X1R5cGVzXS54bWxQSwECLQAUAAYACAAAACEAOP0h/9YAAACUAQAACwAAAAAAAAAAAAAA&#10;AAAvAQAAX3JlbHMvLnJlbHNQSwECLQAUAAYACAAAACEAYAbyS6cCAAClBQAADgAAAAAAAAAAAAAA&#10;AAAuAgAAZHJzL2Uyb0RvYy54bWxQSwECLQAUAAYACAAAACEA3k2jTN4AAAALAQAADwAAAAAAAAAA&#10;AAAAAAABBQAAZHJzL2Rvd25yZXYueG1sUEsFBgAAAAAEAAQA8wAAAAwGAAAAAA==&#10;" filled="f" stroked="f">
          <v:textbox style="mso-fit-shape-to-text:t" inset="0,0,0,0">
            <w:txbxContent>
              <w:p w:rsidR="00AB4373" w:rsidRPr="009D151D" w:rsidRDefault="00AB4373" w:rsidP="009D151D"/>
            </w:txbxContent>
          </v:textbox>
          <w10:wrap anchorx="page" anchory="page"/>
        </v:shape>
      </w:pict>
    </w:r>
    <w:r>
      <w:rPr>
        <w:noProof/>
      </w:rPr>
      <w:pict>
        <v:shape id="Text Box 2" o:spid="_x0000_s2054" type="#_x0000_t202" style="position:absolute;margin-left:291.85pt;margin-top:20.45pt;width:6.45pt;height:22.9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Qqg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9AoQVpo0QMbDFrLAUW2On2nU3C678DNDLANXXZMdXcn6TeNhNzUROzZSinZ14yUkF1ob/pnV0cc&#10;bUF2/UdZQhjyaKQDGirV2tJBMRCgQ5eeTp2xqVDYXIRJOMOIwkmUhPF85gKQdLrbKW3eM9kia2RY&#10;Qd8dNjncaWNzIenkYkMJWfCmcb1vxMUGOI47EBmu2jObg2vljyRItovtIvbiaL714iDPvVWxib15&#10;EV7P8nf5ZpOHP23cME5rXpZM2DCTrML4z9p2FPgoiJOwtGx4aeFsSlrtd5tGoQMBWRfuOxbkzM2/&#10;TMMVAbi8oBRGcbCOEq+YL669uIhnXnIdLLwgTNbJPIiTOC8uKd1xwf6dEuoznMyi2Sil33IL3Pea&#10;G0lbbmBwNLwFcZycSGoFuBWla60hvBnts1LY9J9LAe2eGu3kahU6atUMu8G9C6dlK+WdLJ9Av0qC&#10;wECkMPTAqKX6jlEPAyTDAiYcRs0HAS/AzprJUJOxmwwiKFzMsMFoNDdmnEmPneL7GnCnN7aCV1Jw&#10;J+HnHI5vC0aCY3IcX3bmnP87r+chu/wFAAD//wMAUEsDBBQABgAIAAAAIQBGi3Bx3QAAAAkBAAAP&#10;AAAAZHJzL2Rvd25yZXYueG1sTI/LTsMwEEX3SPyDNUjsqFOgqRsyqVAlNuxoERI7N57GUf2IbDdN&#10;/h6zguXoHt17pt5O1rCRQuy9Q1guCmDkWq961yF8Ht4eBLCYpFPSeEcIM0XYNrc3tayUv7oPGvep&#10;Y7nExUoi6JSGivPYarIyLvxALmcnH6xM+QwdV0Fec7k1/LEoSm5l7/KClgPtNLXn/cUirKcvT0Ok&#10;HX2fxjbofhbmfUa8v5teX4AlmtIfDL/6WR2a7HT0F6ciMwgr8bTOKMJzsQGWgdWmLIEdEUQpgDc1&#10;//9B8wMAAP//AwBQSwECLQAUAAYACAAAACEAtoM4kv4AAADhAQAAEwAAAAAAAAAAAAAAAAAAAAAA&#10;W0NvbnRlbnRfVHlwZXNdLnhtbFBLAQItABQABgAIAAAAIQA4/SH/1gAAAJQBAAALAAAAAAAAAAAA&#10;AAAAAC8BAABfcmVscy8ucmVsc1BLAQItABQABgAIAAAAIQBqHwyQqgIAAKwFAAAOAAAAAAAAAAAA&#10;AAAAAC4CAABkcnMvZTJvRG9jLnhtbFBLAQItABQABgAIAAAAIQBGi3Bx3QAAAAkBAAAPAAAAAAAA&#10;AAAAAAAAAAQFAABkcnMvZG93bnJldi54bWxQSwUGAAAAAAQABADzAAAADgYAAAAA&#10;" filled="f" stroked="f">
          <v:textbox style="mso-fit-shape-to-text:t" inset="0,0,0,0">
            <w:txbxContent>
              <w:p w:rsidR="00AB4373" w:rsidRPr="00582817" w:rsidRDefault="00AB4373" w:rsidP="00582817"/>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373" w:rsidRDefault="00C55E8E">
    <w:pPr>
      <w:rPr>
        <w:sz w:val="2"/>
        <w:szCs w:val="2"/>
      </w:rPr>
    </w:pPr>
    <w:r>
      <w:rPr>
        <w:noProof/>
      </w:rPr>
      <w:pict>
        <v:shapetype id="_x0000_t202" coordsize="21600,21600" o:spt="202" path="m,l,21600r21600,l21600,xe">
          <v:stroke joinstyle="miter"/>
          <v:path gradientshapeok="t" o:connecttype="rect"/>
        </v:shapetype>
        <v:shape id="Text Box 5" o:spid="_x0000_s2051" type="#_x0000_t202" style="position:absolute;margin-left:292.75pt;margin-top:26.45pt;width:10.1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K+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tLDVGXqdgdF9D2ZmhGvosstU93ey+q6RkJuWiD29UUoOLSU1RBfal/6zpxOO&#10;tiC74ZOswQ15NNIBjY3qbOmgGAjQoUtPp87YUCrrMkqiFWgqUIVBcHnpOueTbH7cK20+UNkhK+RY&#10;QeMdODncaWODIdlsYn0JWTLOXfO5eHEBhtMNuIanVmeDcL38mQbpNtkmsRdHy60XB0Xh3ZSb2FuW&#10;4WpRXBabTRH+sn7DOGtZXVNh3cy8CuM/69uR4RMjTszSkrPawtmQtNrvNlyhAwFel+5zJQfN2cx/&#10;GYYrAuTyKqUwioPbKPXKZbLy4jJeeOkqSLwgTG/TZRCncVG+TOmOCfrvKaEhx+kiWkxcOgf9KrfA&#10;fW9zI1nHDGwOzrocJycjklkGbkXtWmsI45P8rBQ2/HMpoN1zox1fLUUnsppxN7rBiOcx2Mn6CQis&#10;JBAMuAhbD4RWqh8YDbBBcixgxWHEPwoYAbtsZkHNwm4WiKjgYY4NRpO4MdNSeuwV27eAOw/ZDYxJ&#10;yRyF7TxNMRyHC3aCy+S4v+zSef7vrM5bdv0bAAD//wMAUEsDBBQABgAIAAAAIQDUJy9h3AAAAAkB&#10;AAAPAAAAZHJzL2Rvd25yZXYueG1sTI/BTsMwDIbvSLxD5EncWLpJXUtpOqFJXLgx0CRuWeO1FYlT&#10;JVnXvj3mBLff8qffn+v97KyYMMTBk4LNOgOB1HozUKfg8+P1sQQRkyajrSdUsGCEfXN/V+vK+Bu9&#10;43RMneASipVW0Kc0VlLGtken49qPSLy7+OB04jF00gR943Jn5TbLdtLpgfhCr0c89Nh+H69OQTGf&#10;PI4RD/h1mdrQD0tp3xalHlbzyzOIhHP6g+FXn9WhYaezv5KJwirIyzxnlMP2CQQDuywvQJw5lAXI&#10;ppb/P2h+AAAA//8DAFBLAQItABQABgAIAAAAIQC2gziS/gAAAOEBAAATAAAAAAAAAAAAAAAAAAAA&#10;AABbQ29udGVudF9UeXBlc10ueG1sUEsBAi0AFAAGAAgAAAAhADj9If/WAAAAlAEAAAsAAAAAAAAA&#10;AAAAAAAALwEAAF9yZWxzLy5yZWxzUEsBAi0AFAAGAAgAAAAhAHQUAr6tAgAArQUAAA4AAAAAAAAA&#10;AAAAAAAALgIAAGRycy9lMm9Eb2MueG1sUEsBAi0AFAAGAAgAAAAhANQnL2HcAAAACQEAAA8AAAAA&#10;AAAAAAAAAAAABwUAAGRycy9kb3ducmV2LnhtbFBLBQYAAAAABAAEAPMAAAAQBgAAAAA=&#10;" filled="f" stroked="f">
          <v:textbox style="mso-fit-shape-to-text:t" inset="0,0,0,0">
            <w:txbxContent>
              <w:p w:rsidR="00AB4373" w:rsidRDefault="00AB4373">
                <w:pPr>
                  <w:pStyle w:val="Headerorfooter1"/>
                  <w:shd w:val="clear" w:color="auto" w:fill="auto"/>
                  <w:spacing w:line="240" w:lineRule="auto"/>
                </w:pPr>
                <w:r>
                  <w:fldChar w:fldCharType="begin"/>
                </w:r>
                <w:r>
                  <w:instrText xml:space="preserve"> PAGE \* MERGEFORMAT </w:instrText>
                </w:r>
                <w:r>
                  <w:fldChar w:fldCharType="separate"/>
                </w:r>
                <w:r w:rsidRPr="009D151D">
                  <w:rPr>
                    <w:rStyle w:val="Headerorfooter0"/>
                    <w:noProof/>
                    <w:color w:val="000000"/>
                  </w:rPr>
                  <w:t>1</w:t>
                </w:r>
                <w:r>
                  <w:rPr>
                    <w:rStyle w:val="Headerorfooter0"/>
                    <w:noProof/>
                    <w:color w:val="00000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abstractNum w:abstractNumId="11"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15964C23"/>
    <w:multiLevelType w:val="hybridMultilevel"/>
    <w:tmpl w:val="718473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F876083"/>
    <w:multiLevelType w:val="hybridMultilevel"/>
    <w:tmpl w:val="B6B4CBE2"/>
    <w:lvl w:ilvl="0" w:tplc="081A0001">
      <w:numFmt w:val="bullet"/>
      <w:lvlText w:val="-"/>
      <w:lvlJc w:val="left"/>
      <w:pPr>
        <w:ind w:left="720" w:hanging="360"/>
      </w:pPr>
      <w:rPr>
        <w:rFonts w:ascii="Arial" w:eastAsia="Times New Roman"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151D"/>
    <w:rsid w:val="00012BA0"/>
    <w:rsid w:val="0001669D"/>
    <w:rsid w:val="00022C8A"/>
    <w:rsid w:val="00030EBA"/>
    <w:rsid w:val="00032682"/>
    <w:rsid w:val="00034A43"/>
    <w:rsid w:val="00040E77"/>
    <w:rsid w:val="00047669"/>
    <w:rsid w:val="00051349"/>
    <w:rsid w:val="00056B11"/>
    <w:rsid w:val="00057AA3"/>
    <w:rsid w:val="00065AB2"/>
    <w:rsid w:val="00070A5F"/>
    <w:rsid w:val="00073615"/>
    <w:rsid w:val="0008506D"/>
    <w:rsid w:val="00085203"/>
    <w:rsid w:val="000871BB"/>
    <w:rsid w:val="000931BD"/>
    <w:rsid w:val="000A3E06"/>
    <w:rsid w:val="000B273F"/>
    <w:rsid w:val="000B6B72"/>
    <w:rsid w:val="000D0F3B"/>
    <w:rsid w:val="000D539C"/>
    <w:rsid w:val="000D784B"/>
    <w:rsid w:val="000F0C0C"/>
    <w:rsid w:val="000F280B"/>
    <w:rsid w:val="00101CBC"/>
    <w:rsid w:val="001076B2"/>
    <w:rsid w:val="0011239F"/>
    <w:rsid w:val="00126FC9"/>
    <w:rsid w:val="00130341"/>
    <w:rsid w:val="00156FEE"/>
    <w:rsid w:val="00160091"/>
    <w:rsid w:val="00160D89"/>
    <w:rsid w:val="001764D5"/>
    <w:rsid w:val="0018566D"/>
    <w:rsid w:val="00190121"/>
    <w:rsid w:val="00195FAB"/>
    <w:rsid w:val="0019696F"/>
    <w:rsid w:val="001A6A91"/>
    <w:rsid w:val="001B2B54"/>
    <w:rsid w:val="001B3925"/>
    <w:rsid w:val="001C0D0A"/>
    <w:rsid w:val="001C5B1E"/>
    <w:rsid w:val="001C7C79"/>
    <w:rsid w:val="001D4192"/>
    <w:rsid w:val="001D5E43"/>
    <w:rsid w:val="001E07F6"/>
    <w:rsid w:val="001F0B33"/>
    <w:rsid w:val="002038BA"/>
    <w:rsid w:val="00212E84"/>
    <w:rsid w:val="0022062A"/>
    <w:rsid w:val="002315E3"/>
    <w:rsid w:val="00232870"/>
    <w:rsid w:val="0024096C"/>
    <w:rsid w:val="00253827"/>
    <w:rsid w:val="00260644"/>
    <w:rsid w:val="00260942"/>
    <w:rsid w:val="00263BC9"/>
    <w:rsid w:val="002741AB"/>
    <w:rsid w:val="00276A8A"/>
    <w:rsid w:val="00287872"/>
    <w:rsid w:val="00292175"/>
    <w:rsid w:val="00296AED"/>
    <w:rsid w:val="002B79B0"/>
    <w:rsid w:val="002C6292"/>
    <w:rsid w:val="002E0E3E"/>
    <w:rsid w:val="002E2469"/>
    <w:rsid w:val="002E78E9"/>
    <w:rsid w:val="002E7B52"/>
    <w:rsid w:val="002E7F02"/>
    <w:rsid w:val="002F4C21"/>
    <w:rsid w:val="003003CB"/>
    <w:rsid w:val="0030115B"/>
    <w:rsid w:val="00305F6F"/>
    <w:rsid w:val="003101DB"/>
    <w:rsid w:val="003159A2"/>
    <w:rsid w:val="00331BA0"/>
    <w:rsid w:val="003340D9"/>
    <w:rsid w:val="003446A0"/>
    <w:rsid w:val="00345EC6"/>
    <w:rsid w:val="00350F40"/>
    <w:rsid w:val="00357256"/>
    <w:rsid w:val="003608E9"/>
    <w:rsid w:val="003626FF"/>
    <w:rsid w:val="00366BB1"/>
    <w:rsid w:val="0037128D"/>
    <w:rsid w:val="003744AB"/>
    <w:rsid w:val="00382C2D"/>
    <w:rsid w:val="00391A7D"/>
    <w:rsid w:val="003A0075"/>
    <w:rsid w:val="003A02B1"/>
    <w:rsid w:val="003B567E"/>
    <w:rsid w:val="003C668D"/>
    <w:rsid w:val="003D0B24"/>
    <w:rsid w:val="003D4515"/>
    <w:rsid w:val="003E2BB6"/>
    <w:rsid w:val="003E3497"/>
    <w:rsid w:val="003F5295"/>
    <w:rsid w:val="0040147A"/>
    <w:rsid w:val="00404BE3"/>
    <w:rsid w:val="004107F3"/>
    <w:rsid w:val="004131D3"/>
    <w:rsid w:val="00415854"/>
    <w:rsid w:val="00416A04"/>
    <w:rsid w:val="00425A8D"/>
    <w:rsid w:val="00433E45"/>
    <w:rsid w:val="0045170C"/>
    <w:rsid w:val="0045188D"/>
    <w:rsid w:val="00451A17"/>
    <w:rsid w:val="00471D24"/>
    <w:rsid w:val="00472805"/>
    <w:rsid w:val="0047727C"/>
    <w:rsid w:val="004879C2"/>
    <w:rsid w:val="004B5376"/>
    <w:rsid w:val="004E3DFB"/>
    <w:rsid w:val="004F3651"/>
    <w:rsid w:val="00521175"/>
    <w:rsid w:val="0052162D"/>
    <w:rsid w:val="0054371D"/>
    <w:rsid w:val="005516BD"/>
    <w:rsid w:val="0055491E"/>
    <w:rsid w:val="00554BC3"/>
    <w:rsid w:val="00557F07"/>
    <w:rsid w:val="00562A75"/>
    <w:rsid w:val="0056489E"/>
    <w:rsid w:val="00566D14"/>
    <w:rsid w:val="00570EDE"/>
    <w:rsid w:val="00574234"/>
    <w:rsid w:val="005762B7"/>
    <w:rsid w:val="00581CC0"/>
    <w:rsid w:val="00582817"/>
    <w:rsid w:val="0059481F"/>
    <w:rsid w:val="005A237D"/>
    <w:rsid w:val="005A3E76"/>
    <w:rsid w:val="005A412E"/>
    <w:rsid w:val="005B7E88"/>
    <w:rsid w:val="005C00AA"/>
    <w:rsid w:val="005C2746"/>
    <w:rsid w:val="005C4CB6"/>
    <w:rsid w:val="005C5B8F"/>
    <w:rsid w:val="005D4091"/>
    <w:rsid w:val="005D7874"/>
    <w:rsid w:val="005E3B74"/>
    <w:rsid w:val="005F3261"/>
    <w:rsid w:val="005F51C0"/>
    <w:rsid w:val="00604CA1"/>
    <w:rsid w:val="00631CD5"/>
    <w:rsid w:val="0063232B"/>
    <w:rsid w:val="00633F41"/>
    <w:rsid w:val="0065292D"/>
    <w:rsid w:val="00654FC7"/>
    <w:rsid w:val="00656804"/>
    <w:rsid w:val="00661AB3"/>
    <w:rsid w:val="0067211E"/>
    <w:rsid w:val="00692961"/>
    <w:rsid w:val="00696CEC"/>
    <w:rsid w:val="006B04FB"/>
    <w:rsid w:val="006B189A"/>
    <w:rsid w:val="006B6C47"/>
    <w:rsid w:val="006C56F0"/>
    <w:rsid w:val="006C6160"/>
    <w:rsid w:val="006D2E20"/>
    <w:rsid w:val="006D7213"/>
    <w:rsid w:val="006E199F"/>
    <w:rsid w:val="006E77E5"/>
    <w:rsid w:val="006F1F60"/>
    <w:rsid w:val="006F4E3C"/>
    <w:rsid w:val="006F5353"/>
    <w:rsid w:val="006F7AB9"/>
    <w:rsid w:val="00700157"/>
    <w:rsid w:val="007002DB"/>
    <w:rsid w:val="0070077B"/>
    <w:rsid w:val="00701850"/>
    <w:rsid w:val="00701A89"/>
    <w:rsid w:val="0070245B"/>
    <w:rsid w:val="00703785"/>
    <w:rsid w:val="00731D63"/>
    <w:rsid w:val="007323E5"/>
    <w:rsid w:val="00733B5D"/>
    <w:rsid w:val="007524D2"/>
    <w:rsid w:val="00756D3C"/>
    <w:rsid w:val="007624AC"/>
    <w:rsid w:val="007628AF"/>
    <w:rsid w:val="00763D10"/>
    <w:rsid w:val="007657DD"/>
    <w:rsid w:val="0077016F"/>
    <w:rsid w:val="00775CFD"/>
    <w:rsid w:val="0077752C"/>
    <w:rsid w:val="00777D9F"/>
    <w:rsid w:val="00777FFE"/>
    <w:rsid w:val="00784DAE"/>
    <w:rsid w:val="007A0534"/>
    <w:rsid w:val="007A2F26"/>
    <w:rsid w:val="007C1A90"/>
    <w:rsid w:val="007D288C"/>
    <w:rsid w:val="007D304C"/>
    <w:rsid w:val="007D5187"/>
    <w:rsid w:val="007E1D85"/>
    <w:rsid w:val="007E7BCF"/>
    <w:rsid w:val="007E7FD1"/>
    <w:rsid w:val="007F0AE0"/>
    <w:rsid w:val="007F1A69"/>
    <w:rsid w:val="008009BC"/>
    <w:rsid w:val="00801FD4"/>
    <w:rsid w:val="00816712"/>
    <w:rsid w:val="008252CC"/>
    <w:rsid w:val="008270A0"/>
    <w:rsid w:val="00827F6D"/>
    <w:rsid w:val="0083337C"/>
    <w:rsid w:val="008335EE"/>
    <w:rsid w:val="00836874"/>
    <w:rsid w:val="00845189"/>
    <w:rsid w:val="00851192"/>
    <w:rsid w:val="0085382C"/>
    <w:rsid w:val="00853A7C"/>
    <w:rsid w:val="008556DF"/>
    <w:rsid w:val="00860269"/>
    <w:rsid w:val="00863EB7"/>
    <w:rsid w:val="00866FC8"/>
    <w:rsid w:val="00890AA4"/>
    <w:rsid w:val="008961D9"/>
    <w:rsid w:val="008B2EEB"/>
    <w:rsid w:val="008C22E7"/>
    <w:rsid w:val="008D0307"/>
    <w:rsid w:val="008E3EBB"/>
    <w:rsid w:val="008F46E5"/>
    <w:rsid w:val="008F4F32"/>
    <w:rsid w:val="008F5EB4"/>
    <w:rsid w:val="00917E18"/>
    <w:rsid w:val="00920AD4"/>
    <w:rsid w:val="009216FD"/>
    <w:rsid w:val="00931B6C"/>
    <w:rsid w:val="00941CB6"/>
    <w:rsid w:val="009455DA"/>
    <w:rsid w:val="00956EF5"/>
    <w:rsid w:val="00966CD4"/>
    <w:rsid w:val="009707EE"/>
    <w:rsid w:val="0098171D"/>
    <w:rsid w:val="00982461"/>
    <w:rsid w:val="009844C4"/>
    <w:rsid w:val="00984527"/>
    <w:rsid w:val="00986616"/>
    <w:rsid w:val="009A1DE2"/>
    <w:rsid w:val="009B584D"/>
    <w:rsid w:val="009D151D"/>
    <w:rsid w:val="009D2054"/>
    <w:rsid w:val="009D21BA"/>
    <w:rsid w:val="009D5678"/>
    <w:rsid w:val="009D7CCA"/>
    <w:rsid w:val="009E5EB1"/>
    <w:rsid w:val="009F71B7"/>
    <w:rsid w:val="00A02D78"/>
    <w:rsid w:val="00A03563"/>
    <w:rsid w:val="00A05C07"/>
    <w:rsid w:val="00A134D2"/>
    <w:rsid w:val="00A17A70"/>
    <w:rsid w:val="00A21C42"/>
    <w:rsid w:val="00A25960"/>
    <w:rsid w:val="00A275A8"/>
    <w:rsid w:val="00A323B0"/>
    <w:rsid w:val="00A35823"/>
    <w:rsid w:val="00A46257"/>
    <w:rsid w:val="00A46B10"/>
    <w:rsid w:val="00A56BD3"/>
    <w:rsid w:val="00A57F10"/>
    <w:rsid w:val="00A60C06"/>
    <w:rsid w:val="00A632AB"/>
    <w:rsid w:val="00A64853"/>
    <w:rsid w:val="00A74DA2"/>
    <w:rsid w:val="00A84835"/>
    <w:rsid w:val="00A85431"/>
    <w:rsid w:val="00A8753D"/>
    <w:rsid w:val="00A90AA1"/>
    <w:rsid w:val="00A967E5"/>
    <w:rsid w:val="00AA04DC"/>
    <w:rsid w:val="00AB306F"/>
    <w:rsid w:val="00AB30F5"/>
    <w:rsid w:val="00AB4373"/>
    <w:rsid w:val="00AC051C"/>
    <w:rsid w:val="00AD1718"/>
    <w:rsid w:val="00AE5DD6"/>
    <w:rsid w:val="00AF258A"/>
    <w:rsid w:val="00B12FC0"/>
    <w:rsid w:val="00B320AE"/>
    <w:rsid w:val="00B35402"/>
    <w:rsid w:val="00B358F2"/>
    <w:rsid w:val="00B40035"/>
    <w:rsid w:val="00B42008"/>
    <w:rsid w:val="00B475E4"/>
    <w:rsid w:val="00B47E36"/>
    <w:rsid w:val="00B47E79"/>
    <w:rsid w:val="00B534A0"/>
    <w:rsid w:val="00B5370E"/>
    <w:rsid w:val="00B550BA"/>
    <w:rsid w:val="00B61A00"/>
    <w:rsid w:val="00B62DF3"/>
    <w:rsid w:val="00B63649"/>
    <w:rsid w:val="00B66631"/>
    <w:rsid w:val="00B738E9"/>
    <w:rsid w:val="00B779CC"/>
    <w:rsid w:val="00B81EEB"/>
    <w:rsid w:val="00B864ED"/>
    <w:rsid w:val="00B9728F"/>
    <w:rsid w:val="00BB55F4"/>
    <w:rsid w:val="00BC3557"/>
    <w:rsid w:val="00BE15E7"/>
    <w:rsid w:val="00BE2086"/>
    <w:rsid w:val="00BE3439"/>
    <w:rsid w:val="00BE3B76"/>
    <w:rsid w:val="00BE5432"/>
    <w:rsid w:val="00BF0343"/>
    <w:rsid w:val="00C02DC1"/>
    <w:rsid w:val="00C10013"/>
    <w:rsid w:val="00C128B3"/>
    <w:rsid w:val="00C14D23"/>
    <w:rsid w:val="00C17C59"/>
    <w:rsid w:val="00C2219B"/>
    <w:rsid w:val="00C22BD9"/>
    <w:rsid w:val="00C233FC"/>
    <w:rsid w:val="00C24968"/>
    <w:rsid w:val="00C37BA6"/>
    <w:rsid w:val="00C41388"/>
    <w:rsid w:val="00C413AE"/>
    <w:rsid w:val="00C44AE5"/>
    <w:rsid w:val="00C53F35"/>
    <w:rsid w:val="00C55E8E"/>
    <w:rsid w:val="00C72AB3"/>
    <w:rsid w:val="00C74D69"/>
    <w:rsid w:val="00C83EF9"/>
    <w:rsid w:val="00C86D02"/>
    <w:rsid w:val="00C95AF3"/>
    <w:rsid w:val="00CB2DDA"/>
    <w:rsid w:val="00CD4F96"/>
    <w:rsid w:val="00CE3AC0"/>
    <w:rsid w:val="00CE7A7A"/>
    <w:rsid w:val="00CE7C00"/>
    <w:rsid w:val="00CF3E92"/>
    <w:rsid w:val="00CF649D"/>
    <w:rsid w:val="00D015DF"/>
    <w:rsid w:val="00D04D96"/>
    <w:rsid w:val="00D07E63"/>
    <w:rsid w:val="00D1601C"/>
    <w:rsid w:val="00D211E4"/>
    <w:rsid w:val="00D23518"/>
    <w:rsid w:val="00D24DDC"/>
    <w:rsid w:val="00D30CA2"/>
    <w:rsid w:val="00D3198A"/>
    <w:rsid w:val="00D34843"/>
    <w:rsid w:val="00D34C19"/>
    <w:rsid w:val="00D411DE"/>
    <w:rsid w:val="00D53E1E"/>
    <w:rsid w:val="00D56178"/>
    <w:rsid w:val="00D65A34"/>
    <w:rsid w:val="00D670CA"/>
    <w:rsid w:val="00D67BC1"/>
    <w:rsid w:val="00D72BEB"/>
    <w:rsid w:val="00D748D3"/>
    <w:rsid w:val="00D75CF8"/>
    <w:rsid w:val="00D8085F"/>
    <w:rsid w:val="00D82A1E"/>
    <w:rsid w:val="00D8376A"/>
    <w:rsid w:val="00D83E3D"/>
    <w:rsid w:val="00D97020"/>
    <w:rsid w:val="00DB1D04"/>
    <w:rsid w:val="00DC7296"/>
    <w:rsid w:val="00DF564B"/>
    <w:rsid w:val="00E01F25"/>
    <w:rsid w:val="00E05318"/>
    <w:rsid w:val="00E10E9F"/>
    <w:rsid w:val="00E239C9"/>
    <w:rsid w:val="00E31470"/>
    <w:rsid w:val="00E37FC7"/>
    <w:rsid w:val="00E42EA9"/>
    <w:rsid w:val="00E545AB"/>
    <w:rsid w:val="00E55005"/>
    <w:rsid w:val="00E575C1"/>
    <w:rsid w:val="00E61877"/>
    <w:rsid w:val="00E6652A"/>
    <w:rsid w:val="00E82121"/>
    <w:rsid w:val="00E87159"/>
    <w:rsid w:val="00E90411"/>
    <w:rsid w:val="00E93E9A"/>
    <w:rsid w:val="00EA7F9C"/>
    <w:rsid w:val="00EB4347"/>
    <w:rsid w:val="00F05158"/>
    <w:rsid w:val="00F11D0E"/>
    <w:rsid w:val="00F21904"/>
    <w:rsid w:val="00F41965"/>
    <w:rsid w:val="00F60B7A"/>
    <w:rsid w:val="00F8095B"/>
    <w:rsid w:val="00F81368"/>
    <w:rsid w:val="00F90123"/>
    <w:rsid w:val="00FB1B93"/>
    <w:rsid w:val="00FC0027"/>
    <w:rsid w:val="00FC6B79"/>
    <w:rsid w:val="00FD2FE9"/>
    <w:rsid w:val="00FD4404"/>
    <w:rsid w:val="00FE69EE"/>
    <w:rsid w:val="00FE79B9"/>
    <w:rsid w:val="00FF2429"/>
    <w:rsid w:val="00FF5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F883D1B"/>
  <w15:docId w15:val="{9D0339F3-C167-472F-8B87-A1F76AE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28F"/>
  </w:style>
  <w:style w:type="paragraph" w:styleId="Heading1">
    <w:name w:val="heading 1"/>
    <w:basedOn w:val="Normal"/>
    <w:next w:val="Normal"/>
    <w:link w:val="Heading1Char"/>
    <w:qFormat/>
    <w:rsid w:val="002315E3"/>
    <w:pPr>
      <w:keepNext/>
      <w:tabs>
        <w:tab w:val="num" w:pos="360"/>
      </w:tabs>
      <w:suppressAutoHyphens/>
      <w:spacing w:after="0"/>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5E3"/>
    <w:rPr>
      <w:rFonts w:ascii="Times New Roman" w:eastAsia="Times New Roman" w:hAnsi="Times New Roman" w:cs="Times New Roman"/>
      <w:b/>
      <w:bCs/>
      <w:sz w:val="28"/>
      <w:szCs w:val="24"/>
      <w:lang w:val="hr-HR" w:eastAsia="zh-CN"/>
    </w:rPr>
  </w:style>
  <w:style w:type="character" w:styleId="Hyperlink">
    <w:name w:val="Hyperlink"/>
    <w:basedOn w:val="DefaultParagraphFont"/>
    <w:uiPriority w:val="99"/>
    <w:rsid w:val="009D151D"/>
    <w:rPr>
      <w:color w:val="0066CC"/>
      <w:u w:val="single"/>
    </w:rPr>
  </w:style>
  <w:style w:type="character" w:customStyle="1" w:styleId="Bodytext2">
    <w:name w:val="Body text (2)_"/>
    <w:basedOn w:val="DefaultParagraphFont"/>
    <w:link w:val="Bodytext21"/>
    <w:uiPriority w:val="99"/>
    <w:rsid w:val="009D151D"/>
    <w:rPr>
      <w:rFonts w:ascii="Times New Roman" w:hAnsi="Times New Roman" w:cs="Times New Roman"/>
      <w:shd w:val="clear" w:color="auto" w:fill="FFFFFF"/>
    </w:rPr>
  </w:style>
  <w:style w:type="paragraph" w:customStyle="1" w:styleId="Bodytext21">
    <w:name w:val="Body text (2)1"/>
    <w:basedOn w:val="Normal"/>
    <w:link w:val="Bodytext2"/>
    <w:uiPriority w:val="99"/>
    <w:rsid w:val="009D151D"/>
    <w:pPr>
      <w:widowControl w:val="0"/>
      <w:shd w:val="clear" w:color="auto" w:fill="FFFFFF"/>
      <w:spacing w:before="240" w:after="1860" w:line="274" w:lineRule="exact"/>
      <w:ind w:hanging="360"/>
      <w:jc w:val="center"/>
    </w:pPr>
    <w:rPr>
      <w:rFonts w:ascii="Times New Roman" w:hAnsi="Times New Roman" w:cs="Times New Roman"/>
    </w:rPr>
  </w:style>
  <w:style w:type="character" w:customStyle="1" w:styleId="Bodytext4">
    <w:name w:val="Body text (4)_"/>
    <w:basedOn w:val="DefaultParagraphFont"/>
    <w:link w:val="Bodytext41"/>
    <w:uiPriority w:val="99"/>
    <w:rsid w:val="009D151D"/>
    <w:rPr>
      <w:rFonts w:ascii="Times New Roman" w:hAnsi="Times New Roman" w:cs="Times New Roman"/>
      <w:b/>
      <w:bCs/>
      <w:shd w:val="clear" w:color="auto" w:fill="FFFFFF"/>
    </w:rPr>
  </w:style>
  <w:style w:type="paragraph" w:customStyle="1" w:styleId="Bodytext41">
    <w:name w:val="Body text (4)1"/>
    <w:basedOn w:val="Normal"/>
    <w:link w:val="Bodytext4"/>
    <w:uiPriority w:val="99"/>
    <w:rsid w:val="009D151D"/>
    <w:pPr>
      <w:widowControl w:val="0"/>
      <w:shd w:val="clear" w:color="auto" w:fill="FFFFFF"/>
      <w:spacing w:before="720" w:after="1080" w:line="240" w:lineRule="atLeast"/>
      <w:ind w:hanging="360"/>
      <w:jc w:val="center"/>
    </w:pPr>
    <w:rPr>
      <w:rFonts w:ascii="Times New Roman" w:hAnsi="Times New Roman" w:cs="Times New Roman"/>
      <w:b/>
      <w:bCs/>
    </w:rPr>
  </w:style>
  <w:style w:type="character" w:customStyle="1" w:styleId="Bodytext211">
    <w:name w:val="Body text (2) + 11"/>
    <w:aliases w:val="5 pt,Italic"/>
    <w:basedOn w:val="Bodytext2"/>
    <w:uiPriority w:val="99"/>
    <w:rsid w:val="009D151D"/>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9D151D"/>
    <w:rPr>
      <w:rFonts w:ascii="Times New Roman" w:hAnsi="Times New Roman" w:cs="Times New Roman"/>
      <w:b/>
      <w:bCs/>
      <w:i/>
      <w:iCs/>
      <w:shd w:val="clear" w:color="auto" w:fill="FFFFFF"/>
    </w:rPr>
  </w:style>
  <w:style w:type="paragraph" w:customStyle="1" w:styleId="Heading11">
    <w:name w:val="Heading #1"/>
    <w:basedOn w:val="Normal"/>
    <w:link w:val="Heading10"/>
    <w:uiPriority w:val="99"/>
    <w:rsid w:val="009D151D"/>
    <w:pPr>
      <w:widowControl w:val="0"/>
      <w:shd w:val="clear" w:color="auto" w:fill="FFFFFF"/>
      <w:spacing w:after="420" w:line="240" w:lineRule="atLeast"/>
      <w:jc w:val="both"/>
      <w:outlineLvl w:val="0"/>
    </w:pPr>
    <w:rPr>
      <w:rFonts w:ascii="Times New Roman" w:hAnsi="Times New Roman" w:cs="Times New Roman"/>
      <w:b/>
      <w:bCs/>
      <w:i/>
      <w:iCs/>
    </w:rPr>
  </w:style>
  <w:style w:type="character" w:customStyle="1" w:styleId="Heading3">
    <w:name w:val="Heading #3_"/>
    <w:basedOn w:val="DefaultParagraphFont"/>
    <w:link w:val="Heading31"/>
    <w:uiPriority w:val="99"/>
    <w:rsid w:val="009D151D"/>
    <w:rPr>
      <w:rFonts w:ascii="Times New Roman" w:hAnsi="Times New Roman" w:cs="Times New Roman"/>
      <w:b/>
      <w:bCs/>
      <w:shd w:val="clear" w:color="auto" w:fill="FFFFFF"/>
    </w:rPr>
  </w:style>
  <w:style w:type="paragraph" w:customStyle="1" w:styleId="Heading31">
    <w:name w:val="Heading #31"/>
    <w:basedOn w:val="Normal"/>
    <w:link w:val="Heading3"/>
    <w:uiPriority w:val="99"/>
    <w:rsid w:val="009D151D"/>
    <w:pPr>
      <w:widowControl w:val="0"/>
      <w:shd w:val="clear" w:color="auto" w:fill="FFFFFF"/>
      <w:spacing w:before="420" w:after="0" w:line="274" w:lineRule="exact"/>
      <w:ind w:hanging="360"/>
      <w:jc w:val="both"/>
      <w:outlineLvl w:val="2"/>
    </w:pPr>
    <w:rPr>
      <w:rFonts w:ascii="Times New Roman" w:hAnsi="Times New Roman" w:cs="Times New Roman"/>
      <w:b/>
      <w:bCs/>
    </w:rPr>
  </w:style>
  <w:style w:type="character" w:customStyle="1" w:styleId="Bodytext23">
    <w:name w:val="Body text (2)3"/>
    <w:basedOn w:val="Bodytext2"/>
    <w:uiPriority w:val="99"/>
    <w:rsid w:val="009D151D"/>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9D151D"/>
    <w:rPr>
      <w:rFonts w:ascii="Times New Roman" w:hAnsi="Times New Roman" w:cs="Times New Roman"/>
      <w:i/>
      <w:iCs/>
      <w:sz w:val="23"/>
      <w:szCs w:val="23"/>
      <w:shd w:val="clear" w:color="auto" w:fill="FFFFFF"/>
    </w:rPr>
  </w:style>
  <w:style w:type="paragraph" w:customStyle="1" w:styleId="Bodytext61">
    <w:name w:val="Body text (6)1"/>
    <w:basedOn w:val="Normal"/>
    <w:link w:val="Bodytext6"/>
    <w:uiPriority w:val="99"/>
    <w:rsid w:val="009D151D"/>
    <w:pPr>
      <w:widowControl w:val="0"/>
      <w:shd w:val="clear" w:color="auto" w:fill="FFFFFF"/>
      <w:spacing w:after="240" w:line="254" w:lineRule="exact"/>
      <w:ind w:hanging="360"/>
    </w:pPr>
    <w:rPr>
      <w:rFonts w:ascii="Times New Roman" w:hAnsi="Times New Roman" w:cs="Times New Roman"/>
      <w:i/>
      <w:iCs/>
      <w:sz w:val="23"/>
      <w:szCs w:val="23"/>
    </w:rPr>
  </w:style>
  <w:style w:type="character" w:customStyle="1" w:styleId="Bodytext60">
    <w:name w:val="Body text (6)"/>
    <w:basedOn w:val="Bodytext6"/>
    <w:uiPriority w:val="99"/>
    <w:rsid w:val="009D151D"/>
    <w:rPr>
      <w:rFonts w:ascii="Times New Roman" w:hAnsi="Times New Roman" w:cs="Times New Roman"/>
      <w:i/>
      <w:iCs/>
      <w:sz w:val="23"/>
      <w:szCs w:val="23"/>
      <w:u w:val="single"/>
      <w:shd w:val="clear" w:color="auto" w:fill="FFFFFF"/>
      <w:lang w:val="en-US" w:eastAsia="en-US"/>
    </w:rPr>
  </w:style>
  <w:style w:type="character" w:customStyle="1" w:styleId="Heading3NotBold">
    <w:name w:val="Heading #3 + Not Bold"/>
    <w:basedOn w:val="Heading3"/>
    <w:uiPriority w:val="99"/>
    <w:rsid w:val="009D151D"/>
    <w:rPr>
      <w:rFonts w:ascii="Times New Roman" w:hAnsi="Times New Roman" w:cs="Times New Roman"/>
      <w:b/>
      <w:bCs/>
      <w:shd w:val="clear" w:color="auto" w:fill="FFFFFF"/>
    </w:rPr>
  </w:style>
  <w:style w:type="character" w:customStyle="1" w:styleId="Bodytext611pt">
    <w:name w:val="Body text (6) + 11 pt"/>
    <w:aliases w:val="Not Italic3"/>
    <w:basedOn w:val="Bodytext6"/>
    <w:uiPriority w:val="99"/>
    <w:rsid w:val="009D151D"/>
    <w:rPr>
      <w:rFonts w:ascii="Times New Roman" w:hAnsi="Times New Roman" w:cs="Times New Roman"/>
      <w:i/>
      <w:iCs/>
      <w:sz w:val="22"/>
      <w:szCs w:val="22"/>
      <w:shd w:val="clear" w:color="auto" w:fill="FFFFFF"/>
    </w:rPr>
  </w:style>
  <w:style w:type="character" w:customStyle="1" w:styleId="Bodytext2Bold2">
    <w:name w:val="Body text (2) + Bold2"/>
    <w:basedOn w:val="Bodytext2"/>
    <w:uiPriority w:val="99"/>
    <w:rsid w:val="009D151D"/>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9D151D"/>
    <w:rPr>
      <w:rFonts w:ascii="Times New Roman" w:hAnsi="Times New Roman" w:cs="Times New Roman"/>
      <w:b/>
      <w:bCs/>
      <w:shd w:val="clear" w:color="auto" w:fill="FFFFFF"/>
    </w:rPr>
  </w:style>
  <w:style w:type="character" w:customStyle="1" w:styleId="Bodytext2Bold1">
    <w:name w:val="Body text (2) + Bold1"/>
    <w:basedOn w:val="Bodytext2"/>
    <w:uiPriority w:val="99"/>
    <w:rsid w:val="009D151D"/>
    <w:rPr>
      <w:rFonts w:ascii="Times New Roman" w:hAnsi="Times New Roman" w:cs="Times New Roman"/>
      <w:b/>
      <w:bCs/>
      <w:sz w:val="22"/>
      <w:szCs w:val="22"/>
      <w:u w:val="single"/>
      <w:shd w:val="clear" w:color="auto" w:fill="FFFFFF"/>
    </w:rPr>
  </w:style>
  <w:style w:type="character" w:customStyle="1" w:styleId="Heading30">
    <w:name w:val="Heading #3"/>
    <w:basedOn w:val="Heading3"/>
    <w:uiPriority w:val="99"/>
    <w:rsid w:val="009D151D"/>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9D151D"/>
    <w:rPr>
      <w:rFonts w:ascii="Times New Roman" w:hAnsi="Times New Roman" w:cs="Times New Roman"/>
      <w:i/>
      <w:iCs/>
      <w:sz w:val="23"/>
      <w:szCs w:val="23"/>
      <w:u w:val="single"/>
      <w:shd w:val="clear" w:color="auto" w:fill="FFFFFF"/>
    </w:rPr>
  </w:style>
  <w:style w:type="character" w:customStyle="1" w:styleId="Bodytext22">
    <w:name w:val="Body text (2)2"/>
    <w:basedOn w:val="Bodytext2"/>
    <w:uiPriority w:val="99"/>
    <w:rsid w:val="009D151D"/>
    <w:rPr>
      <w:rFonts w:ascii="Times New Roman" w:hAnsi="Times New Roman" w:cs="Times New Roman"/>
      <w:sz w:val="22"/>
      <w:szCs w:val="22"/>
      <w:u w:val="single"/>
      <w:shd w:val="clear" w:color="auto" w:fill="FFFFFF"/>
    </w:rPr>
  </w:style>
  <w:style w:type="character" w:customStyle="1" w:styleId="Bodytext40">
    <w:name w:val="Body text (4)"/>
    <w:basedOn w:val="Bodytext4"/>
    <w:uiPriority w:val="99"/>
    <w:rsid w:val="009D151D"/>
    <w:rPr>
      <w:rFonts w:ascii="Times New Roman" w:hAnsi="Times New Roman" w:cs="Times New Roman"/>
      <w:b/>
      <w:bCs/>
      <w:sz w:val="22"/>
      <w:szCs w:val="22"/>
      <w:u w:val="single"/>
      <w:shd w:val="clear" w:color="auto" w:fill="FFFFFF"/>
    </w:rPr>
  </w:style>
  <w:style w:type="character" w:customStyle="1" w:styleId="Heading32">
    <w:name w:val="Heading #3 (2)_"/>
    <w:basedOn w:val="DefaultParagraphFont"/>
    <w:link w:val="Heading320"/>
    <w:uiPriority w:val="99"/>
    <w:rsid w:val="009D151D"/>
    <w:rPr>
      <w:rFonts w:ascii="Times New Roman" w:hAnsi="Times New Roman" w:cs="Times New Roman"/>
      <w:shd w:val="clear" w:color="auto" w:fill="FFFFFF"/>
    </w:rPr>
  </w:style>
  <w:style w:type="paragraph" w:customStyle="1" w:styleId="Heading320">
    <w:name w:val="Heading #3 (2)"/>
    <w:basedOn w:val="Normal"/>
    <w:link w:val="Heading32"/>
    <w:uiPriority w:val="99"/>
    <w:rsid w:val="009D151D"/>
    <w:pPr>
      <w:widowControl w:val="0"/>
      <w:shd w:val="clear" w:color="auto" w:fill="FFFFFF"/>
      <w:spacing w:after="240" w:line="278" w:lineRule="exact"/>
      <w:ind w:hanging="360"/>
      <w:outlineLvl w:val="2"/>
    </w:pPr>
    <w:rPr>
      <w:rFonts w:ascii="Times New Roman" w:hAnsi="Times New Roman" w:cs="Times New Roman"/>
    </w:rPr>
  </w:style>
  <w:style w:type="character" w:customStyle="1" w:styleId="Bodytext2111">
    <w:name w:val="Body text (2) + 111"/>
    <w:aliases w:val="5 pt3,Italic1"/>
    <w:basedOn w:val="Bodytext2"/>
    <w:uiPriority w:val="99"/>
    <w:rsid w:val="009D151D"/>
    <w:rPr>
      <w:rFonts w:ascii="Times New Roman" w:hAnsi="Times New Roman" w:cs="Times New Roman"/>
      <w:i/>
      <w:iCs/>
      <w:sz w:val="23"/>
      <w:szCs w:val="23"/>
      <w:u w:val="none"/>
      <w:shd w:val="clear" w:color="auto" w:fill="FFFFFF"/>
    </w:rPr>
  </w:style>
  <w:style w:type="character" w:customStyle="1" w:styleId="Headerorfooter">
    <w:name w:val="Header or footer_"/>
    <w:basedOn w:val="DefaultParagraphFont"/>
    <w:link w:val="Headerorfooter1"/>
    <w:uiPriority w:val="99"/>
    <w:rsid w:val="009D151D"/>
    <w:rPr>
      <w:rFonts w:ascii="Times New Roman" w:hAnsi="Times New Roman" w:cs="Times New Roman"/>
      <w:b/>
      <w:bCs/>
      <w:shd w:val="clear" w:color="auto" w:fill="FFFFFF"/>
    </w:rPr>
  </w:style>
  <w:style w:type="paragraph" w:customStyle="1" w:styleId="Headerorfooter1">
    <w:name w:val="Header or footer1"/>
    <w:basedOn w:val="Normal"/>
    <w:link w:val="Headerorfooter"/>
    <w:uiPriority w:val="99"/>
    <w:rsid w:val="009D151D"/>
    <w:pPr>
      <w:widowControl w:val="0"/>
      <w:shd w:val="clear" w:color="auto" w:fill="FFFFFF"/>
      <w:spacing w:after="0" w:line="240" w:lineRule="atLeast"/>
    </w:pPr>
    <w:rPr>
      <w:rFonts w:ascii="Times New Roman" w:hAnsi="Times New Roman" w:cs="Times New Roman"/>
      <w:b/>
      <w:bCs/>
    </w:rPr>
  </w:style>
  <w:style w:type="character" w:customStyle="1" w:styleId="Headerorfooter0">
    <w:name w:val="Header or footer"/>
    <w:basedOn w:val="Headerorfooter"/>
    <w:uiPriority w:val="99"/>
    <w:rsid w:val="009D151D"/>
    <w:rPr>
      <w:rFonts w:ascii="Times New Roman" w:hAnsi="Times New Roman" w:cs="Times New Roman"/>
      <w:b/>
      <w:bCs/>
      <w:shd w:val="clear" w:color="auto" w:fill="FFFFFF"/>
      <w:lang w:val="en-US" w:eastAsia="en-US"/>
    </w:rPr>
  </w:style>
  <w:style w:type="character" w:customStyle="1" w:styleId="Headerorfooter2">
    <w:name w:val="Header or footer2"/>
    <w:basedOn w:val="Headerorfooter"/>
    <w:uiPriority w:val="99"/>
    <w:rsid w:val="009D151D"/>
    <w:rPr>
      <w:rFonts w:ascii="Times New Roman" w:hAnsi="Times New Roman" w:cs="Times New Roman"/>
      <w:b/>
      <w:bCs/>
      <w:shd w:val="clear" w:color="auto" w:fill="FFFFFF"/>
    </w:rPr>
  </w:style>
  <w:style w:type="character" w:customStyle="1" w:styleId="Heading2">
    <w:name w:val="Heading #2_"/>
    <w:basedOn w:val="DefaultParagraphFont"/>
    <w:link w:val="Heading20"/>
    <w:uiPriority w:val="99"/>
    <w:rsid w:val="009D151D"/>
    <w:rPr>
      <w:rFonts w:ascii="Times New Roman" w:hAnsi="Times New Roman" w:cs="Times New Roman"/>
      <w:b/>
      <w:bCs/>
      <w:shd w:val="clear" w:color="auto" w:fill="FFFFFF"/>
    </w:rPr>
  </w:style>
  <w:style w:type="paragraph" w:customStyle="1" w:styleId="Heading20">
    <w:name w:val="Heading #2"/>
    <w:basedOn w:val="Normal"/>
    <w:link w:val="Heading2"/>
    <w:uiPriority w:val="99"/>
    <w:rsid w:val="009D151D"/>
    <w:pPr>
      <w:widowControl w:val="0"/>
      <w:shd w:val="clear" w:color="auto" w:fill="FFFFFF"/>
      <w:spacing w:after="0" w:line="600" w:lineRule="exact"/>
      <w:jc w:val="center"/>
      <w:outlineLvl w:val="1"/>
    </w:pPr>
    <w:rPr>
      <w:rFonts w:ascii="Times New Roman" w:hAnsi="Times New Roman" w:cs="Times New Roman"/>
      <w:b/>
      <w:bCs/>
    </w:rPr>
  </w:style>
  <w:style w:type="character" w:customStyle="1" w:styleId="HeaderorfooterItalic">
    <w:name w:val="Header or footer + Italic"/>
    <w:basedOn w:val="Headerorfooter"/>
    <w:uiPriority w:val="99"/>
    <w:rsid w:val="009D151D"/>
    <w:rPr>
      <w:rFonts w:ascii="Times New Roman" w:hAnsi="Times New Roman" w:cs="Times New Roman"/>
      <w:b/>
      <w:bCs/>
      <w:i/>
      <w:iCs/>
      <w:shd w:val="clear" w:color="auto" w:fill="FFFFFF"/>
    </w:rPr>
  </w:style>
  <w:style w:type="character" w:customStyle="1" w:styleId="Bodytext2Exact">
    <w:name w:val="Body text (2) Exact"/>
    <w:basedOn w:val="DefaultParagraphFont"/>
    <w:uiPriority w:val="99"/>
    <w:rsid w:val="009D151D"/>
    <w:rPr>
      <w:rFonts w:ascii="Times New Roman" w:hAnsi="Times New Roman" w:cs="Times New Roman"/>
      <w:sz w:val="22"/>
      <w:szCs w:val="22"/>
      <w:u w:val="none"/>
    </w:rPr>
  </w:style>
  <w:style w:type="character" w:customStyle="1" w:styleId="Tablecaption2">
    <w:name w:val="Table caption (2)_"/>
    <w:basedOn w:val="DefaultParagraphFont"/>
    <w:link w:val="Tablecaption20"/>
    <w:uiPriority w:val="99"/>
    <w:rsid w:val="009D151D"/>
    <w:rPr>
      <w:rFonts w:ascii="Times New Roman" w:hAnsi="Times New Roman" w:cs="Times New Roman"/>
      <w:shd w:val="clear" w:color="auto" w:fill="FFFFFF"/>
    </w:rPr>
  </w:style>
  <w:style w:type="paragraph" w:customStyle="1" w:styleId="Tablecaption20">
    <w:name w:val="Table caption (2)"/>
    <w:basedOn w:val="Normal"/>
    <w:link w:val="Tablecaption2"/>
    <w:uiPriority w:val="99"/>
    <w:rsid w:val="009D151D"/>
    <w:pPr>
      <w:widowControl w:val="0"/>
      <w:shd w:val="clear" w:color="auto" w:fill="FFFFFF"/>
      <w:spacing w:after="0" w:line="240" w:lineRule="atLeast"/>
    </w:pPr>
    <w:rPr>
      <w:rFonts w:ascii="Times New Roman" w:hAnsi="Times New Roman" w:cs="Times New Roman"/>
    </w:rPr>
  </w:style>
  <w:style w:type="character" w:customStyle="1" w:styleId="Bodytext412pt">
    <w:name w:val="Body text (4) + 12 pt"/>
    <w:basedOn w:val="Bodytext4"/>
    <w:uiPriority w:val="99"/>
    <w:rsid w:val="009D151D"/>
    <w:rPr>
      <w:rFonts w:ascii="Times New Roman" w:hAnsi="Times New Roman" w:cs="Times New Roman"/>
      <w:b/>
      <w:bCs/>
      <w:sz w:val="24"/>
      <w:szCs w:val="24"/>
      <w:u w:val="none"/>
      <w:shd w:val="clear" w:color="auto" w:fill="FFFFFF"/>
    </w:rPr>
  </w:style>
  <w:style w:type="character" w:customStyle="1" w:styleId="Tablecaption2Bold">
    <w:name w:val="Table caption (2) + Bold"/>
    <w:basedOn w:val="Tablecaption2"/>
    <w:uiPriority w:val="99"/>
    <w:rsid w:val="009D151D"/>
    <w:rPr>
      <w:rFonts w:ascii="Times New Roman" w:hAnsi="Times New Roman" w:cs="Times New Roman"/>
      <w:b/>
      <w:bCs/>
      <w:shd w:val="clear" w:color="auto" w:fill="FFFFFF"/>
    </w:rPr>
  </w:style>
  <w:style w:type="character" w:customStyle="1" w:styleId="Bodytext611pt1">
    <w:name w:val="Body text (6) + 11 pt1"/>
    <w:aliases w:val="Not Italic1"/>
    <w:basedOn w:val="Bodytext6"/>
    <w:uiPriority w:val="99"/>
    <w:rsid w:val="009D151D"/>
    <w:rPr>
      <w:rFonts w:ascii="Times New Roman" w:hAnsi="Times New Roman" w:cs="Times New Roman"/>
      <w:i/>
      <w:iCs/>
      <w:sz w:val="22"/>
      <w:szCs w:val="22"/>
      <w:u w:val="single"/>
      <w:shd w:val="clear" w:color="auto" w:fill="FFFFFF"/>
    </w:rPr>
  </w:style>
  <w:style w:type="character" w:customStyle="1" w:styleId="Bodytext24pt">
    <w:name w:val="Body text (2) + 4 pt"/>
    <w:basedOn w:val="Bodytext2"/>
    <w:uiPriority w:val="99"/>
    <w:rsid w:val="009D151D"/>
    <w:rPr>
      <w:rFonts w:ascii="Times New Roman" w:hAnsi="Times New Roman" w:cs="Times New Roman"/>
      <w:sz w:val="8"/>
      <w:szCs w:val="8"/>
      <w:u w:val="none"/>
      <w:shd w:val="clear" w:color="auto" w:fill="FFFFFF"/>
    </w:rPr>
  </w:style>
  <w:style w:type="character" w:customStyle="1" w:styleId="Bodytext212pt">
    <w:name w:val="Body text (2) + 12 pt"/>
    <w:aliases w:val="Bold1"/>
    <w:basedOn w:val="Bodytext2"/>
    <w:uiPriority w:val="99"/>
    <w:rsid w:val="009D151D"/>
    <w:rPr>
      <w:rFonts w:ascii="Times New Roman" w:hAnsi="Times New Roman" w:cs="Times New Roman"/>
      <w:b/>
      <w:bCs/>
      <w:sz w:val="24"/>
      <w:szCs w:val="24"/>
      <w:u w:val="none"/>
      <w:shd w:val="clear" w:color="auto" w:fill="FFFFFF"/>
    </w:rPr>
  </w:style>
  <w:style w:type="paragraph" w:styleId="Header">
    <w:name w:val="header"/>
    <w:basedOn w:val="Normal"/>
    <w:link w:val="HeaderChar"/>
    <w:unhideWhenUsed/>
    <w:rsid w:val="009D151D"/>
    <w:pPr>
      <w:tabs>
        <w:tab w:val="center" w:pos="4703"/>
        <w:tab w:val="right" w:pos="9406"/>
      </w:tabs>
      <w:spacing w:after="0"/>
    </w:pPr>
  </w:style>
  <w:style w:type="character" w:customStyle="1" w:styleId="HeaderChar">
    <w:name w:val="Header Char"/>
    <w:basedOn w:val="DefaultParagraphFont"/>
    <w:link w:val="Header"/>
    <w:rsid w:val="009D151D"/>
  </w:style>
  <w:style w:type="paragraph" w:styleId="Footer">
    <w:name w:val="footer"/>
    <w:basedOn w:val="Normal"/>
    <w:link w:val="FooterChar"/>
    <w:unhideWhenUsed/>
    <w:rsid w:val="009D151D"/>
    <w:pPr>
      <w:tabs>
        <w:tab w:val="center" w:pos="4703"/>
        <w:tab w:val="right" w:pos="9406"/>
      </w:tabs>
      <w:spacing w:after="0"/>
    </w:pPr>
  </w:style>
  <w:style w:type="character" w:customStyle="1" w:styleId="FooterChar">
    <w:name w:val="Footer Char"/>
    <w:basedOn w:val="DefaultParagraphFont"/>
    <w:link w:val="Footer"/>
    <w:rsid w:val="009D151D"/>
  </w:style>
  <w:style w:type="paragraph" w:styleId="ListParagraph">
    <w:name w:val="List Paragraph"/>
    <w:basedOn w:val="Normal"/>
    <w:uiPriority w:val="34"/>
    <w:qFormat/>
    <w:rsid w:val="000D0F3B"/>
    <w:pPr>
      <w:ind w:left="720"/>
      <w:contextualSpacing/>
    </w:pPr>
  </w:style>
  <w:style w:type="paragraph" w:styleId="NoSpacing">
    <w:name w:val="No Spacing"/>
    <w:qFormat/>
    <w:rsid w:val="00696CEC"/>
    <w:pPr>
      <w:suppressAutoHyphens/>
      <w:spacing w:after="0"/>
    </w:pPr>
    <w:rPr>
      <w:rFonts w:ascii="Calibri" w:eastAsia="Times New Roman" w:hAnsi="Calibri" w:cs="Calibri"/>
      <w:kern w:val="1"/>
      <w:lang w:eastAsia="zh-CN"/>
    </w:rPr>
  </w:style>
  <w:style w:type="paragraph" w:customStyle="1" w:styleId="Standard">
    <w:name w:val="Standard"/>
    <w:rsid w:val="00696CEC"/>
    <w:pPr>
      <w:widowControl w:val="0"/>
      <w:suppressAutoHyphens/>
      <w:spacing w:after="0"/>
      <w:textAlignment w:val="baseline"/>
    </w:pPr>
    <w:rPr>
      <w:rFonts w:ascii="Times New Roman" w:eastAsia="Andale Sans UI" w:hAnsi="Times New Roman" w:cs="Times New Roman"/>
      <w:kern w:val="1"/>
      <w:sz w:val="24"/>
      <w:szCs w:val="24"/>
      <w:lang w:val="de-DE" w:eastAsia="zh-CN" w:bidi="fa-IR"/>
    </w:rPr>
  </w:style>
  <w:style w:type="paragraph" w:styleId="BodyText3">
    <w:name w:val="Body Text 3"/>
    <w:basedOn w:val="Normal"/>
    <w:link w:val="BodyText3Char"/>
    <w:uiPriority w:val="99"/>
    <w:semiHidden/>
    <w:unhideWhenUsed/>
    <w:rsid w:val="000F0C0C"/>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F0C0C"/>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B358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hAnsi="Tahoma" w:cs="Tahoma"/>
      <w:sz w:val="16"/>
      <w:szCs w:val="16"/>
    </w:rPr>
  </w:style>
  <w:style w:type="paragraph" w:customStyle="1" w:styleId="1">
    <w:name w:val="Без размака1"/>
    <w:rsid w:val="002315E3"/>
    <w:pPr>
      <w:suppressAutoHyphens/>
      <w:spacing w:after="0"/>
    </w:pPr>
    <w:rPr>
      <w:rFonts w:ascii="Calibri" w:eastAsia="Times New Roman" w:hAnsi="Calibri" w:cs="Calibri"/>
      <w:lang w:eastAsia="zh-CN"/>
    </w:rPr>
  </w:style>
  <w:style w:type="character" w:customStyle="1" w:styleId="fontstyle01">
    <w:name w:val="fontstyle01"/>
    <w:basedOn w:val="DefaultParagraphFont"/>
    <w:rsid w:val="00F81368"/>
    <w:rPr>
      <w:rFonts w:ascii="TimesNewRomanPS-BoldMT" w:hAnsi="TimesNewRomanPS-BoldMT" w:hint="default"/>
      <w:b/>
      <w:bCs/>
      <w:i w:val="0"/>
      <w:iCs w:val="0"/>
      <w:color w:val="000000"/>
      <w:sz w:val="24"/>
      <w:szCs w:val="24"/>
    </w:rPr>
  </w:style>
  <w:style w:type="paragraph" w:customStyle="1" w:styleId="1tekst">
    <w:name w:val="1tekst"/>
    <w:basedOn w:val="Normal"/>
    <w:rsid w:val="007E7BCF"/>
    <w:pPr>
      <w:suppressAutoHyphens/>
      <w:spacing w:before="280" w:after="280"/>
      <w:ind w:firstLine="240"/>
      <w:jc w:val="both"/>
    </w:pPr>
    <w:rPr>
      <w:rFonts w:ascii="Arial" w:eastAsia="Times New Roman" w:hAnsi="Arial" w:cs="Arial"/>
      <w:sz w:val="20"/>
      <w:szCs w:val="20"/>
      <w:lang w:val="en-GB" w:eastAsia="zh-CN"/>
    </w:rPr>
  </w:style>
  <w:style w:type="character" w:styleId="Emphasis">
    <w:name w:val="Emphasis"/>
    <w:qFormat/>
    <w:rsid w:val="00836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4361">
      <w:bodyDiv w:val="1"/>
      <w:marLeft w:val="0"/>
      <w:marRight w:val="0"/>
      <w:marTop w:val="0"/>
      <w:marBottom w:val="0"/>
      <w:divBdr>
        <w:top w:val="none" w:sz="0" w:space="0" w:color="auto"/>
        <w:left w:val="none" w:sz="0" w:space="0" w:color="auto"/>
        <w:bottom w:val="none" w:sz="0" w:space="0" w:color="auto"/>
        <w:right w:val="none" w:sz="0" w:space="0" w:color="auto"/>
      </w:divBdr>
    </w:div>
    <w:div w:id="467936449">
      <w:bodyDiv w:val="1"/>
      <w:marLeft w:val="0"/>
      <w:marRight w:val="0"/>
      <w:marTop w:val="0"/>
      <w:marBottom w:val="0"/>
      <w:divBdr>
        <w:top w:val="none" w:sz="0" w:space="0" w:color="auto"/>
        <w:left w:val="none" w:sz="0" w:space="0" w:color="auto"/>
        <w:bottom w:val="none" w:sz="0" w:space="0" w:color="auto"/>
        <w:right w:val="none" w:sz="0" w:space="0" w:color="auto"/>
      </w:divBdr>
    </w:div>
    <w:div w:id="634677793">
      <w:bodyDiv w:val="1"/>
      <w:marLeft w:val="0"/>
      <w:marRight w:val="0"/>
      <w:marTop w:val="0"/>
      <w:marBottom w:val="0"/>
      <w:divBdr>
        <w:top w:val="none" w:sz="0" w:space="0" w:color="auto"/>
        <w:left w:val="none" w:sz="0" w:space="0" w:color="auto"/>
        <w:bottom w:val="none" w:sz="0" w:space="0" w:color="auto"/>
        <w:right w:val="none" w:sz="0" w:space="0" w:color="auto"/>
      </w:divBdr>
    </w:div>
    <w:div w:id="696851152">
      <w:bodyDiv w:val="1"/>
      <w:marLeft w:val="0"/>
      <w:marRight w:val="0"/>
      <w:marTop w:val="0"/>
      <w:marBottom w:val="0"/>
      <w:divBdr>
        <w:top w:val="none" w:sz="0" w:space="0" w:color="auto"/>
        <w:left w:val="none" w:sz="0" w:space="0" w:color="auto"/>
        <w:bottom w:val="none" w:sz="0" w:space="0" w:color="auto"/>
        <w:right w:val="none" w:sz="0" w:space="0" w:color="auto"/>
      </w:divBdr>
    </w:div>
    <w:div w:id="1125654644">
      <w:bodyDiv w:val="1"/>
      <w:marLeft w:val="0"/>
      <w:marRight w:val="0"/>
      <w:marTop w:val="0"/>
      <w:marBottom w:val="0"/>
      <w:divBdr>
        <w:top w:val="none" w:sz="0" w:space="0" w:color="auto"/>
        <w:left w:val="none" w:sz="0" w:space="0" w:color="auto"/>
        <w:bottom w:val="none" w:sz="0" w:space="0" w:color="auto"/>
        <w:right w:val="none" w:sz="0" w:space="0" w:color="auto"/>
      </w:divBdr>
    </w:div>
    <w:div w:id="1585140644">
      <w:bodyDiv w:val="1"/>
      <w:marLeft w:val="0"/>
      <w:marRight w:val="0"/>
      <w:marTop w:val="0"/>
      <w:marBottom w:val="0"/>
      <w:divBdr>
        <w:top w:val="none" w:sz="0" w:space="0" w:color="auto"/>
        <w:left w:val="none" w:sz="0" w:space="0" w:color="auto"/>
        <w:bottom w:val="none" w:sz="0" w:space="0" w:color="auto"/>
        <w:right w:val="none" w:sz="0" w:space="0" w:color="auto"/>
      </w:divBdr>
    </w:div>
    <w:div w:id="19179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C920-26FA-4AF5-B8D0-3E0FBAE9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28</Pages>
  <Words>6466</Words>
  <Characters>36862</Characters>
  <Application>Microsoft Office Word</Application>
  <DocSecurity>0</DocSecurity>
  <Lines>307</Lines>
  <Paragraphs>86</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133</cp:revision>
  <cp:lastPrinted>2024-07-29T10:06:00Z</cp:lastPrinted>
  <dcterms:created xsi:type="dcterms:W3CDTF">2022-02-02T07:37:00Z</dcterms:created>
  <dcterms:modified xsi:type="dcterms:W3CDTF">2025-08-05T12:24:00Z</dcterms:modified>
</cp:coreProperties>
</file>