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AA" w:rsidRDefault="005C00AA" w:rsidP="009D151D">
      <w:pPr>
        <w:keepNext/>
        <w:keepLines/>
        <w:spacing w:after="316" w:line="240" w:lineRule="exact"/>
        <w:rPr>
          <w:rStyle w:val="Heading10"/>
          <w:color w:val="000000"/>
          <w:sz w:val="24"/>
          <w:szCs w:val="24"/>
          <w:lang w:eastAsia="sr-Cyrl-CS"/>
        </w:rPr>
      </w:pPr>
      <w:bookmarkStart w:id="0" w:name="bookmark1"/>
    </w:p>
    <w:p w:rsidR="002315E3" w:rsidRPr="002315E3" w:rsidRDefault="002315E3" w:rsidP="002315E3">
      <w:pPr>
        <w:numPr>
          <w:ilvl w:val="0"/>
          <w:numId w:val="16"/>
        </w:numPr>
        <w:suppressAutoHyphens/>
        <w:spacing w:after="0"/>
        <w:jc w:val="center"/>
        <w:rPr>
          <w:rFonts w:ascii="Times New Roman" w:hAnsi="Times New Roman" w:cs="Times New Roman"/>
          <w:b/>
          <w:sz w:val="24"/>
          <w:szCs w:val="24"/>
        </w:rPr>
      </w:pPr>
      <w:r w:rsidRPr="002315E3">
        <w:rPr>
          <w:rFonts w:ascii="Times New Roman" w:hAnsi="Times New Roman" w:cs="Times New Roman"/>
          <w:b/>
          <w:sz w:val="24"/>
          <w:szCs w:val="24"/>
          <w:lang w:val="sr-Cyrl-CS"/>
        </w:rPr>
        <w:t>ПОТВРДА О ДОСТАВИ КОНКУРСНЕ ДОКУМЕНТАЦИЈЕ</w:t>
      </w:r>
    </w:p>
    <w:p w:rsidR="002315E3" w:rsidRPr="002315E3" w:rsidRDefault="002315E3" w:rsidP="002315E3">
      <w:pPr>
        <w:numPr>
          <w:ilvl w:val="0"/>
          <w:numId w:val="16"/>
        </w:numPr>
        <w:suppressAutoHyphens/>
        <w:spacing w:after="0"/>
        <w:jc w:val="center"/>
        <w:rPr>
          <w:rFonts w:ascii="Times New Roman" w:hAnsi="Times New Roman" w:cs="Times New Roman"/>
          <w:b/>
          <w:sz w:val="24"/>
          <w:szCs w:val="24"/>
          <w:lang w:val="sr-Cyrl-CS"/>
        </w:rPr>
      </w:pPr>
      <w:r w:rsidRPr="002315E3">
        <w:rPr>
          <w:rFonts w:ascii="Times New Roman" w:hAnsi="Times New Roman" w:cs="Times New Roman"/>
          <w:b/>
          <w:sz w:val="24"/>
          <w:szCs w:val="24"/>
        </w:rPr>
        <w:t>E</w:t>
      </w:r>
      <w:r w:rsidRPr="002315E3">
        <w:rPr>
          <w:rFonts w:ascii="Times New Roman" w:hAnsi="Times New Roman" w:cs="Times New Roman"/>
          <w:b/>
          <w:sz w:val="24"/>
          <w:szCs w:val="24"/>
          <w:lang w:val="sr-Cyrl-CS"/>
        </w:rPr>
        <w:t>ЛЕКТРОНСКИМ ПУТЕМ</w:t>
      </w:r>
    </w:p>
    <w:p w:rsidR="002315E3" w:rsidRPr="00331BA0" w:rsidRDefault="002315E3" w:rsidP="002315E3">
      <w:pPr>
        <w:numPr>
          <w:ilvl w:val="0"/>
          <w:numId w:val="16"/>
        </w:numPr>
        <w:suppressAutoHyphens/>
        <w:spacing w:after="0"/>
        <w:jc w:val="center"/>
        <w:rPr>
          <w:rFonts w:ascii="Times New Roman" w:hAnsi="Times New Roman" w:cs="Times New Roman"/>
          <w:b/>
          <w:sz w:val="24"/>
          <w:szCs w:val="24"/>
          <w:lang w:val="sr-Cyrl-CS"/>
        </w:rPr>
      </w:pPr>
    </w:p>
    <w:p w:rsidR="002315E3" w:rsidRPr="002315E3" w:rsidRDefault="002315E3" w:rsidP="002315E3">
      <w:pPr>
        <w:pStyle w:val="1"/>
        <w:numPr>
          <w:ilvl w:val="0"/>
          <w:numId w:val="16"/>
        </w:numPr>
        <w:jc w:val="center"/>
        <w:rPr>
          <w:rFonts w:ascii="Times New Roman" w:hAnsi="Times New Roman" w:cs="Times New Roman"/>
          <w:sz w:val="24"/>
          <w:szCs w:val="24"/>
        </w:rPr>
      </w:pPr>
      <w:r w:rsidRPr="002315E3">
        <w:rPr>
          <w:rFonts w:ascii="Times New Roman" w:eastAsia="Arial" w:hAnsi="Times New Roman" w:cs="Times New Roman"/>
          <w:b/>
          <w:bCs/>
          <w:color w:val="000000"/>
          <w:sz w:val="24"/>
          <w:szCs w:val="24"/>
          <w:lang w:val="sr-Cyrl-CS"/>
        </w:rPr>
        <w:t>Добра-</w:t>
      </w:r>
      <w:r>
        <w:rPr>
          <w:rStyle w:val="Bodytext4"/>
          <w:bCs w:val="0"/>
          <w:color w:val="000000"/>
          <w:sz w:val="24"/>
          <w:szCs w:val="24"/>
          <w:lang w:eastAsia="sr-Cyrl-CS"/>
        </w:rPr>
        <w:t>Канцеларијски</w:t>
      </w:r>
      <w:r w:rsidR="00190121">
        <w:rPr>
          <w:rStyle w:val="Bodytext4"/>
          <w:bCs w:val="0"/>
          <w:color w:val="000000"/>
          <w:sz w:val="24"/>
          <w:szCs w:val="24"/>
          <w:lang w:eastAsia="sr-Cyrl-CS"/>
        </w:rPr>
        <w:t xml:space="preserve"> материја</w:t>
      </w:r>
      <w:r w:rsidR="00E42EA9">
        <w:rPr>
          <w:rStyle w:val="Bodytext4NotBold"/>
          <w:b w:val="0"/>
          <w:bCs w:val="0"/>
          <w:color w:val="000000"/>
          <w:sz w:val="24"/>
          <w:szCs w:val="24"/>
          <w:lang w:eastAsia="sr-Cyrl-CS"/>
        </w:rPr>
        <w:t xml:space="preserve"> </w:t>
      </w:r>
      <w:r w:rsidRPr="005C00AA">
        <w:rPr>
          <w:rFonts w:ascii="Times New Roman" w:eastAsia="Calibri" w:hAnsi="Times New Roman" w:cs="Times New Roman"/>
          <w:b/>
          <w:bCs/>
          <w:sz w:val="24"/>
          <w:szCs w:val="24"/>
        </w:rPr>
        <w:t>бр.</w:t>
      </w:r>
      <w:r w:rsidR="00E60A2B">
        <w:rPr>
          <w:rFonts w:ascii="Times New Roman" w:hAnsi="Times New Roman" w:cs="Times New Roman"/>
          <w:b/>
          <w:bCs/>
          <w:sz w:val="24"/>
          <w:szCs w:val="24"/>
          <w:lang w:val="sr-Cyrl-CS"/>
        </w:rPr>
        <w:t>9Д</w:t>
      </w:r>
      <w:r w:rsidR="00B40035">
        <w:rPr>
          <w:rFonts w:ascii="Times New Roman" w:hAnsi="Times New Roman" w:cs="Times New Roman"/>
          <w:b/>
          <w:bCs/>
          <w:sz w:val="24"/>
          <w:szCs w:val="24"/>
          <w:lang w:val="sr-Cyrl-CS"/>
        </w:rPr>
        <w:t>/</w:t>
      </w:r>
      <w:r w:rsidR="0001685D">
        <w:rPr>
          <w:rFonts w:ascii="Times New Roman" w:hAnsi="Times New Roman" w:cs="Times New Roman"/>
          <w:b/>
          <w:bCs/>
          <w:sz w:val="24"/>
          <w:szCs w:val="24"/>
          <w:lang w:val="sr-Cyrl-CS"/>
        </w:rPr>
        <w:t>25</w:t>
      </w:r>
    </w:p>
    <w:p w:rsidR="002315E3" w:rsidRPr="002315E3" w:rsidRDefault="002315E3" w:rsidP="002315E3">
      <w:pPr>
        <w:pStyle w:val="1"/>
        <w:numPr>
          <w:ilvl w:val="0"/>
          <w:numId w:val="16"/>
        </w:numPr>
        <w:jc w:val="center"/>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Потврђујем да сам у име предузећа</w:t>
      </w:r>
      <w:r w:rsidRPr="002315E3">
        <w:rPr>
          <w:rFonts w:ascii="Times New Roman" w:hAnsi="Times New Roman" w:cs="Times New Roman"/>
          <w:sz w:val="24"/>
          <w:szCs w:val="24"/>
        </w:rPr>
        <w:t>:</w:t>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 xml:space="preserve">Назив предузећа: </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ПИБ:</w:t>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Седиште предузећа:</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ru-RU"/>
        </w:rPr>
        <w:t>Место:</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особа:</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телефон:</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sz w:val="24"/>
          <w:szCs w:val="24"/>
          <w:lang w:val="sr-Cyrl-CS"/>
        </w:rPr>
        <w:t xml:space="preserve">Е </w:t>
      </w:r>
      <w:r w:rsidRPr="002315E3">
        <w:rPr>
          <w:rFonts w:ascii="Times New Roman" w:hAnsi="Times New Roman" w:cs="Times New Roman"/>
          <w:sz w:val="24"/>
          <w:szCs w:val="24"/>
          <w:lang w:val="sr-Latn-CS"/>
        </w:rPr>
        <w:t>mail</w:t>
      </w:r>
      <w:r w:rsidRPr="002315E3">
        <w:rPr>
          <w:rFonts w:ascii="Times New Roman" w:hAnsi="Times New Roman" w:cs="Times New Roman"/>
          <w:sz w:val="24"/>
          <w:szCs w:val="24"/>
          <w:lang w:val="sr-Cyrl-CS"/>
        </w:rPr>
        <w:t xml:space="preserve">:                         </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373D5F" w:rsidRDefault="002315E3" w:rsidP="0001685D">
      <w:pPr>
        <w:pStyle w:val="1"/>
        <w:ind w:left="432"/>
        <w:rPr>
          <w:rFonts w:ascii="Times New Roman" w:hAnsi="Times New Roman" w:cs="Times New Roman"/>
          <w:color w:val="000000"/>
          <w:sz w:val="24"/>
          <w:szCs w:val="24"/>
          <w:shd w:val="clear" w:color="auto" w:fill="FFFFFF"/>
          <w:lang w:eastAsia="sr-Cyrl-CS"/>
        </w:rPr>
      </w:pPr>
      <w:r w:rsidRPr="002315E3">
        <w:rPr>
          <w:rFonts w:ascii="Times New Roman" w:hAnsi="Times New Roman" w:cs="Times New Roman"/>
          <w:sz w:val="24"/>
          <w:szCs w:val="24"/>
          <w:lang w:val="ru-RU"/>
        </w:rPr>
        <w:t>примио конкурсну документацију</w:t>
      </w:r>
      <w:r w:rsidRPr="002315E3">
        <w:rPr>
          <w:rFonts w:ascii="Times New Roman" w:hAnsi="Times New Roman" w:cs="Times New Roman"/>
          <w:sz w:val="24"/>
          <w:szCs w:val="24"/>
          <w:lang w:val="sr-Cyrl-CS"/>
        </w:rPr>
        <w:t xml:space="preserve">а </w:t>
      </w:r>
      <w:r w:rsidR="00E42EA9">
        <w:rPr>
          <w:rFonts w:ascii="Times New Roman" w:hAnsi="Times New Roman" w:cs="Times New Roman"/>
          <w:sz w:val="24"/>
          <w:szCs w:val="24"/>
          <w:lang w:val="ru-RU"/>
        </w:rPr>
        <w:t>за</w:t>
      </w:r>
      <w:r w:rsidRPr="002315E3">
        <w:rPr>
          <w:rFonts w:ascii="Times New Roman" w:hAnsi="Times New Roman" w:cs="Times New Roman"/>
          <w:sz w:val="24"/>
          <w:szCs w:val="24"/>
          <w:lang w:val="ru-RU"/>
        </w:rPr>
        <w:t xml:space="preserve"> набавку</w:t>
      </w:r>
      <w:r w:rsidR="00373D5F" w:rsidRPr="00373D5F">
        <w:rPr>
          <w:rFonts w:ascii="Times New Roman" w:hAnsi="Times New Roman" w:cs="Times New Roman"/>
          <w:color w:val="000000"/>
          <w:sz w:val="24"/>
          <w:szCs w:val="24"/>
          <w:shd w:val="clear" w:color="auto" w:fill="FFFFFF"/>
          <w:lang w:eastAsia="sr-Cyrl-CS"/>
        </w:rPr>
        <w:t xml:space="preserve"> </w:t>
      </w:r>
      <w:r w:rsidR="00373D5F" w:rsidRPr="00731412">
        <w:rPr>
          <w:rFonts w:ascii="Times New Roman" w:hAnsi="Times New Roman" w:cs="Times New Roman"/>
          <w:color w:val="000000"/>
          <w:sz w:val="24"/>
          <w:szCs w:val="24"/>
          <w:shd w:val="clear" w:color="auto" w:fill="FFFFFF"/>
          <w:lang w:eastAsia="sr-Cyrl-CS"/>
        </w:rPr>
        <w:t>на који се закон не примењује.</w:t>
      </w:r>
    </w:p>
    <w:p w:rsidR="002315E3" w:rsidRPr="0001685D" w:rsidRDefault="002315E3" w:rsidP="00373D5F">
      <w:pPr>
        <w:pStyle w:val="1"/>
        <w:ind w:left="432"/>
        <w:jc w:val="center"/>
        <w:rPr>
          <w:rFonts w:ascii="Times New Roman" w:hAnsi="Times New Roman" w:cs="Times New Roman"/>
          <w:b/>
          <w:sz w:val="24"/>
          <w:szCs w:val="24"/>
          <w:lang w:val="sr-Latn-CS"/>
        </w:rPr>
      </w:pPr>
      <w:r w:rsidRPr="002315E3">
        <w:rPr>
          <w:rFonts w:ascii="Times New Roman" w:eastAsia="Arial" w:hAnsi="Times New Roman" w:cs="Times New Roman"/>
          <w:b/>
          <w:bCs/>
          <w:color w:val="000000"/>
          <w:sz w:val="24"/>
          <w:szCs w:val="24"/>
          <w:lang w:val="sr-Cyrl-CS"/>
        </w:rPr>
        <w:t>Добра-</w:t>
      </w:r>
      <w:r>
        <w:rPr>
          <w:rStyle w:val="Bodytext4"/>
          <w:bCs w:val="0"/>
          <w:color w:val="000000"/>
          <w:sz w:val="24"/>
          <w:szCs w:val="24"/>
          <w:lang w:eastAsia="sr-Cyrl-CS"/>
        </w:rPr>
        <w:t>Канцеларијски</w:t>
      </w:r>
      <w:r w:rsidRPr="002315E3">
        <w:rPr>
          <w:rStyle w:val="Bodytext4"/>
          <w:bCs w:val="0"/>
          <w:color w:val="000000"/>
          <w:sz w:val="24"/>
          <w:szCs w:val="24"/>
          <w:lang w:eastAsia="sr-Cyrl-CS"/>
        </w:rPr>
        <w:t xml:space="preserve"> материјал</w:t>
      </w:r>
      <w:r w:rsidR="0001685D">
        <w:rPr>
          <w:rStyle w:val="Bodytext4"/>
          <w:bCs w:val="0"/>
          <w:color w:val="000000"/>
          <w:sz w:val="24"/>
          <w:szCs w:val="24"/>
          <w:lang w:val="sr-Cyrl-RS" w:eastAsia="sr-Cyrl-CS"/>
        </w:rPr>
        <w:t xml:space="preserve"> </w:t>
      </w:r>
      <w:r w:rsidR="0001685D" w:rsidRPr="0001685D">
        <w:rPr>
          <w:rFonts w:ascii="Times New Roman" w:hAnsi="Times New Roman" w:cs="Times New Roman"/>
          <w:b/>
          <w:sz w:val="24"/>
          <w:szCs w:val="24"/>
          <w:lang w:val="ru-RU"/>
        </w:rPr>
        <w:t xml:space="preserve">бр. </w:t>
      </w:r>
      <w:r w:rsidR="00E60A2B">
        <w:rPr>
          <w:rFonts w:ascii="Times New Roman" w:hAnsi="Times New Roman" w:cs="Times New Roman"/>
          <w:b/>
          <w:sz w:val="24"/>
          <w:szCs w:val="24"/>
        </w:rPr>
        <w:t>9Д</w:t>
      </w:r>
      <w:r w:rsidR="0001685D" w:rsidRPr="0001685D">
        <w:rPr>
          <w:rFonts w:ascii="Times New Roman" w:hAnsi="Times New Roman" w:cs="Times New Roman"/>
          <w:b/>
          <w:sz w:val="24"/>
          <w:szCs w:val="24"/>
        </w:rPr>
        <w:t>/25</w:t>
      </w:r>
    </w:p>
    <w:p w:rsidR="002315E3" w:rsidRPr="00631CD5" w:rsidRDefault="002315E3" w:rsidP="002315E3">
      <w:pPr>
        <w:numPr>
          <w:ilvl w:val="0"/>
          <w:numId w:val="16"/>
        </w:numPr>
        <w:suppressAutoHyphens/>
        <w:spacing w:after="0"/>
        <w:rPr>
          <w:rFonts w:ascii="Times New Roman" w:hAnsi="Times New Roman" w:cs="Times New Roman"/>
          <w:color w:val="0066CC"/>
          <w:sz w:val="24"/>
          <w:szCs w:val="24"/>
          <w:u w:val="single"/>
        </w:rPr>
      </w:pPr>
      <w:r w:rsidRPr="002315E3">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5B7E88">
        <w:rPr>
          <w:rFonts w:ascii="Times New Roman" w:hAnsi="Times New Roman" w:cs="Times New Roman"/>
          <w:b/>
          <w:sz w:val="24"/>
          <w:szCs w:val="24"/>
          <w:lang w:val="sr-Cyrl-CS"/>
        </w:rPr>
        <w:t>у обавези да достави Наручиоцу скенирану на e-mail:</w:t>
      </w:r>
      <w:r w:rsidRPr="002315E3">
        <w:rPr>
          <w:rFonts w:ascii="Times New Roman" w:hAnsi="Times New Roman" w:cs="Times New Roman"/>
          <w:b/>
          <w:sz w:val="24"/>
          <w:szCs w:val="24"/>
          <w:lang w:val="sr-Cyrl-CS"/>
        </w:rPr>
        <w:t xml:space="preserve"> </w:t>
      </w:r>
      <w:hyperlink r:id="rId8" w:history="1">
        <w:r w:rsidRPr="00B63649">
          <w:rPr>
            <w:rStyle w:val="Hyperlink"/>
            <w:rFonts w:ascii="Times New Roman" w:hAnsi="Times New Roman" w:cs="Times New Roman"/>
            <w:b/>
            <w:sz w:val="24"/>
            <w:szCs w:val="24"/>
            <w:u w:val="none"/>
          </w:rPr>
          <w:t>komunalac.komercijala</w:t>
        </w:r>
        <w:r w:rsidRPr="00B63649">
          <w:rPr>
            <w:rStyle w:val="Hyperlink"/>
            <w:rFonts w:ascii="Times New Roman" w:hAnsi="Times New Roman" w:cs="Times New Roman"/>
            <w:b/>
            <w:sz w:val="24"/>
            <w:szCs w:val="24"/>
            <w:u w:val="none"/>
            <w:lang w:val="sr-Latn-CS"/>
          </w:rPr>
          <w:t>@gmail.com</w:t>
        </w:r>
      </w:hyperlink>
      <w:r w:rsidRPr="00B63649">
        <w:rPr>
          <w:rStyle w:val="Hyperlink"/>
          <w:rFonts w:ascii="Times New Roman" w:hAnsi="Times New Roman" w:cs="Times New Roman"/>
          <w:b/>
          <w:color w:val="0070C0"/>
          <w:sz w:val="24"/>
          <w:szCs w:val="24"/>
          <w:u w:val="none"/>
          <w:lang w:val="sr-Latn-CS"/>
        </w:rPr>
        <w:t>.</w:t>
      </w:r>
      <w:r w:rsidR="00631CD5" w:rsidRPr="00B63649">
        <w:rPr>
          <w:rStyle w:val="Hyperlink"/>
          <w:rFonts w:ascii="Times New Roman" w:hAnsi="Times New Roman" w:cs="Times New Roman"/>
          <w:sz w:val="24"/>
          <w:szCs w:val="24"/>
          <w:u w:val="none"/>
          <w:lang w:val="sr-Cyrl-RS"/>
        </w:rPr>
        <w:t xml:space="preserve"> </w:t>
      </w:r>
      <w:r w:rsidR="005B7E88">
        <w:rPr>
          <w:rFonts w:ascii="Times New Roman" w:hAnsi="Times New Roman" w:cs="Times New Roman"/>
          <w:b/>
          <w:sz w:val="24"/>
          <w:szCs w:val="24"/>
          <w:lang w:val="sr-Cyrl-CS"/>
        </w:rPr>
        <w:t xml:space="preserve">или </w:t>
      </w:r>
      <w:r w:rsidRPr="00631CD5">
        <w:rPr>
          <w:rFonts w:ascii="Times New Roman" w:hAnsi="Times New Roman" w:cs="Times New Roman"/>
          <w:b/>
          <w:sz w:val="24"/>
          <w:szCs w:val="24"/>
          <w:lang w:val="sr-Cyrl-CS"/>
        </w:rPr>
        <w:t xml:space="preserve"> поштом на адресу </w:t>
      </w:r>
      <w:r w:rsidR="00631CD5">
        <w:rPr>
          <w:rFonts w:ascii="Times New Roman" w:hAnsi="Times New Roman" w:cs="Times New Roman"/>
          <w:b/>
          <w:sz w:val="24"/>
          <w:szCs w:val="24"/>
          <w:lang w:val="sr-Cyrl-CS"/>
        </w:rPr>
        <w:t xml:space="preserve"> ул.</w:t>
      </w:r>
      <w:r w:rsidR="00F60B7A" w:rsidRPr="00631CD5">
        <w:rPr>
          <w:rFonts w:ascii="Times New Roman" w:hAnsi="Times New Roman" w:cs="Times New Roman"/>
          <w:b/>
          <w:sz w:val="24"/>
          <w:szCs w:val="24"/>
          <w:lang w:val="sr-Cyrl-CS"/>
        </w:rPr>
        <w:t>Иве Андрића 49</w:t>
      </w:r>
      <w:r w:rsidRPr="00631CD5">
        <w:rPr>
          <w:rFonts w:ascii="Times New Roman" w:hAnsi="Times New Roman" w:cs="Times New Roman"/>
          <w:b/>
          <w:sz w:val="24"/>
          <w:szCs w:val="24"/>
          <w:lang w:val="sr-Cyrl-CS"/>
        </w:rPr>
        <w:t xml:space="preserve">, 18320 Димитровград. </w:t>
      </w: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r w:rsidRPr="002315E3">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w:t>
      </w:r>
    </w:p>
    <w:p w:rsidR="002315E3" w:rsidRPr="002315E3" w:rsidRDefault="002315E3" w:rsidP="002315E3">
      <w:pPr>
        <w:jc w:val="both"/>
        <w:rPr>
          <w:rFonts w:ascii="Times New Roman" w:hAnsi="Times New Roman" w:cs="Times New Roman"/>
          <w:sz w:val="24"/>
          <w:szCs w:val="24"/>
          <w:lang w:val="sr-Cyrl-CS"/>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suppressAutoHyphens/>
        <w:spacing w:after="0"/>
        <w:ind w:left="432"/>
        <w:jc w:val="both"/>
        <w:rPr>
          <w:rFonts w:ascii="Times New Roman" w:hAnsi="Times New Roman" w:cs="Times New Roman"/>
          <w:sz w:val="24"/>
          <w:szCs w:val="24"/>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b/>
          <w:sz w:val="24"/>
          <w:szCs w:val="24"/>
          <w:lang w:val="ru-RU"/>
        </w:rPr>
        <w:t>ДАТУМ:</w:t>
      </w:r>
      <w:r>
        <w:rPr>
          <w:rFonts w:ascii="Times New Roman" w:hAnsi="Times New Roman" w:cs="Times New Roman"/>
          <w:b/>
          <w:sz w:val="24"/>
          <w:szCs w:val="24"/>
          <w:lang w:val="ru-RU"/>
        </w:rPr>
        <w:t>________</w:t>
      </w:r>
      <w:r w:rsidR="003003CB">
        <w:rPr>
          <w:rFonts w:ascii="Times New Roman" w:hAnsi="Times New Roman" w:cs="Times New Roman"/>
          <w:b/>
          <w:sz w:val="24"/>
          <w:szCs w:val="24"/>
          <w:lang w:val="sr-Cyrl-CS"/>
        </w:rPr>
        <w:t>.20</w:t>
      </w:r>
      <w:r w:rsidR="0001685D">
        <w:rPr>
          <w:rFonts w:ascii="Times New Roman" w:hAnsi="Times New Roman" w:cs="Times New Roman"/>
          <w:b/>
          <w:sz w:val="24"/>
          <w:szCs w:val="24"/>
          <w:lang w:val="sr-Cyrl-CS"/>
        </w:rPr>
        <w:t>25</w:t>
      </w:r>
      <w:r w:rsidR="00836874">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год.</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Овлашћено лице:</w:t>
      </w:r>
    </w:p>
    <w:p w:rsidR="002315E3" w:rsidRPr="002315E3" w:rsidRDefault="002315E3" w:rsidP="002315E3">
      <w:pPr>
        <w:pStyle w:val="ListParagraph"/>
        <w:rPr>
          <w:rFonts w:ascii="Times New Roman" w:hAnsi="Times New Roman" w:cs="Times New Roman"/>
          <w:b/>
          <w:sz w:val="24"/>
          <w:szCs w:val="24"/>
          <w:lang w:val="ru-RU"/>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Latn-CS"/>
        </w:rPr>
      </w:pPr>
      <w:r w:rsidRPr="002315E3">
        <w:rPr>
          <w:rFonts w:ascii="Times New Roman" w:hAnsi="Times New Roman" w:cs="Times New Roman"/>
          <w:b/>
          <w:sz w:val="24"/>
          <w:szCs w:val="24"/>
          <w:lang w:val="ru-RU"/>
        </w:rPr>
        <w:t>ПОТПИС:___________________                  М.П.</w:t>
      </w: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A17A70" w:rsidRDefault="00A17A70" w:rsidP="005C00AA">
      <w:pPr>
        <w:pStyle w:val="Header"/>
        <w:rPr>
          <w:rStyle w:val="Heading10"/>
          <w:color w:val="000000"/>
          <w:sz w:val="24"/>
          <w:szCs w:val="24"/>
          <w:lang w:eastAsia="sr-Cyrl-CS"/>
        </w:rPr>
      </w:pPr>
    </w:p>
    <w:p w:rsidR="00331BA0" w:rsidRDefault="00331BA0"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731412" w:rsidRDefault="00731412" w:rsidP="005C00AA">
      <w:pPr>
        <w:pStyle w:val="Header"/>
        <w:rPr>
          <w:rFonts w:ascii="Times New Roman" w:eastAsia="Calibri" w:hAnsi="Times New Roman" w:cs="Times New Roman"/>
          <w:b/>
          <w:sz w:val="24"/>
          <w:szCs w:val="24"/>
          <w:lang w:val="sr-Cyrl-CS"/>
        </w:rPr>
      </w:pPr>
    </w:p>
    <w:p w:rsidR="005C00AA" w:rsidRPr="005C00AA" w:rsidRDefault="00E545AB" w:rsidP="005C00AA">
      <w:pPr>
        <w:pStyle w:val="Header"/>
        <w:rPr>
          <w:rFonts w:ascii="Times New Roman" w:eastAsia="Calibri" w:hAnsi="Times New Roman" w:cs="Times New Roman"/>
          <w:b/>
          <w:sz w:val="24"/>
          <w:szCs w:val="24"/>
        </w:rPr>
      </w:pPr>
      <w:r>
        <w:rPr>
          <w:rFonts w:ascii="Times New Roman" w:eastAsia="Calibri" w:hAnsi="Times New Roman" w:cs="Times New Roman"/>
          <w:b/>
          <w:sz w:val="24"/>
          <w:szCs w:val="24"/>
          <w:lang w:val="sr-Cyrl-CS"/>
        </w:rPr>
        <w:lastRenderedPageBreak/>
        <w:t>ЈП „КОМУНАЛАЦ“</w:t>
      </w:r>
      <w:r w:rsidR="005C00AA" w:rsidRPr="005C00AA">
        <w:rPr>
          <w:rFonts w:ascii="Times New Roman" w:eastAsia="Calibri" w:hAnsi="Times New Roman" w:cs="Times New Roman"/>
          <w:b/>
          <w:sz w:val="24"/>
          <w:szCs w:val="24"/>
          <w:lang w:val="sr-Cyrl-CS"/>
        </w:rPr>
        <w:t>ДИМИТРОВГРАД</w:t>
      </w:r>
    </w:p>
    <w:p w:rsidR="004107F3" w:rsidRPr="00B63649" w:rsidRDefault="00B63649" w:rsidP="004107F3">
      <w:pPr>
        <w:pStyle w:val="Head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ул.</w:t>
      </w:r>
      <w:r w:rsidR="00F60B7A" w:rsidRPr="00B63649">
        <w:rPr>
          <w:rFonts w:ascii="Times New Roman" w:eastAsia="Calibri" w:hAnsi="Times New Roman" w:cs="Times New Roman"/>
          <w:sz w:val="24"/>
          <w:szCs w:val="24"/>
        </w:rPr>
        <w:t>Иве Андрића 49</w:t>
      </w:r>
      <w:r w:rsidR="005C00AA" w:rsidRPr="00B63649">
        <w:rPr>
          <w:rFonts w:ascii="Times New Roman" w:eastAsia="Calibri" w:hAnsi="Times New Roman" w:cs="Times New Roman"/>
          <w:sz w:val="24"/>
          <w:szCs w:val="24"/>
        </w:rPr>
        <w:t xml:space="preserve"> </w:t>
      </w:r>
    </w:p>
    <w:p w:rsidR="005C00AA" w:rsidRPr="00F05158" w:rsidRDefault="009A1DE2" w:rsidP="004107F3">
      <w:pPr>
        <w:pStyle w:val="Header"/>
        <w:rPr>
          <w:rFonts w:ascii="Times New Roman" w:eastAsia="Calibri" w:hAnsi="Times New Roman" w:cs="Times New Roman"/>
          <w:b/>
          <w:sz w:val="24"/>
          <w:szCs w:val="24"/>
          <w:lang w:val="sr-Cyrl-RS"/>
        </w:rPr>
      </w:pPr>
      <w:r>
        <w:rPr>
          <w:rFonts w:ascii="Times New Roman" w:eastAsia="Calibri" w:hAnsi="Times New Roman" w:cs="Times New Roman"/>
          <w:sz w:val="24"/>
          <w:szCs w:val="24"/>
          <w:lang w:val="sr-Cyrl-CS"/>
        </w:rPr>
        <w:t xml:space="preserve">Број: </w:t>
      </w:r>
      <w:r w:rsidR="000C0D41">
        <w:rPr>
          <w:rFonts w:ascii="Times New Roman" w:eastAsia="Calibri" w:hAnsi="Times New Roman" w:cs="Times New Roman"/>
          <w:sz w:val="24"/>
          <w:szCs w:val="24"/>
          <w:lang w:val="sr-Cyrl-RS"/>
        </w:rPr>
        <w:t>252</w:t>
      </w:r>
      <w:r w:rsidR="00F05158">
        <w:rPr>
          <w:rFonts w:ascii="Times New Roman" w:eastAsia="Calibri" w:hAnsi="Times New Roman" w:cs="Times New Roman"/>
          <w:sz w:val="24"/>
          <w:szCs w:val="24"/>
          <w:lang w:val="sr-Cyrl-RS"/>
        </w:rPr>
        <w:t>-3/</w:t>
      </w:r>
      <w:r w:rsidR="0001685D">
        <w:rPr>
          <w:rFonts w:ascii="Times New Roman" w:eastAsia="Calibri" w:hAnsi="Times New Roman" w:cs="Times New Roman"/>
          <w:sz w:val="24"/>
          <w:szCs w:val="24"/>
          <w:lang w:val="sr-Cyrl-RS"/>
        </w:rPr>
        <w:t>25</w:t>
      </w:r>
    </w:p>
    <w:p w:rsidR="005C00AA" w:rsidRPr="004107F3" w:rsidRDefault="005C00AA" w:rsidP="005C00AA">
      <w:pPr>
        <w:tabs>
          <w:tab w:val="left" w:pos="0"/>
        </w:tabs>
        <w:rPr>
          <w:rFonts w:ascii="Times New Roman" w:eastAsia="Calibri" w:hAnsi="Times New Roman" w:cs="Times New Roman"/>
          <w:sz w:val="24"/>
          <w:szCs w:val="24"/>
        </w:rPr>
      </w:pPr>
      <w:r w:rsidRPr="005C00AA">
        <w:rPr>
          <w:rFonts w:ascii="Times New Roman" w:eastAsia="Calibri" w:hAnsi="Times New Roman" w:cs="Times New Roman"/>
          <w:sz w:val="24"/>
          <w:szCs w:val="24"/>
          <w:lang w:val="sr-Cyrl-CS"/>
        </w:rPr>
        <w:t>Датум:</w:t>
      </w:r>
      <w:r w:rsidR="000C0D41">
        <w:rPr>
          <w:rFonts w:ascii="Times New Roman" w:eastAsia="Calibri" w:hAnsi="Times New Roman" w:cs="Times New Roman"/>
          <w:sz w:val="24"/>
          <w:szCs w:val="24"/>
          <w:lang w:val="sr-Cyrl-CS"/>
        </w:rPr>
        <w:t xml:space="preserve"> 20</w:t>
      </w:r>
      <w:r w:rsidR="00C86D02">
        <w:rPr>
          <w:rFonts w:ascii="Times New Roman" w:eastAsia="Calibri" w:hAnsi="Times New Roman" w:cs="Times New Roman"/>
          <w:sz w:val="24"/>
          <w:szCs w:val="24"/>
        </w:rPr>
        <w:t>.</w:t>
      </w:r>
      <w:r w:rsidR="00E55005">
        <w:rPr>
          <w:rFonts w:ascii="Times New Roman" w:eastAsia="Calibri" w:hAnsi="Times New Roman" w:cs="Times New Roman"/>
          <w:sz w:val="24"/>
          <w:szCs w:val="24"/>
        </w:rPr>
        <w:t>02</w:t>
      </w:r>
      <w:r w:rsidR="00F05158">
        <w:rPr>
          <w:rFonts w:ascii="Times New Roman" w:eastAsia="Calibri" w:hAnsi="Times New Roman" w:cs="Times New Roman"/>
          <w:sz w:val="24"/>
          <w:szCs w:val="24"/>
        </w:rPr>
        <w:t>.20</w:t>
      </w:r>
      <w:r w:rsidR="0001685D">
        <w:rPr>
          <w:rFonts w:ascii="Times New Roman" w:eastAsia="Calibri" w:hAnsi="Times New Roman" w:cs="Times New Roman"/>
          <w:sz w:val="24"/>
          <w:szCs w:val="24"/>
        </w:rPr>
        <w:t>25</w:t>
      </w:r>
      <w:r w:rsidRPr="005C00AA">
        <w:rPr>
          <w:rFonts w:ascii="Times New Roman" w:eastAsia="Calibri" w:hAnsi="Times New Roman" w:cs="Times New Roman"/>
          <w:sz w:val="24"/>
          <w:szCs w:val="24"/>
        </w:rPr>
        <w:t>.год.</w:t>
      </w:r>
    </w:p>
    <w:p w:rsidR="005C00AA" w:rsidRPr="005C00AA" w:rsidRDefault="005C00AA" w:rsidP="00B779CC">
      <w:pPr>
        <w:tabs>
          <w:tab w:val="left" w:pos="5490"/>
        </w:tabs>
        <w:jc w:val="center"/>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у п у ћ у ј е</w:t>
      </w:r>
    </w:p>
    <w:p w:rsidR="005C00AA" w:rsidRPr="005C00AA" w:rsidRDefault="005C00AA" w:rsidP="00B779CC">
      <w:pPr>
        <w:tabs>
          <w:tab w:val="left" w:pos="5490"/>
        </w:tabs>
        <w:jc w:val="center"/>
        <w:rPr>
          <w:rFonts w:ascii="Times New Roman" w:eastAsia="Calibri" w:hAnsi="Times New Roman" w:cs="Times New Roman"/>
          <w:b/>
          <w:sz w:val="24"/>
          <w:szCs w:val="24"/>
          <w:lang w:val="sr-Cyrl-CS"/>
        </w:rPr>
      </w:pPr>
      <w:r w:rsidRPr="005C00AA">
        <w:rPr>
          <w:rFonts w:ascii="Times New Roman" w:eastAsia="Calibri" w:hAnsi="Times New Roman" w:cs="Times New Roman"/>
          <w:b/>
          <w:sz w:val="24"/>
          <w:szCs w:val="24"/>
          <w:lang w:val="sr-Latn-CS"/>
        </w:rPr>
        <w:t xml:space="preserve">ПОЗИВ ЗА </w:t>
      </w:r>
      <w:r w:rsidRPr="005C00AA">
        <w:rPr>
          <w:rFonts w:ascii="Times New Roman" w:eastAsia="Calibri" w:hAnsi="Times New Roman" w:cs="Times New Roman"/>
          <w:b/>
          <w:sz w:val="24"/>
          <w:szCs w:val="24"/>
          <w:lang w:val="sr-Cyrl-CS"/>
        </w:rPr>
        <w:t>ПОДНОШЕЊЕ</w:t>
      </w:r>
      <w:r w:rsidRPr="005C00AA">
        <w:rPr>
          <w:rFonts w:ascii="Times New Roman" w:eastAsia="Calibri" w:hAnsi="Times New Roman" w:cs="Times New Roman"/>
          <w:b/>
          <w:sz w:val="24"/>
          <w:szCs w:val="24"/>
          <w:lang w:val="sr-Latn-CS"/>
        </w:rPr>
        <w:t xml:space="preserve"> ПОНУДЕ</w:t>
      </w:r>
    </w:p>
    <w:p w:rsidR="005C00AA" w:rsidRPr="005C00AA" w:rsidRDefault="005C00AA" w:rsidP="005C00AA">
      <w:pPr>
        <w:tabs>
          <w:tab w:val="left" w:pos="5490"/>
        </w:tabs>
        <w:jc w:val="both"/>
        <w:rPr>
          <w:rFonts w:ascii="Times New Roman" w:eastAsia="Calibri" w:hAnsi="Times New Roman" w:cs="Times New Roman"/>
          <w:sz w:val="24"/>
          <w:szCs w:val="24"/>
        </w:rPr>
      </w:pPr>
      <w:r w:rsidRPr="005C00AA">
        <w:rPr>
          <w:rFonts w:ascii="Times New Roman" w:eastAsia="Calibri" w:hAnsi="Times New Roman" w:cs="Times New Roman"/>
          <w:b/>
          <w:sz w:val="24"/>
          <w:szCs w:val="24"/>
          <w:lang w:val="sr-Cyrl-CS"/>
        </w:rPr>
        <w:t xml:space="preserve"> Понуђачу </w:t>
      </w:r>
      <w:r w:rsidR="00B63649">
        <w:rPr>
          <w:rFonts w:ascii="Times New Roman" w:eastAsia="Calibri" w:hAnsi="Times New Roman" w:cs="Times New Roman"/>
          <w:b/>
          <w:sz w:val="24"/>
          <w:szCs w:val="24"/>
          <w:lang w:val="sr-Cyrl-CS"/>
        </w:rPr>
        <w:t>:</w:t>
      </w:r>
      <w:r w:rsidRPr="005C00AA">
        <w:rPr>
          <w:rFonts w:ascii="Times New Roman" w:eastAsia="Calibri" w:hAnsi="Times New Roman" w:cs="Times New Roman"/>
          <w:b/>
          <w:sz w:val="24"/>
          <w:szCs w:val="24"/>
          <w:lang w:val="sr-Cyrl-CS"/>
        </w:rPr>
        <w:t xml:space="preserve">  ___________________________________________________</w:t>
      </w:r>
    </w:p>
    <w:p w:rsidR="005C00AA" w:rsidRPr="005C00AA" w:rsidRDefault="005C00AA" w:rsidP="005C00AA">
      <w:pPr>
        <w:tabs>
          <w:tab w:val="left" w:pos="5490"/>
        </w:tabs>
        <w:jc w:val="both"/>
        <w:rPr>
          <w:rFonts w:ascii="Times New Roman" w:eastAsia="Calibri" w:hAnsi="Times New Roman" w:cs="Times New Roman"/>
          <w:sz w:val="24"/>
          <w:szCs w:val="24"/>
          <w:lang w:val="sr-Cyrl-CS"/>
        </w:rPr>
      </w:pPr>
      <w:r w:rsidRPr="005C00AA">
        <w:rPr>
          <w:rFonts w:ascii="Times New Roman" w:eastAsia="Calibri" w:hAnsi="Times New Roman" w:cs="Times New Roman"/>
          <w:b/>
          <w:sz w:val="24"/>
          <w:szCs w:val="24"/>
          <w:lang w:val="sr-Cyrl-CS"/>
        </w:rPr>
        <w:t xml:space="preserve">                      ___________________________________________________</w:t>
      </w:r>
    </w:p>
    <w:p w:rsidR="005C00AA" w:rsidRPr="005C00AA" w:rsidRDefault="005C00AA" w:rsidP="003003CB">
      <w:pPr>
        <w:tabs>
          <w:tab w:val="left" w:pos="5490"/>
        </w:tabs>
        <w:jc w:val="center"/>
        <w:rPr>
          <w:rFonts w:ascii="Times New Roman" w:eastAsia="Calibri" w:hAnsi="Times New Roman" w:cs="Times New Roman"/>
          <w:sz w:val="24"/>
          <w:szCs w:val="24"/>
          <w:lang w:val="sr-Latn-CS"/>
        </w:rPr>
      </w:pPr>
      <w:r w:rsidRPr="005C00AA">
        <w:rPr>
          <w:rFonts w:ascii="Times New Roman" w:eastAsia="Calibri" w:hAnsi="Times New Roman" w:cs="Times New Roman"/>
          <w:sz w:val="24"/>
          <w:szCs w:val="24"/>
          <w:lang w:val="sr-Cyrl-CS"/>
        </w:rPr>
        <w:t>(назив, адреса, контакт тел. е-пошта, контакт особа)</w:t>
      </w:r>
    </w:p>
    <w:p w:rsidR="005C00AA" w:rsidRPr="005C00AA" w:rsidRDefault="005C00AA" w:rsidP="00836874">
      <w:pPr>
        <w:ind w:firstLine="708"/>
        <w:jc w:val="both"/>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Поштовани,</w:t>
      </w:r>
    </w:p>
    <w:p w:rsidR="005C00AA" w:rsidRPr="005C00AA" w:rsidRDefault="005C00AA" w:rsidP="00B47E36">
      <w:pPr>
        <w:ind w:firstLine="708"/>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 xml:space="preserve">Наручилац, ЈП „Комуналац“ </w:t>
      </w:r>
      <w:r w:rsidR="00966CD4" w:rsidRPr="005C00AA">
        <w:rPr>
          <w:rFonts w:ascii="Times New Roman" w:eastAsia="Calibri" w:hAnsi="Times New Roman" w:cs="Times New Roman"/>
          <w:sz w:val="24"/>
          <w:szCs w:val="24"/>
          <w:lang w:val="ru-RU"/>
        </w:rPr>
        <w:t xml:space="preserve">ул. </w:t>
      </w:r>
      <w:r w:rsidR="00966CD4">
        <w:rPr>
          <w:rFonts w:ascii="Times New Roman" w:eastAsia="Calibri" w:hAnsi="Times New Roman" w:cs="Times New Roman"/>
          <w:sz w:val="24"/>
          <w:szCs w:val="24"/>
          <w:lang w:val="ru-RU"/>
        </w:rPr>
        <w:t>Иве Андрића 49,</w:t>
      </w:r>
      <w:r w:rsidR="00D8085F">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lang w:val="sr-Cyrl-CS"/>
        </w:rPr>
        <w:t>Димитровград</w:t>
      </w:r>
      <w:r w:rsidR="00D8085F">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 xml:space="preserve"> покренуло је поступак </w:t>
      </w:r>
      <w:r w:rsidRPr="00836874">
        <w:rPr>
          <w:rFonts w:ascii="Times New Roman" w:eastAsia="Calibri" w:hAnsi="Times New Roman" w:cs="Times New Roman"/>
          <w:bCs/>
          <w:sz w:val="24"/>
          <w:szCs w:val="24"/>
        </w:rPr>
        <w:t>Набавка</w:t>
      </w:r>
      <w:r w:rsidRPr="005C00AA">
        <w:rPr>
          <w:rFonts w:ascii="Times New Roman" w:eastAsia="Calibri" w:hAnsi="Times New Roman" w:cs="Times New Roman"/>
          <w:b/>
          <w:bCs/>
          <w:sz w:val="24"/>
          <w:szCs w:val="24"/>
        </w:rPr>
        <w:t xml:space="preserve">– </w:t>
      </w:r>
      <w:r w:rsidR="00982461" w:rsidRPr="00982461">
        <w:rPr>
          <w:rFonts w:ascii="Times New Roman" w:hAnsi="Times New Roman" w:cs="Times New Roman"/>
          <w:bCs/>
          <w:sz w:val="24"/>
          <w:szCs w:val="24"/>
        </w:rPr>
        <w:t>добра</w:t>
      </w:r>
      <w:r w:rsidR="00836874">
        <w:rPr>
          <w:rFonts w:ascii="Times New Roman" w:hAnsi="Times New Roman" w:cs="Times New Roman"/>
          <w:bCs/>
          <w:sz w:val="24"/>
          <w:szCs w:val="24"/>
          <w:lang w:val="sr-Cyrl-RS"/>
        </w:rPr>
        <w:t xml:space="preserve"> </w:t>
      </w:r>
      <w:r w:rsidR="00982461" w:rsidRPr="009D151D">
        <w:rPr>
          <w:rStyle w:val="Bodytext4"/>
          <w:b w:val="0"/>
          <w:bCs w:val="0"/>
          <w:color w:val="000000"/>
          <w:sz w:val="24"/>
          <w:szCs w:val="24"/>
          <w:lang w:eastAsia="sr-Cyrl-CS"/>
        </w:rPr>
        <w:t>канцеларијског материјала</w:t>
      </w:r>
      <w:r w:rsidR="00836874">
        <w:rPr>
          <w:rStyle w:val="Bodytext4NotBold"/>
          <w:b w:val="0"/>
          <w:bCs w:val="0"/>
          <w:color w:val="000000"/>
          <w:sz w:val="24"/>
          <w:szCs w:val="24"/>
          <w:lang w:eastAsia="sr-Cyrl-CS"/>
        </w:rPr>
        <w:t xml:space="preserve"> </w:t>
      </w:r>
      <w:r w:rsidRPr="00F05158">
        <w:rPr>
          <w:rFonts w:ascii="Times New Roman" w:eastAsia="Calibri" w:hAnsi="Times New Roman" w:cs="Times New Roman"/>
          <w:bCs/>
          <w:sz w:val="24"/>
          <w:szCs w:val="24"/>
        </w:rPr>
        <w:t>бр.</w:t>
      </w:r>
      <w:r w:rsidR="00E60A2B">
        <w:rPr>
          <w:rFonts w:ascii="Times New Roman" w:hAnsi="Times New Roman" w:cs="Times New Roman"/>
          <w:bCs/>
          <w:sz w:val="24"/>
          <w:szCs w:val="24"/>
          <w:lang w:val="sr-Cyrl-CS"/>
        </w:rPr>
        <w:t>9Д</w:t>
      </w:r>
      <w:r w:rsidR="00B40035" w:rsidRPr="00F05158">
        <w:rPr>
          <w:rFonts w:ascii="Times New Roman" w:hAnsi="Times New Roman" w:cs="Times New Roman"/>
          <w:bCs/>
          <w:sz w:val="24"/>
          <w:szCs w:val="24"/>
          <w:lang w:val="sr-Cyrl-CS"/>
        </w:rPr>
        <w:t>/</w:t>
      </w:r>
      <w:r w:rsidR="0001685D">
        <w:rPr>
          <w:rFonts w:ascii="Times New Roman" w:hAnsi="Times New Roman" w:cs="Times New Roman"/>
          <w:bCs/>
          <w:sz w:val="24"/>
          <w:szCs w:val="24"/>
          <w:lang w:val="sr-Cyrl-CS"/>
        </w:rPr>
        <w:t>25</w:t>
      </w:r>
      <w:r w:rsidR="00836874">
        <w:rPr>
          <w:rFonts w:ascii="Times New Roman" w:hAnsi="Times New Roman" w:cs="Times New Roman"/>
          <w:b/>
          <w:bCs/>
          <w:sz w:val="24"/>
          <w:szCs w:val="24"/>
          <w:lang w:val="sr-Cyrl-CS"/>
        </w:rPr>
        <w:t xml:space="preserve"> </w:t>
      </w:r>
      <w:r w:rsidRPr="005C00AA">
        <w:rPr>
          <w:rFonts w:ascii="Times New Roman" w:eastAsia="Calibri" w:hAnsi="Times New Roman" w:cs="Times New Roman"/>
          <w:sz w:val="24"/>
          <w:szCs w:val="24"/>
          <w:lang w:val="sr-Cyrl-CS"/>
        </w:rPr>
        <w:t>и овим путем вам упућујемо позив да, уколико</w:t>
      </w:r>
      <w:r w:rsidR="00280629">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сте</w:t>
      </w:r>
      <w:r w:rsidR="00280629">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заинтересовани,</w:t>
      </w:r>
      <w:r w:rsidR="00631CD5">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доставитесвоју</w:t>
      </w:r>
      <w:r w:rsidR="00631CD5">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понуду.</w:t>
      </w:r>
    </w:p>
    <w:p w:rsidR="0001685D" w:rsidRDefault="0001685D" w:rsidP="0001685D">
      <w:pPr>
        <w:suppressAutoHyphens/>
        <w:spacing w:after="0"/>
        <w:ind w:firstLine="708"/>
        <w:rPr>
          <w:rFonts w:ascii="Times New Roman" w:eastAsia="Times New Roman" w:hAnsi="Times New Roman" w:cs="Times New Roman"/>
          <w:kern w:val="2"/>
          <w:sz w:val="24"/>
          <w:szCs w:val="24"/>
          <w:lang w:val="sr-Cyrl-RS" w:eastAsia="zh-CN"/>
        </w:rPr>
      </w:pPr>
      <w:r w:rsidRPr="0001685D">
        <w:rPr>
          <w:rFonts w:ascii="Times New Roman" w:eastAsia="Times New Roman" w:hAnsi="Times New Roman" w:cs="Times New Roman"/>
          <w:sz w:val="24"/>
          <w:szCs w:val="24"/>
          <w:lang w:val="en-GB" w:eastAsia="zh-CN"/>
        </w:rPr>
        <w:t xml:space="preserve">Врста поступка: </w:t>
      </w:r>
      <w:r w:rsidRPr="0001685D">
        <w:rPr>
          <w:rFonts w:ascii="Times New Roman" w:eastAsia="Times New Roman" w:hAnsi="Times New Roman" w:cs="Times New Roman"/>
          <w:sz w:val="24"/>
          <w:szCs w:val="28"/>
          <w:lang w:val="sr-Cyrl-RS" w:eastAsia="zh-CN"/>
        </w:rPr>
        <w:t>27</w:t>
      </w:r>
      <w:r w:rsidRPr="0001685D">
        <w:rPr>
          <w:rFonts w:ascii="Times New Roman" w:eastAsia="Times New Roman" w:hAnsi="Times New Roman" w:cs="Times New Roman"/>
          <w:sz w:val="24"/>
          <w:szCs w:val="28"/>
          <w:lang w:val="ru-RU" w:eastAsia="zh-CN"/>
        </w:rPr>
        <w:t xml:space="preserve">.ст. </w:t>
      </w:r>
      <w:r w:rsidRPr="0001685D">
        <w:rPr>
          <w:rFonts w:ascii="Times New Roman" w:eastAsia="Times New Roman" w:hAnsi="Times New Roman" w:cs="Times New Roman"/>
          <w:sz w:val="24"/>
          <w:szCs w:val="28"/>
          <w:lang w:val="sr-Cyrl-RS" w:eastAsia="zh-CN"/>
        </w:rPr>
        <w:t>1</w:t>
      </w:r>
      <w:r w:rsidRPr="0001685D">
        <w:rPr>
          <w:rFonts w:ascii="Times New Roman" w:eastAsia="Times New Roman" w:hAnsi="Times New Roman" w:cs="Times New Roman"/>
          <w:sz w:val="24"/>
          <w:szCs w:val="28"/>
          <w:lang w:val="ru-RU" w:eastAsia="zh-CN"/>
        </w:rPr>
        <w:t xml:space="preserve">. </w:t>
      </w:r>
      <w:r w:rsidRPr="0001685D">
        <w:rPr>
          <w:rFonts w:ascii="Times New Roman" w:eastAsia="Times New Roman" w:hAnsi="Times New Roman" w:cs="Times New Roman"/>
          <w:sz w:val="24"/>
          <w:szCs w:val="28"/>
          <w:lang w:val="sr-Cyrl-CS" w:eastAsia="zh-CN"/>
        </w:rPr>
        <w:t>тачка1</w:t>
      </w:r>
      <w:r w:rsidRPr="0001685D">
        <w:rPr>
          <w:rFonts w:ascii="Times New Roman" w:eastAsia="Times New Roman" w:hAnsi="Times New Roman" w:cs="Times New Roman"/>
          <w:sz w:val="24"/>
          <w:szCs w:val="28"/>
          <w:lang w:val="sr-Cyrl-RS" w:eastAsia="zh-CN"/>
        </w:rPr>
        <w:t>.</w:t>
      </w:r>
      <w:r w:rsidRPr="0001685D">
        <w:rPr>
          <w:rFonts w:ascii="Times New Roman" w:eastAsia="Times New Roman" w:hAnsi="Times New Roman" w:cs="Times New Roman"/>
          <w:sz w:val="24"/>
          <w:szCs w:val="28"/>
          <w:lang w:val="ru-RU" w:eastAsia="zh-CN"/>
        </w:rPr>
        <w:t>Закона о јавним набавкама</w:t>
      </w:r>
      <w:r w:rsidRPr="0001685D">
        <w:rPr>
          <w:rFonts w:ascii="Times New Roman" w:eastAsia="Times New Roman" w:hAnsi="Times New Roman" w:cs="Times New Roman"/>
          <w:sz w:val="24"/>
          <w:szCs w:val="28"/>
          <w:lang w:val="sr-Cyrl-RS" w:eastAsia="zh-CN"/>
        </w:rPr>
        <w:t xml:space="preserve"> </w:t>
      </w:r>
      <w:r w:rsidRPr="0001685D">
        <w:rPr>
          <w:rFonts w:ascii="Times New Roman" w:eastAsia="Times New Roman" w:hAnsi="Times New Roman" w:cs="Times New Roman"/>
          <w:sz w:val="24"/>
          <w:szCs w:val="28"/>
          <w:lang w:val="ru-RU" w:eastAsia="zh-CN"/>
        </w:rPr>
        <w:t>(„</w:t>
      </w:r>
      <w:r w:rsidRPr="0001685D">
        <w:rPr>
          <w:rFonts w:ascii="Times New Roman" w:eastAsia="Times New Roman" w:hAnsi="Times New Roman" w:cs="Times New Roman"/>
          <w:noProof/>
          <w:sz w:val="24"/>
          <w:szCs w:val="24"/>
          <w:lang w:val="sr-Cyrl-CS" w:eastAsia="zh-CN"/>
        </w:rPr>
        <w:t>Службени гласник РС“, бр</w:t>
      </w:r>
      <w:r w:rsidRPr="0001685D">
        <w:rPr>
          <w:rFonts w:ascii="Times New Roman" w:eastAsia="Times New Roman" w:hAnsi="Times New Roman" w:cs="Times New Roman"/>
          <w:noProof/>
          <w:sz w:val="24"/>
          <w:szCs w:val="24"/>
          <w:lang w:val="ru-RU" w:eastAsia="zh-CN"/>
        </w:rPr>
        <w:t>ој</w:t>
      </w:r>
      <w:r w:rsidR="007F0277">
        <w:rPr>
          <w:rFonts w:ascii="Times New Roman" w:eastAsia="Times New Roman" w:hAnsi="Times New Roman" w:cs="Times New Roman"/>
          <w:noProof/>
          <w:sz w:val="24"/>
          <w:szCs w:val="24"/>
          <w:lang w:val="sr-Cyrl-CS" w:eastAsia="zh-CN"/>
        </w:rPr>
        <w:t xml:space="preserve"> 91/2019 и 92/2023</w:t>
      </w:r>
      <w:r w:rsidRPr="0001685D">
        <w:rPr>
          <w:rFonts w:ascii="Times New Roman" w:eastAsia="Times New Roman" w:hAnsi="Times New Roman" w:cs="Times New Roman"/>
          <w:noProof/>
          <w:sz w:val="24"/>
          <w:szCs w:val="24"/>
          <w:lang w:val="sr-Cyrl-CS" w:eastAsia="zh-CN"/>
        </w:rPr>
        <w:t xml:space="preserve"> )</w:t>
      </w:r>
      <w:r w:rsidRPr="0001685D">
        <w:rPr>
          <w:rFonts w:ascii="Times New Roman" w:eastAsia="Times New Roman" w:hAnsi="Times New Roman" w:cs="Times New Roman"/>
          <w:sz w:val="24"/>
          <w:szCs w:val="24"/>
          <w:lang w:val="sr-Cyrl-CS" w:eastAsia="zh-CN"/>
        </w:rPr>
        <w:t>, за набавку истоврсних добара, услуга или радова чија је укупна процењена вредност на годишњем нивоу нижа од 1.000.000,</w:t>
      </w:r>
      <w:r w:rsidRPr="0001685D">
        <w:rPr>
          <w:rFonts w:ascii="Times New Roman" w:eastAsia="Times New Roman" w:hAnsi="Times New Roman" w:cs="Times New Roman"/>
          <w:sz w:val="24"/>
          <w:szCs w:val="24"/>
          <w:lang w:val="sr-Cyrl-RS" w:eastAsia="zh-CN"/>
        </w:rPr>
        <w:t>00</w:t>
      </w:r>
      <w:r w:rsidRPr="0001685D">
        <w:rPr>
          <w:rFonts w:ascii="Times New Roman" w:eastAsia="Times New Roman" w:hAnsi="Times New Roman" w:cs="Times New Roman"/>
          <w:sz w:val="24"/>
          <w:szCs w:val="24"/>
          <w:lang w:val="sr-Cyrl-CS" w:eastAsia="zh-CN"/>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01685D">
        <w:rPr>
          <w:rFonts w:ascii="Times New Roman" w:eastAsia="Times New Roman" w:hAnsi="Times New Roman" w:cs="Times New Roman"/>
          <w:sz w:val="24"/>
          <w:szCs w:val="24"/>
          <w:lang w:val="sr-Cyrl-RS" w:eastAsia="zh-CN"/>
        </w:rPr>
        <w:t xml:space="preserve"> Правилника о уређењу поступака јавних набавки унутар </w:t>
      </w:r>
      <w:r w:rsidRPr="0001685D">
        <w:rPr>
          <w:rFonts w:ascii="Times New Roman" w:eastAsia="Times New Roman" w:hAnsi="Times New Roman" w:cs="Times New Roman"/>
          <w:kern w:val="2"/>
          <w:sz w:val="24"/>
          <w:szCs w:val="24"/>
          <w:lang w:val="sr-Cyrl-RS" w:eastAsia="zh-CN"/>
        </w:rPr>
        <w:t>ЈП ,,Комуналац“ Димитровград</w:t>
      </w:r>
      <w:r w:rsidRPr="0001685D">
        <w:rPr>
          <w:rFonts w:ascii="Times New Roman" w:eastAsia="Times New Roman" w:hAnsi="Times New Roman" w:cs="Times New Roman"/>
          <w:sz w:val="24"/>
          <w:szCs w:val="24"/>
          <w:lang w:val="sr-Cyrl-RS" w:eastAsia="zh-CN"/>
        </w:rPr>
        <w:t xml:space="preserve"> бр.</w:t>
      </w:r>
      <w:r w:rsidRPr="0001685D">
        <w:rPr>
          <w:rFonts w:ascii="Times New Roman" w:eastAsia="Times New Roman" w:hAnsi="Times New Roman" w:cs="Times New Roman"/>
          <w:kern w:val="2"/>
          <w:sz w:val="24"/>
          <w:szCs w:val="24"/>
          <w:lang w:val="sr-Latn-RS" w:eastAsia="zh-CN"/>
        </w:rPr>
        <w:t>2194-1/21 од</w:t>
      </w:r>
      <w:r w:rsidRPr="0001685D">
        <w:rPr>
          <w:rFonts w:ascii="Times New Roman" w:eastAsia="Times New Roman" w:hAnsi="Times New Roman" w:cs="Times New Roman"/>
          <w:kern w:val="2"/>
          <w:sz w:val="24"/>
          <w:szCs w:val="24"/>
          <w:lang w:val="sr-Cyrl-RS" w:eastAsia="zh-CN"/>
        </w:rPr>
        <w:t xml:space="preserve"> </w:t>
      </w:r>
      <w:r w:rsidRPr="0001685D">
        <w:rPr>
          <w:rFonts w:ascii="Times New Roman" w:eastAsia="Times New Roman" w:hAnsi="Times New Roman" w:cs="Times New Roman"/>
          <w:kern w:val="2"/>
          <w:sz w:val="24"/>
          <w:szCs w:val="24"/>
          <w:lang w:val="sr-Latn-RS" w:eastAsia="zh-CN"/>
        </w:rPr>
        <w:t>15.09.2021</w:t>
      </w:r>
      <w:r w:rsidRPr="0001685D">
        <w:rPr>
          <w:rFonts w:ascii="Times New Roman" w:eastAsia="Times New Roman" w:hAnsi="Times New Roman" w:cs="Times New Roman"/>
          <w:kern w:val="2"/>
          <w:sz w:val="24"/>
          <w:szCs w:val="24"/>
          <w:lang w:val="sr-Cyrl-RS" w:eastAsia="zh-CN"/>
        </w:rPr>
        <w:t>год.</w:t>
      </w:r>
    </w:p>
    <w:p w:rsidR="00731412" w:rsidRDefault="00731412" w:rsidP="0001685D">
      <w:pPr>
        <w:suppressAutoHyphens/>
        <w:spacing w:after="0"/>
        <w:ind w:firstLine="708"/>
        <w:rPr>
          <w:rFonts w:ascii="Times New Roman" w:eastAsia="Times New Roman" w:hAnsi="Times New Roman" w:cs="Times New Roman"/>
          <w:kern w:val="2"/>
          <w:sz w:val="24"/>
          <w:szCs w:val="24"/>
          <w:lang w:val="sr-Cyrl-RS" w:eastAsia="zh-CN"/>
        </w:rPr>
      </w:pPr>
    </w:p>
    <w:p w:rsidR="00731412" w:rsidRPr="00731412" w:rsidRDefault="00731412" w:rsidP="00731412">
      <w:pPr>
        <w:keepNext/>
        <w:keepLines/>
        <w:widowControl w:val="0"/>
        <w:tabs>
          <w:tab w:val="left" w:pos="2366"/>
        </w:tabs>
        <w:spacing w:after="316" w:line="240" w:lineRule="exact"/>
        <w:ind w:left="2060"/>
        <w:jc w:val="both"/>
        <w:outlineLvl w:val="0"/>
        <w:rPr>
          <w:rFonts w:ascii="Times New Roman" w:hAnsi="Times New Roman" w:cs="Times New Roman"/>
          <w:b/>
          <w:bCs/>
          <w:i/>
          <w:iCs/>
          <w:sz w:val="24"/>
          <w:szCs w:val="24"/>
        </w:rPr>
      </w:pPr>
      <w:r w:rsidRPr="00731412">
        <w:rPr>
          <w:rFonts w:ascii="Times New Roman" w:hAnsi="Times New Roman" w:cs="Times New Roman"/>
          <w:b/>
          <w:color w:val="000000"/>
          <w:sz w:val="24"/>
          <w:szCs w:val="24"/>
          <w:shd w:val="clear" w:color="auto" w:fill="FFFFFF"/>
          <w:lang w:eastAsia="sr-Cyrl-CS"/>
        </w:rPr>
        <w:t>ОПШТИ ПОДАЦИ О НАБАВЦИ</w:t>
      </w:r>
    </w:p>
    <w:p w:rsidR="00731412" w:rsidRPr="00731412" w:rsidRDefault="00731412" w:rsidP="00731412">
      <w:pPr>
        <w:keepNext/>
        <w:keepLines/>
        <w:widowControl w:val="0"/>
        <w:numPr>
          <w:ilvl w:val="0"/>
          <w:numId w:val="2"/>
        </w:numPr>
        <w:tabs>
          <w:tab w:val="left" w:pos="349"/>
        </w:tabs>
        <w:spacing w:after="0" w:line="274" w:lineRule="exact"/>
        <w:jc w:val="both"/>
        <w:outlineLvl w:val="2"/>
        <w:rPr>
          <w:rFonts w:ascii="Times New Roman" w:hAnsi="Times New Roman" w:cs="Times New Roman"/>
          <w:b/>
          <w:bCs/>
          <w:sz w:val="24"/>
          <w:szCs w:val="24"/>
        </w:rPr>
      </w:pPr>
      <w:bookmarkStart w:id="1" w:name="bookmark2"/>
      <w:bookmarkStart w:id="2" w:name="bookmark3"/>
      <w:r w:rsidRPr="00731412">
        <w:rPr>
          <w:rFonts w:ascii="Times New Roman" w:hAnsi="Times New Roman" w:cs="Times New Roman"/>
          <w:color w:val="000000"/>
          <w:sz w:val="24"/>
          <w:szCs w:val="24"/>
          <w:shd w:val="clear" w:color="auto" w:fill="FFFFFF"/>
          <w:lang w:eastAsia="sr-Cyrl-CS"/>
        </w:rPr>
        <w:t>Подаци о наручиоцу</w:t>
      </w:r>
      <w:bookmarkEnd w:id="1"/>
      <w:bookmarkEnd w:id="2"/>
    </w:p>
    <w:p w:rsidR="00731412" w:rsidRPr="00731412" w:rsidRDefault="00731412" w:rsidP="00731412">
      <w:pPr>
        <w:widowControl w:val="0"/>
        <w:spacing w:after="240" w:line="274" w:lineRule="exact"/>
        <w:ind w:right="3860"/>
        <w:rPr>
          <w:rFonts w:ascii="Times New Roman" w:hAnsi="Times New Roman" w:cs="Times New Roman"/>
          <w:sz w:val="24"/>
          <w:szCs w:val="24"/>
        </w:rPr>
      </w:pPr>
      <w:r w:rsidRPr="00731412">
        <w:rPr>
          <w:rFonts w:ascii="Times New Roman" w:hAnsi="Times New Roman" w:cs="Times New Roman"/>
          <w:color w:val="000000"/>
          <w:sz w:val="24"/>
          <w:szCs w:val="24"/>
          <w:shd w:val="clear" w:color="auto" w:fill="FFFFFF"/>
          <w:lang w:eastAsia="sr-Cyrl-CS"/>
        </w:rPr>
        <w:t>Наручилац: ЈП,,Комуналац,, Димитровград</w:t>
      </w:r>
      <w:r w:rsidRPr="00731412">
        <w:rPr>
          <w:rFonts w:ascii="Times New Roman" w:hAnsi="Times New Roman" w:cs="Times New Roman"/>
          <w:color w:val="000000"/>
          <w:sz w:val="24"/>
          <w:szCs w:val="24"/>
          <w:shd w:val="clear" w:color="auto" w:fill="FFFFFF"/>
          <w:lang w:eastAsia="sr-Cyrl-CS"/>
        </w:rPr>
        <w:br/>
        <w:t xml:space="preserve">Адреса: </w:t>
      </w:r>
      <w:r w:rsidRPr="00731412">
        <w:rPr>
          <w:rFonts w:ascii="Times New Roman" w:eastAsia="Calibri" w:hAnsi="Times New Roman" w:cs="Times New Roman"/>
          <w:sz w:val="24"/>
          <w:szCs w:val="24"/>
          <w:lang w:val="ru-RU"/>
        </w:rPr>
        <w:t>ул. Иве Андрића 49</w:t>
      </w:r>
      <w:r w:rsidRPr="00731412">
        <w:rPr>
          <w:rFonts w:ascii="Times New Roman" w:hAnsi="Times New Roman" w:cs="Times New Roman"/>
          <w:color w:val="000000"/>
          <w:sz w:val="24"/>
          <w:szCs w:val="24"/>
          <w:shd w:val="clear" w:color="auto" w:fill="FFFFFF"/>
          <w:lang w:eastAsia="sr-Cyrl-CS"/>
        </w:rPr>
        <w:t>, 18320Димитровград</w:t>
      </w:r>
      <w:r w:rsidRPr="00731412">
        <w:rPr>
          <w:rFonts w:ascii="Times New Roman" w:hAnsi="Times New Roman" w:cs="Times New Roman"/>
          <w:color w:val="000000"/>
          <w:sz w:val="24"/>
          <w:szCs w:val="24"/>
          <w:shd w:val="clear" w:color="auto" w:fill="FFFFFF"/>
          <w:lang w:eastAsia="sr-Cyrl-CS"/>
        </w:rPr>
        <w:br/>
        <w:t>Интернет страница:</w:t>
      </w:r>
      <w:r w:rsidRPr="00731412">
        <w:rPr>
          <w:rFonts w:ascii="Times New Roman" w:hAnsi="Times New Roman" w:cs="Times New Roman"/>
          <w:sz w:val="24"/>
          <w:szCs w:val="24"/>
        </w:rPr>
        <w:t>www.komdmg@mts.rs</w:t>
      </w:r>
      <w:r w:rsidRPr="00731412">
        <w:rPr>
          <w:rFonts w:ascii="Times New Roman" w:hAnsi="Times New Roman" w:cs="Times New Roman"/>
          <w:color w:val="000000"/>
          <w:sz w:val="24"/>
          <w:szCs w:val="24"/>
          <w:u w:val="single"/>
          <w:shd w:val="clear" w:color="auto" w:fill="FFFFFF"/>
        </w:rPr>
        <w:br/>
      </w:r>
      <w:r w:rsidRPr="00731412">
        <w:rPr>
          <w:rFonts w:ascii="Times New Roman" w:hAnsi="Times New Roman" w:cs="Times New Roman"/>
          <w:color w:val="000000"/>
          <w:sz w:val="24"/>
          <w:szCs w:val="24"/>
          <w:shd w:val="clear" w:color="auto" w:fill="FFFFFF"/>
          <w:lang w:eastAsia="sr-Cyrl-CS"/>
        </w:rPr>
        <w:t>ПИБ: 100610690, МБ: 07299974</w:t>
      </w:r>
    </w:p>
    <w:p w:rsidR="00731412" w:rsidRPr="00731412" w:rsidRDefault="00731412" w:rsidP="00731412">
      <w:pPr>
        <w:keepNext/>
        <w:keepLines/>
        <w:widowControl w:val="0"/>
        <w:numPr>
          <w:ilvl w:val="0"/>
          <w:numId w:val="2"/>
        </w:numPr>
        <w:tabs>
          <w:tab w:val="left" w:pos="363"/>
        </w:tabs>
        <w:spacing w:after="0" w:line="274" w:lineRule="exact"/>
        <w:jc w:val="both"/>
        <w:outlineLvl w:val="2"/>
        <w:rPr>
          <w:rFonts w:ascii="Times New Roman" w:hAnsi="Times New Roman" w:cs="Times New Roman"/>
          <w:b/>
          <w:bCs/>
          <w:sz w:val="24"/>
          <w:szCs w:val="24"/>
        </w:rPr>
      </w:pPr>
      <w:bookmarkStart w:id="3" w:name="bookmark4"/>
      <w:r w:rsidRPr="00731412">
        <w:rPr>
          <w:rFonts w:ascii="Times New Roman" w:hAnsi="Times New Roman" w:cs="Times New Roman"/>
          <w:color w:val="000000"/>
          <w:sz w:val="24"/>
          <w:szCs w:val="24"/>
          <w:shd w:val="clear" w:color="auto" w:fill="FFFFFF"/>
          <w:lang w:eastAsia="sr-Cyrl-CS"/>
        </w:rPr>
        <w:t>Врста поступка набавке</w:t>
      </w:r>
      <w:bookmarkEnd w:id="3"/>
    </w:p>
    <w:p w:rsidR="00731412" w:rsidRPr="00731412" w:rsidRDefault="00731412" w:rsidP="00731412">
      <w:pPr>
        <w:widowControl w:val="0"/>
        <w:spacing w:after="283" w:line="274" w:lineRule="exact"/>
        <w:jc w:val="both"/>
        <w:rPr>
          <w:rFonts w:ascii="Times New Roman" w:hAnsi="Times New Roman" w:cs="Times New Roman"/>
          <w:sz w:val="24"/>
          <w:szCs w:val="24"/>
        </w:rPr>
      </w:pPr>
      <w:r w:rsidRPr="00731412">
        <w:rPr>
          <w:rFonts w:ascii="Times New Roman" w:hAnsi="Times New Roman" w:cs="Times New Roman"/>
          <w:color w:val="000000"/>
          <w:sz w:val="24"/>
          <w:szCs w:val="24"/>
          <w:shd w:val="clear" w:color="auto" w:fill="FFFFFF"/>
          <w:lang w:eastAsia="sr-Cyrl-CS"/>
        </w:rPr>
        <w:t>Предметна јавна набавка се спроводи у поступку набавке на који се закон не примењује.</w:t>
      </w:r>
    </w:p>
    <w:p w:rsidR="00731412" w:rsidRPr="00731412" w:rsidRDefault="00731412" w:rsidP="00731412">
      <w:pPr>
        <w:keepNext/>
        <w:keepLines/>
        <w:widowControl w:val="0"/>
        <w:numPr>
          <w:ilvl w:val="0"/>
          <w:numId w:val="2"/>
        </w:numPr>
        <w:tabs>
          <w:tab w:val="left" w:pos="363"/>
        </w:tabs>
        <w:spacing w:after="0" w:line="220" w:lineRule="exact"/>
        <w:jc w:val="both"/>
        <w:outlineLvl w:val="2"/>
        <w:rPr>
          <w:rFonts w:ascii="Times New Roman" w:hAnsi="Times New Roman" w:cs="Times New Roman"/>
          <w:b/>
          <w:bCs/>
          <w:sz w:val="24"/>
          <w:szCs w:val="24"/>
        </w:rPr>
      </w:pPr>
      <w:bookmarkStart w:id="4" w:name="bookmark5"/>
      <w:r w:rsidRPr="00731412">
        <w:rPr>
          <w:rFonts w:ascii="Times New Roman" w:hAnsi="Times New Roman" w:cs="Times New Roman"/>
          <w:color w:val="000000"/>
          <w:sz w:val="24"/>
          <w:szCs w:val="24"/>
          <w:shd w:val="clear" w:color="auto" w:fill="FFFFFF"/>
          <w:lang w:eastAsia="sr-Cyrl-CS"/>
        </w:rPr>
        <w:t>Предмет набавке</w:t>
      </w:r>
      <w:bookmarkEnd w:id="4"/>
    </w:p>
    <w:p w:rsidR="00731412" w:rsidRPr="00731412" w:rsidRDefault="006925C7" w:rsidP="00731412">
      <w:pPr>
        <w:widowControl w:val="0"/>
        <w:spacing w:after="291" w:line="283"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lang w:eastAsia="sr-Cyrl-CS"/>
        </w:rPr>
        <w:t xml:space="preserve">Предмет јавне набавке </w:t>
      </w:r>
      <w:r w:rsidR="00731412" w:rsidRPr="00731412">
        <w:rPr>
          <w:rFonts w:ascii="Times New Roman" w:eastAsia="Calibri" w:hAnsi="Times New Roman" w:cs="Times New Roman"/>
          <w:bCs/>
          <w:sz w:val="24"/>
          <w:szCs w:val="24"/>
        </w:rPr>
        <w:t>бр.</w:t>
      </w:r>
      <w:r w:rsidR="00731412" w:rsidRPr="00731412">
        <w:rPr>
          <w:rFonts w:ascii="Times New Roman" w:hAnsi="Times New Roman" w:cs="Times New Roman"/>
          <w:bCs/>
          <w:sz w:val="24"/>
          <w:szCs w:val="24"/>
          <w:lang w:val="sr-Cyrl-CS"/>
        </w:rPr>
        <w:t xml:space="preserve"> </w:t>
      </w:r>
      <w:r w:rsidR="00E60A2B">
        <w:rPr>
          <w:rFonts w:ascii="Times New Roman" w:hAnsi="Times New Roman" w:cs="Times New Roman"/>
          <w:bCs/>
          <w:sz w:val="24"/>
          <w:szCs w:val="24"/>
          <w:lang w:val="sr-Cyrl-CS"/>
        </w:rPr>
        <w:t>9Д</w:t>
      </w:r>
      <w:r w:rsidR="00731412" w:rsidRPr="00731412">
        <w:rPr>
          <w:rFonts w:ascii="Times New Roman" w:hAnsi="Times New Roman" w:cs="Times New Roman"/>
          <w:bCs/>
          <w:sz w:val="24"/>
          <w:szCs w:val="24"/>
          <w:lang w:val="sr-Cyrl-CS"/>
        </w:rPr>
        <w:t>/25</w:t>
      </w:r>
      <w:r w:rsidR="00731412" w:rsidRPr="00731412">
        <w:rPr>
          <w:rFonts w:ascii="Times New Roman" w:hAnsi="Times New Roman" w:cs="Times New Roman"/>
          <w:b/>
          <w:bCs/>
          <w:sz w:val="24"/>
          <w:szCs w:val="24"/>
          <w:lang w:val="sr-Cyrl-CS"/>
        </w:rPr>
        <w:t xml:space="preserve"> </w:t>
      </w:r>
      <w:r w:rsidR="00E60A2B">
        <w:rPr>
          <w:rFonts w:ascii="Times New Roman" w:hAnsi="Times New Roman" w:cs="Times New Roman"/>
          <w:color w:val="000000"/>
          <w:sz w:val="24"/>
          <w:szCs w:val="24"/>
          <w:shd w:val="clear" w:color="auto" w:fill="FFFFFF"/>
          <w:lang w:eastAsia="sr-Cyrl-CS"/>
        </w:rPr>
        <w:t xml:space="preserve"> су </w:t>
      </w:r>
      <w:r w:rsidR="00731412" w:rsidRPr="00731412">
        <w:rPr>
          <w:rFonts w:ascii="Times New Roman" w:hAnsi="Times New Roman" w:cs="Times New Roman"/>
          <w:color w:val="000000"/>
          <w:sz w:val="24"/>
          <w:szCs w:val="24"/>
          <w:shd w:val="clear" w:color="auto" w:fill="FFFFFF"/>
          <w:lang w:eastAsia="sr-Cyrl-CS"/>
        </w:rPr>
        <w:t>добра – канцеларијски материјал.</w:t>
      </w:r>
    </w:p>
    <w:p w:rsidR="00731412" w:rsidRPr="00731412" w:rsidRDefault="00731412" w:rsidP="00731412">
      <w:pPr>
        <w:keepNext/>
        <w:keepLines/>
        <w:widowControl w:val="0"/>
        <w:numPr>
          <w:ilvl w:val="0"/>
          <w:numId w:val="2"/>
        </w:numPr>
        <w:tabs>
          <w:tab w:val="left" w:pos="363"/>
        </w:tabs>
        <w:spacing w:after="3" w:line="220" w:lineRule="exact"/>
        <w:jc w:val="both"/>
        <w:outlineLvl w:val="2"/>
        <w:rPr>
          <w:rFonts w:ascii="Times New Roman" w:hAnsi="Times New Roman" w:cs="Times New Roman"/>
          <w:b/>
          <w:bCs/>
          <w:sz w:val="24"/>
          <w:szCs w:val="24"/>
        </w:rPr>
      </w:pPr>
      <w:bookmarkStart w:id="5" w:name="bookmark6"/>
      <w:r w:rsidRPr="00731412">
        <w:rPr>
          <w:rFonts w:ascii="Times New Roman" w:hAnsi="Times New Roman" w:cs="Times New Roman"/>
          <w:color w:val="000000"/>
          <w:sz w:val="24"/>
          <w:szCs w:val="24"/>
          <w:shd w:val="clear" w:color="auto" w:fill="FFFFFF"/>
          <w:lang w:eastAsia="sr-Cyrl-CS"/>
        </w:rPr>
        <w:t>Контакт (лице или служба)</w:t>
      </w:r>
      <w:bookmarkEnd w:id="5"/>
    </w:p>
    <w:p w:rsidR="00731412" w:rsidRPr="00731412" w:rsidRDefault="00731412" w:rsidP="00731412">
      <w:pPr>
        <w:keepNext/>
        <w:keepLines/>
        <w:widowControl w:val="0"/>
        <w:tabs>
          <w:tab w:val="left" w:pos="363"/>
        </w:tabs>
        <w:spacing w:after="3" w:line="220" w:lineRule="exact"/>
        <w:jc w:val="both"/>
        <w:outlineLvl w:val="2"/>
        <w:rPr>
          <w:rFonts w:ascii="Times New Roman" w:hAnsi="Times New Roman" w:cs="Times New Roman"/>
          <w:b/>
          <w:bCs/>
          <w:sz w:val="24"/>
          <w:szCs w:val="24"/>
        </w:rPr>
      </w:pPr>
    </w:p>
    <w:p w:rsidR="00731412" w:rsidRPr="00731412" w:rsidRDefault="00731412" w:rsidP="00731412">
      <w:pPr>
        <w:widowControl w:val="0"/>
        <w:spacing w:after="0" w:line="220" w:lineRule="exact"/>
        <w:jc w:val="both"/>
        <w:rPr>
          <w:rFonts w:ascii="Times New Roman" w:hAnsi="Times New Roman" w:cs="Times New Roman"/>
          <w:sz w:val="24"/>
          <w:szCs w:val="24"/>
          <w:lang w:val="sr-Cyrl-CS"/>
        </w:rPr>
      </w:pPr>
      <w:r w:rsidRPr="00731412">
        <w:rPr>
          <w:rFonts w:ascii="Times New Roman" w:hAnsi="Times New Roman" w:cs="Times New Roman"/>
          <w:color w:val="000000"/>
          <w:sz w:val="24"/>
          <w:szCs w:val="24"/>
          <w:shd w:val="clear" w:color="auto" w:fill="FFFFFF"/>
          <w:lang w:eastAsia="sr-Cyrl-CS"/>
        </w:rPr>
        <w:t>Лица за контакт:</w:t>
      </w:r>
      <w:r w:rsidRPr="00731412">
        <w:rPr>
          <w:rFonts w:ascii="Times New Roman" w:hAnsi="Times New Roman" w:cs="Times New Roman"/>
          <w:color w:val="000000"/>
          <w:sz w:val="24"/>
          <w:szCs w:val="24"/>
          <w:shd w:val="clear" w:color="auto" w:fill="FFFFFF"/>
          <w:lang w:val="sr-Cyrl-CS" w:eastAsia="sr-Cyrl-CS"/>
        </w:rPr>
        <w:t xml:space="preserve"> Драган Еленков</w:t>
      </w:r>
      <w:r w:rsidRPr="00731412">
        <w:rPr>
          <w:rFonts w:ascii="Times New Roman" w:hAnsi="Times New Roman" w:cs="Times New Roman"/>
          <w:lang w:val="sr-Cyrl-CS"/>
        </w:rPr>
        <w:t xml:space="preserve"> </w:t>
      </w:r>
    </w:p>
    <w:p w:rsidR="00731412" w:rsidRPr="00731412" w:rsidRDefault="00731412" w:rsidP="00731412">
      <w:pPr>
        <w:widowControl w:val="0"/>
        <w:spacing w:after="221" w:line="254" w:lineRule="exact"/>
        <w:ind w:right="4820"/>
        <w:rPr>
          <w:rFonts w:ascii="Times New Roman" w:hAnsi="Times New Roman" w:cs="Times New Roman"/>
          <w:color w:val="000000"/>
          <w:sz w:val="24"/>
          <w:szCs w:val="24"/>
          <w:shd w:val="clear" w:color="auto" w:fill="FFFFFF"/>
          <w:lang w:eastAsia="sr-Cyrl-CS"/>
        </w:rPr>
      </w:pPr>
      <w:r w:rsidRPr="00731412">
        <w:rPr>
          <w:rFonts w:ascii="Times New Roman" w:hAnsi="Times New Roman" w:cs="Times New Roman"/>
          <w:color w:val="000000"/>
          <w:sz w:val="24"/>
          <w:szCs w:val="24"/>
          <w:shd w:val="clear" w:color="auto" w:fill="FFFFFF"/>
          <w:lang w:eastAsia="sr-Cyrl-CS"/>
        </w:rPr>
        <w:t>е-</w:t>
      </w:r>
      <w:r w:rsidRPr="00731412">
        <w:rPr>
          <w:rFonts w:ascii="Times New Roman" w:hAnsi="Times New Roman" w:cs="Times New Roman"/>
          <w:color w:val="000000"/>
          <w:sz w:val="24"/>
          <w:szCs w:val="24"/>
          <w:shd w:val="clear" w:color="auto" w:fill="FFFFFF"/>
        </w:rPr>
        <w:t>mail</w:t>
      </w:r>
      <w:r w:rsidRPr="00731412">
        <w:rPr>
          <w:rFonts w:ascii="Times New Roman" w:hAnsi="Times New Roman" w:cs="Times New Roman"/>
          <w:color w:val="000000"/>
          <w:sz w:val="24"/>
          <w:szCs w:val="24"/>
          <w:shd w:val="clear" w:color="auto" w:fill="FFFFFF"/>
          <w:lang w:val="sr-Cyrl-RS"/>
        </w:rPr>
        <w:t xml:space="preserve"> </w:t>
      </w:r>
      <w:r w:rsidRPr="00731412">
        <w:rPr>
          <w:rFonts w:ascii="Times New Roman" w:hAnsi="Times New Roman" w:cs="Times New Roman"/>
          <w:color w:val="000000"/>
          <w:sz w:val="24"/>
          <w:szCs w:val="24"/>
          <w:shd w:val="clear" w:color="auto" w:fill="FFFFFF"/>
          <w:lang w:eastAsia="sr-Cyrl-CS"/>
        </w:rPr>
        <w:t>адреса:</w:t>
      </w:r>
      <w:r w:rsidRPr="00731412">
        <w:rPr>
          <w:rFonts w:ascii="Times New Roman" w:hAnsi="Times New Roman" w:cs="Times New Roman"/>
          <w:color w:val="000000"/>
          <w:sz w:val="24"/>
          <w:szCs w:val="24"/>
          <w:shd w:val="clear" w:color="auto" w:fill="FFFFFF"/>
          <w:lang w:val="sr-Cyrl-RS" w:eastAsia="sr-Cyrl-CS"/>
        </w:rPr>
        <w:t xml:space="preserve"> </w:t>
      </w:r>
      <w:r w:rsidRPr="00731412">
        <w:rPr>
          <w:rFonts w:ascii="Times New Roman" w:hAnsi="Times New Roman" w:cs="Times New Roman"/>
          <w:color w:val="000000"/>
          <w:sz w:val="24"/>
          <w:szCs w:val="24"/>
          <w:shd w:val="clear" w:color="auto" w:fill="FFFFFF"/>
          <w:lang w:eastAsia="sr-Cyrl-CS"/>
        </w:rPr>
        <w:t>komunalac.komercijala@com</w:t>
      </w:r>
      <w:r w:rsidRPr="00731412">
        <w:rPr>
          <w:rFonts w:ascii="Times New Roman" w:hAnsi="Times New Roman" w:cs="Times New Roman"/>
          <w:color w:val="000000"/>
          <w:sz w:val="24"/>
          <w:szCs w:val="24"/>
          <w:u w:val="single"/>
          <w:shd w:val="clear" w:color="auto" w:fill="FFFFFF"/>
        </w:rPr>
        <w:br/>
      </w:r>
      <w:bookmarkStart w:id="6" w:name="bookmark9"/>
      <w:r w:rsidRPr="00731412">
        <w:rPr>
          <w:rFonts w:ascii="Times New Roman" w:hAnsi="Times New Roman" w:cs="Times New Roman"/>
          <w:color w:val="000000"/>
          <w:sz w:val="24"/>
          <w:szCs w:val="24"/>
          <w:shd w:val="clear" w:color="auto" w:fill="FFFFFF"/>
          <w:lang w:eastAsia="sr-Cyrl-CS"/>
        </w:rPr>
        <w:t>тел: 010/362-764.</w:t>
      </w:r>
      <w:r w:rsidRPr="00731412">
        <w:rPr>
          <w:rFonts w:ascii="Times New Roman" w:hAnsi="Times New Roman" w:cs="Times New Roman"/>
          <w:b/>
          <w:bCs/>
          <w:color w:val="000000"/>
          <w:sz w:val="24"/>
          <w:szCs w:val="24"/>
          <w:shd w:val="clear" w:color="auto" w:fill="FFFFFF"/>
          <w:lang w:eastAsia="sr-Cyrl-CS"/>
        </w:rPr>
        <w:t xml:space="preserve">                                                                                      ПОДАЦИ О </w:t>
      </w:r>
      <w:proofErr w:type="gramStart"/>
      <w:r w:rsidRPr="00731412">
        <w:rPr>
          <w:rFonts w:ascii="Times New Roman" w:hAnsi="Times New Roman" w:cs="Times New Roman"/>
          <w:b/>
          <w:bCs/>
          <w:color w:val="000000"/>
          <w:sz w:val="24"/>
          <w:szCs w:val="24"/>
          <w:shd w:val="clear" w:color="auto" w:fill="FFFFFF"/>
          <w:lang w:eastAsia="sr-Cyrl-CS"/>
        </w:rPr>
        <w:t>ПРЕДМЕТУ  НАБАВКЕ</w:t>
      </w:r>
      <w:bookmarkEnd w:id="6"/>
      <w:proofErr w:type="gramEnd"/>
    </w:p>
    <w:p w:rsidR="00731412" w:rsidRPr="00731412" w:rsidRDefault="00731412" w:rsidP="00731412">
      <w:pPr>
        <w:keepNext/>
        <w:keepLines/>
        <w:widowControl w:val="0"/>
        <w:tabs>
          <w:tab w:val="left" w:pos="363"/>
        </w:tabs>
        <w:spacing w:after="0" w:line="274" w:lineRule="exact"/>
        <w:jc w:val="both"/>
        <w:outlineLvl w:val="2"/>
        <w:rPr>
          <w:rFonts w:ascii="Times New Roman" w:hAnsi="Times New Roman" w:cs="Times New Roman"/>
          <w:b/>
          <w:bCs/>
          <w:sz w:val="24"/>
          <w:szCs w:val="24"/>
        </w:rPr>
      </w:pPr>
      <w:bookmarkStart w:id="7" w:name="bookmark11"/>
      <w:r w:rsidRPr="00731412">
        <w:rPr>
          <w:rFonts w:ascii="Times New Roman" w:hAnsi="Times New Roman" w:cs="Times New Roman"/>
          <w:b/>
          <w:bCs/>
          <w:sz w:val="24"/>
          <w:szCs w:val="24"/>
          <w:lang w:val="sr-Latn-RS"/>
        </w:rPr>
        <w:lastRenderedPageBreak/>
        <w:t xml:space="preserve">CVP </w:t>
      </w:r>
      <w:r w:rsidRPr="00731412">
        <w:rPr>
          <w:rFonts w:ascii="Times New Roman" w:hAnsi="Times New Roman" w:cs="Times New Roman"/>
          <w:b/>
          <w:bCs/>
          <w:sz w:val="24"/>
          <w:szCs w:val="24"/>
          <w:lang w:val="sr-Cyrl-RS"/>
        </w:rPr>
        <w:t>:</w:t>
      </w:r>
      <w:r w:rsidRPr="00731412">
        <w:rPr>
          <w:rFonts w:ascii="Times New Roman" w:hAnsi="Times New Roman" w:cs="Times New Roman"/>
          <w:b/>
          <w:bCs/>
          <w:sz w:val="24"/>
          <w:szCs w:val="24"/>
          <w:lang w:val="sr-Cyrl-CS"/>
        </w:rPr>
        <w:t>30192000-1 Канцеларијски материјал</w:t>
      </w:r>
      <w:r w:rsidRPr="00731412">
        <w:rPr>
          <w:rFonts w:ascii="Times New Roman" w:hAnsi="Times New Roman" w:cs="Times New Roman"/>
          <w:color w:val="000000"/>
          <w:sz w:val="24"/>
          <w:szCs w:val="24"/>
          <w:shd w:val="clear" w:color="auto" w:fill="FFFFFF"/>
          <w:lang w:eastAsia="sr-Cyrl-CS"/>
        </w:rPr>
        <w:t xml:space="preserve"> </w:t>
      </w:r>
    </w:p>
    <w:p w:rsidR="00731412" w:rsidRPr="00731412" w:rsidRDefault="00731412" w:rsidP="00731412">
      <w:pPr>
        <w:keepNext/>
        <w:keepLines/>
        <w:widowControl w:val="0"/>
        <w:tabs>
          <w:tab w:val="left" w:pos="363"/>
        </w:tabs>
        <w:spacing w:after="0" w:line="274" w:lineRule="exact"/>
        <w:jc w:val="both"/>
        <w:outlineLvl w:val="2"/>
        <w:rPr>
          <w:rFonts w:ascii="Times New Roman" w:hAnsi="Times New Roman" w:cs="Times New Roman"/>
          <w:b/>
          <w:bCs/>
          <w:sz w:val="24"/>
          <w:szCs w:val="24"/>
        </w:rPr>
      </w:pPr>
      <w:r w:rsidRPr="00731412">
        <w:rPr>
          <w:rFonts w:ascii="Times New Roman" w:hAnsi="Times New Roman" w:cs="Times New Roman"/>
          <w:color w:val="000000"/>
          <w:sz w:val="24"/>
          <w:szCs w:val="24"/>
          <w:shd w:val="clear" w:color="auto" w:fill="FFFFFF"/>
          <w:lang w:eastAsia="sr-Cyrl-CS"/>
        </w:rPr>
        <w:t>Партије:</w:t>
      </w:r>
      <w:bookmarkEnd w:id="7"/>
      <w:r w:rsidRPr="00731412">
        <w:rPr>
          <w:rFonts w:ascii="Times New Roman" w:hAnsi="Times New Roman" w:cs="Times New Roman"/>
          <w:color w:val="000000"/>
          <w:sz w:val="24"/>
          <w:szCs w:val="24"/>
          <w:shd w:val="clear" w:color="auto" w:fill="FFFFFF"/>
          <w:lang w:val="sr-Cyrl-CS" w:eastAsia="sr-Cyrl-CS"/>
        </w:rPr>
        <w:t xml:space="preserve"> Предметна набавка није обликована по партијама.</w:t>
      </w:r>
    </w:p>
    <w:p w:rsidR="00731412" w:rsidRPr="00731412" w:rsidRDefault="00731412" w:rsidP="00731412">
      <w:pPr>
        <w:keepNext/>
        <w:keepLines/>
        <w:widowControl w:val="0"/>
        <w:tabs>
          <w:tab w:val="left" w:pos="363"/>
        </w:tabs>
        <w:spacing w:after="0" w:line="274" w:lineRule="exact"/>
        <w:jc w:val="both"/>
        <w:outlineLvl w:val="2"/>
        <w:rPr>
          <w:rFonts w:ascii="Times New Roman" w:hAnsi="Times New Roman" w:cs="Times New Roman"/>
          <w:b/>
          <w:bCs/>
          <w:sz w:val="24"/>
          <w:szCs w:val="24"/>
        </w:rPr>
      </w:pPr>
    </w:p>
    <w:p w:rsidR="00731412" w:rsidRPr="00731412" w:rsidRDefault="00731412" w:rsidP="00731412">
      <w:pPr>
        <w:keepNext/>
        <w:keepLines/>
        <w:widowControl w:val="0"/>
        <w:tabs>
          <w:tab w:val="left" w:pos="733"/>
        </w:tabs>
        <w:spacing w:after="12" w:line="240" w:lineRule="exact"/>
        <w:ind w:left="240"/>
        <w:jc w:val="both"/>
        <w:outlineLvl w:val="0"/>
        <w:rPr>
          <w:rFonts w:ascii="Times New Roman" w:hAnsi="Times New Roman" w:cs="Times New Roman"/>
          <w:bCs/>
          <w:i/>
          <w:iCs/>
          <w:sz w:val="24"/>
          <w:szCs w:val="24"/>
        </w:rPr>
      </w:pPr>
      <w:bookmarkStart w:id="8" w:name="bookmark12"/>
      <w:bookmarkStart w:id="9" w:name="bookmark13"/>
      <w:r w:rsidRPr="00731412">
        <w:rPr>
          <w:rFonts w:ascii="Times New Roman" w:hAnsi="Times New Roman" w:cs="Times New Roman"/>
          <w:color w:val="000000"/>
          <w:sz w:val="24"/>
          <w:szCs w:val="24"/>
          <w:shd w:val="clear" w:color="auto" w:fill="FFFFFF"/>
          <w:lang w:eastAsia="sr-Cyrl-CS"/>
        </w:rPr>
        <w:t>ВРСТА, ТЕХНИЧКЕ КАРАКТЕРИСТИКЕ, КВАЛИТЕТ, КОЛИЧИНА И</w:t>
      </w:r>
      <w:bookmarkEnd w:id="8"/>
      <w:bookmarkEnd w:id="9"/>
    </w:p>
    <w:p w:rsidR="00731412" w:rsidRPr="00731412" w:rsidRDefault="00731412" w:rsidP="00731412">
      <w:pPr>
        <w:keepNext/>
        <w:keepLines/>
        <w:widowControl w:val="0"/>
        <w:spacing w:after="262" w:line="240" w:lineRule="exact"/>
        <w:ind w:left="40"/>
        <w:jc w:val="center"/>
        <w:outlineLvl w:val="0"/>
        <w:rPr>
          <w:rFonts w:ascii="Times New Roman" w:hAnsi="Times New Roman" w:cs="Times New Roman"/>
          <w:bCs/>
          <w:i/>
          <w:iCs/>
          <w:sz w:val="24"/>
          <w:szCs w:val="24"/>
        </w:rPr>
      </w:pPr>
      <w:bookmarkStart w:id="10" w:name="bookmark14"/>
      <w:r w:rsidRPr="00731412">
        <w:rPr>
          <w:rFonts w:ascii="Times New Roman" w:hAnsi="Times New Roman" w:cs="Times New Roman"/>
          <w:color w:val="000000"/>
          <w:sz w:val="24"/>
          <w:szCs w:val="24"/>
          <w:shd w:val="clear" w:color="auto" w:fill="FFFFFF"/>
          <w:lang w:eastAsia="sr-Cyrl-CS"/>
        </w:rPr>
        <w:t>ОПИС ДОБАРА</w:t>
      </w:r>
      <w:bookmarkEnd w:id="10"/>
    </w:p>
    <w:p w:rsidR="00731412" w:rsidRPr="00731412" w:rsidRDefault="00731412" w:rsidP="00731412">
      <w:pPr>
        <w:widowControl w:val="0"/>
        <w:tabs>
          <w:tab w:val="left" w:pos="793"/>
        </w:tabs>
        <w:spacing w:after="21" w:line="278" w:lineRule="exact"/>
        <w:ind w:left="760"/>
        <w:rPr>
          <w:rFonts w:ascii="Times New Roman" w:hAnsi="Times New Roman" w:cs="Times New Roman"/>
          <w:sz w:val="24"/>
          <w:szCs w:val="24"/>
        </w:rPr>
      </w:pPr>
      <w:r w:rsidRPr="00731412">
        <w:rPr>
          <w:rFonts w:ascii="Times New Roman" w:hAnsi="Times New Roman" w:cs="Times New Roman"/>
          <w:color w:val="000000"/>
          <w:sz w:val="24"/>
          <w:szCs w:val="24"/>
          <w:shd w:val="clear" w:color="auto" w:fill="FFFFFF"/>
          <w:lang w:eastAsia="sr-Cyrl-CS"/>
        </w:rPr>
        <w:t>Цена сваког артикла мора да обухвати и цену транспорта добара до седишта</w:t>
      </w:r>
      <w:r w:rsidRPr="00731412">
        <w:rPr>
          <w:rFonts w:ascii="Times New Roman" w:hAnsi="Times New Roman" w:cs="Times New Roman"/>
          <w:color w:val="000000"/>
          <w:sz w:val="24"/>
          <w:szCs w:val="24"/>
          <w:shd w:val="clear" w:color="auto" w:fill="FFFFFF"/>
          <w:lang w:eastAsia="sr-Cyrl-CS"/>
        </w:rPr>
        <w:br/>
        <w:t xml:space="preserve">наручиоца ЈП,,Комуналац,, у ул. </w:t>
      </w:r>
      <w:r w:rsidRPr="00731412">
        <w:rPr>
          <w:rFonts w:ascii="Times New Roman" w:hAnsi="Times New Roman" w:cs="Times New Roman"/>
          <w:color w:val="000000"/>
          <w:sz w:val="24"/>
          <w:szCs w:val="24"/>
          <w:shd w:val="clear" w:color="auto" w:fill="FFFFFF"/>
          <w:lang w:val="sr-Cyrl-RS" w:eastAsia="sr-Cyrl-CS"/>
        </w:rPr>
        <w:t>Иве Андрића 49</w:t>
      </w:r>
      <w:r w:rsidRPr="00731412">
        <w:rPr>
          <w:rFonts w:ascii="Times New Roman" w:hAnsi="Times New Roman" w:cs="Times New Roman"/>
          <w:color w:val="000000"/>
          <w:sz w:val="24"/>
          <w:szCs w:val="24"/>
          <w:shd w:val="clear" w:color="auto" w:fill="FFFFFF"/>
          <w:lang w:eastAsia="sr-Cyrl-CS"/>
        </w:rPr>
        <w:t>.</w:t>
      </w:r>
    </w:p>
    <w:p w:rsidR="00731412" w:rsidRPr="00731412" w:rsidRDefault="00731412" w:rsidP="00731412">
      <w:pPr>
        <w:keepNext/>
        <w:keepLines/>
        <w:widowControl w:val="0"/>
        <w:tabs>
          <w:tab w:val="left" w:pos="807"/>
        </w:tabs>
        <w:spacing w:after="0" w:line="552" w:lineRule="exact"/>
        <w:ind w:left="760"/>
        <w:outlineLvl w:val="2"/>
        <w:rPr>
          <w:rFonts w:ascii="Times New Roman" w:hAnsi="Times New Roman" w:cs="Times New Roman"/>
          <w:b/>
          <w:bCs/>
          <w:sz w:val="24"/>
          <w:szCs w:val="24"/>
        </w:rPr>
      </w:pPr>
      <w:bookmarkStart w:id="11" w:name="bookmark15"/>
      <w:r w:rsidRPr="00731412">
        <w:rPr>
          <w:rFonts w:ascii="Times New Roman" w:hAnsi="Times New Roman" w:cs="Times New Roman"/>
          <w:color w:val="000000"/>
          <w:sz w:val="24"/>
          <w:szCs w:val="24"/>
          <w:shd w:val="clear" w:color="auto" w:fill="FFFFFF"/>
          <w:lang w:eastAsia="sr-Cyrl-CS"/>
        </w:rPr>
        <w:t>Неопходно је стриктно поштовати јединице мере при подношењу понуда.</w:t>
      </w:r>
      <w:bookmarkEnd w:id="11"/>
    </w:p>
    <w:p w:rsidR="00731412" w:rsidRPr="00731412" w:rsidRDefault="00731412" w:rsidP="00731412">
      <w:pPr>
        <w:widowControl w:val="0"/>
        <w:tabs>
          <w:tab w:val="left" w:pos="807"/>
        </w:tabs>
        <w:spacing w:after="0" w:line="552" w:lineRule="exact"/>
        <w:ind w:left="760"/>
        <w:rPr>
          <w:rFonts w:ascii="Times New Roman" w:hAnsi="Times New Roman" w:cs="Times New Roman"/>
          <w:b/>
          <w:bCs/>
          <w:sz w:val="24"/>
          <w:szCs w:val="24"/>
        </w:rPr>
      </w:pPr>
      <w:r w:rsidRPr="00731412">
        <w:rPr>
          <w:rFonts w:ascii="Times New Roman" w:hAnsi="Times New Roman" w:cs="Times New Roman"/>
          <w:color w:val="000000"/>
          <w:sz w:val="24"/>
          <w:szCs w:val="24"/>
          <w:shd w:val="clear" w:color="auto" w:fill="FFFFFF"/>
          <w:lang w:eastAsia="sr-Cyrl-CS"/>
        </w:rPr>
        <w:t>Навести збирну вредност са и без ПДВ-а.</w:t>
      </w:r>
    </w:p>
    <w:p w:rsidR="00731412" w:rsidRPr="00731412" w:rsidRDefault="00731412" w:rsidP="00731412">
      <w:pPr>
        <w:keepNext/>
        <w:keepLines/>
        <w:widowControl w:val="0"/>
        <w:tabs>
          <w:tab w:val="left" w:pos="807"/>
        </w:tabs>
        <w:spacing w:after="0" w:line="552" w:lineRule="exact"/>
        <w:ind w:left="760"/>
        <w:outlineLvl w:val="2"/>
        <w:rPr>
          <w:rFonts w:ascii="Times New Roman" w:hAnsi="Times New Roman" w:cs="Times New Roman"/>
          <w:b/>
          <w:bCs/>
          <w:sz w:val="24"/>
          <w:szCs w:val="24"/>
        </w:rPr>
      </w:pPr>
      <w:bookmarkStart w:id="12" w:name="bookmark16"/>
      <w:r w:rsidRPr="00731412">
        <w:rPr>
          <w:rFonts w:ascii="Times New Roman" w:hAnsi="Times New Roman" w:cs="Times New Roman"/>
          <w:color w:val="000000"/>
          <w:sz w:val="24"/>
          <w:szCs w:val="24"/>
          <w:shd w:val="clear" w:color="auto" w:fill="FFFFFF"/>
          <w:lang w:eastAsia="sr-Cyrl-CS"/>
        </w:rPr>
        <w:t xml:space="preserve">Понуђач може </w:t>
      </w:r>
      <w:proofErr w:type="gramStart"/>
      <w:r w:rsidRPr="00731412">
        <w:rPr>
          <w:rFonts w:ascii="Times New Roman" w:hAnsi="Times New Roman" w:cs="Times New Roman"/>
          <w:color w:val="000000"/>
          <w:sz w:val="24"/>
          <w:szCs w:val="24"/>
          <w:shd w:val="clear" w:color="auto" w:fill="FFFFFF"/>
          <w:lang w:eastAsia="sr-Cyrl-CS"/>
        </w:rPr>
        <w:t>поднети  једну</w:t>
      </w:r>
      <w:proofErr w:type="gramEnd"/>
      <w:r w:rsidRPr="00731412">
        <w:rPr>
          <w:rFonts w:ascii="Times New Roman" w:hAnsi="Times New Roman" w:cs="Times New Roman"/>
          <w:color w:val="000000"/>
          <w:sz w:val="24"/>
          <w:szCs w:val="24"/>
          <w:shd w:val="clear" w:color="auto" w:fill="FFFFFF"/>
          <w:lang w:eastAsia="sr-Cyrl-CS"/>
        </w:rPr>
        <w:t xml:space="preserve"> понуду. Да би понуда била</w:t>
      </w:r>
      <w:bookmarkEnd w:id="12"/>
      <w:r w:rsidRPr="00731412">
        <w:rPr>
          <w:rFonts w:ascii="Times New Roman" w:hAnsi="Times New Roman" w:cs="Times New Roman"/>
          <w:color w:val="000000"/>
          <w:sz w:val="24"/>
          <w:szCs w:val="24"/>
          <w:shd w:val="clear" w:color="auto" w:fill="FFFFFF"/>
          <w:lang w:val="sr-Cyrl-RS" w:eastAsia="sr-Cyrl-CS"/>
        </w:rPr>
        <w:t xml:space="preserve"> </w:t>
      </w:r>
      <w:r w:rsidRPr="00731412">
        <w:rPr>
          <w:rFonts w:ascii="Times New Roman" w:hAnsi="Times New Roman" w:cs="Times New Roman"/>
          <w:color w:val="000000"/>
          <w:sz w:val="24"/>
          <w:szCs w:val="24"/>
          <w:shd w:val="clear" w:color="auto" w:fill="FFFFFF"/>
          <w:lang w:eastAsia="sr-Cyrl-CS"/>
        </w:rPr>
        <w:t>исправна, понудом морају бити обухваћене све ставке које садржи.</w:t>
      </w:r>
    </w:p>
    <w:p w:rsidR="0001685D" w:rsidRPr="00731412" w:rsidRDefault="00731412" w:rsidP="00731412">
      <w:pPr>
        <w:keepNext/>
        <w:keepLines/>
        <w:widowControl w:val="0"/>
        <w:tabs>
          <w:tab w:val="left" w:pos="802"/>
        </w:tabs>
        <w:spacing w:after="256" w:line="274" w:lineRule="exact"/>
        <w:ind w:left="760"/>
        <w:outlineLvl w:val="2"/>
        <w:rPr>
          <w:rFonts w:ascii="Times New Roman" w:hAnsi="Times New Roman" w:cs="Times New Roman"/>
          <w:b/>
          <w:bCs/>
          <w:sz w:val="24"/>
          <w:szCs w:val="24"/>
        </w:rPr>
      </w:pPr>
      <w:bookmarkStart w:id="13" w:name="bookmark17"/>
      <w:r w:rsidRPr="00731412">
        <w:rPr>
          <w:rFonts w:ascii="Times New Roman" w:hAnsi="Times New Roman" w:cs="Times New Roman"/>
          <w:color w:val="000000"/>
          <w:sz w:val="24"/>
          <w:szCs w:val="24"/>
          <w:shd w:val="clear" w:color="auto" w:fill="FFFFFF"/>
          <w:lang w:eastAsia="sr-Cyrl-CS"/>
        </w:rPr>
        <w:t>Где је наведена марка или бренд, може се поднети понуда другог одговарајућег бренда идентичног квалитета и ценовног ранга.</w:t>
      </w:r>
      <w:bookmarkEnd w:id="13"/>
    </w:p>
    <w:p w:rsidR="005C00AA" w:rsidRPr="005C00AA" w:rsidRDefault="005C00AA" w:rsidP="005C00AA">
      <w:pPr>
        <w:jc w:val="both"/>
        <w:rPr>
          <w:rFonts w:ascii="Times New Roman" w:eastAsia="Calibri" w:hAnsi="Times New Roman" w:cs="Times New Roman"/>
          <w:color w:val="000000"/>
          <w:sz w:val="24"/>
          <w:szCs w:val="24"/>
          <w:lang w:val="sr-Cyrl-CS"/>
        </w:rPr>
      </w:pPr>
      <w:r w:rsidRPr="005C00AA">
        <w:rPr>
          <w:rFonts w:ascii="Times New Roman" w:eastAsia="Calibri" w:hAnsi="Times New Roman" w:cs="Times New Roman"/>
          <w:b/>
          <w:sz w:val="24"/>
          <w:szCs w:val="24"/>
          <w:lang w:val="sr-Cyrl-CS"/>
        </w:rPr>
        <w:t>ОПИС ПРЕДМЕТА НАБАВКЕ:</w:t>
      </w:r>
    </w:p>
    <w:p w:rsidR="000F0C0C" w:rsidRPr="00F60B7A" w:rsidRDefault="005C00AA" w:rsidP="00F60B7A">
      <w:pPr>
        <w:spacing w:line="360" w:lineRule="auto"/>
        <w:ind w:left="765"/>
        <w:rPr>
          <w:rFonts w:ascii="Times New Roman" w:hAnsi="Times New Roman" w:cs="Times New Roman"/>
          <w:sz w:val="24"/>
          <w:szCs w:val="24"/>
          <w:lang w:val="sr-Cyrl-CS"/>
        </w:rPr>
      </w:pPr>
      <w:r w:rsidRPr="005C00AA">
        <w:rPr>
          <w:rFonts w:ascii="Times New Roman" w:eastAsia="Calibri" w:hAnsi="Times New Roman" w:cs="Times New Roman"/>
          <w:color w:val="000000"/>
          <w:sz w:val="24"/>
          <w:szCs w:val="24"/>
          <w:lang w:val="sr-Cyrl-CS"/>
        </w:rPr>
        <w:t>Набавка</w:t>
      </w:r>
      <w:r w:rsidRPr="005C00AA">
        <w:rPr>
          <w:rFonts w:ascii="Times New Roman" w:eastAsia="Calibri" w:hAnsi="Times New Roman" w:cs="Times New Roman"/>
          <w:color w:val="000000"/>
          <w:sz w:val="24"/>
          <w:szCs w:val="24"/>
        </w:rPr>
        <w:t>,</w:t>
      </w:r>
      <w:r w:rsidR="00047669">
        <w:rPr>
          <w:rFonts w:ascii="Times New Roman" w:eastAsia="Calibri" w:hAnsi="Times New Roman" w:cs="Times New Roman"/>
          <w:b/>
          <w:bCs/>
          <w:sz w:val="24"/>
          <w:szCs w:val="24"/>
        </w:rPr>
        <w:t xml:space="preserve"> </w:t>
      </w:r>
      <w:r w:rsidR="00047669" w:rsidRPr="00047669">
        <w:rPr>
          <w:rFonts w:ascii="Times New Roman" w:eastAsia="Calibri" w:hAnsi="Times New Roman" w:cs="Times New Roman"/>
          <w:bCs/>
          <w:sz w:val="24"/>
          <w:szCs w:val="24"/>
        </w:rPr>
        <w:t>добра</w:t>
      </w:r>
      <w:r w:rsidRPr="005C00AA">
        <w:rPr>
          <w:rFonts w:ascii="Times New Roman" w:eastAsia="Calibri" w:hAnsi="Times New Roman" w:cs="Times New Roman"/>
          <w:b/>
          <w:bCs/>
          <w:sz w:val="24"/>
          <w:szCs w:val="24"/>
        </w:rPr>
        <w:t xml:space="preserve"> </w:t>
      </w:r>
      <w:r w:rsidR="0077752C" w:rsidRPr="00B63649">
        <w:rPr>
          <w:rFonts w:ascii="Times New Roman" w:eastAsia="Calibri" w:hAnsi="Times New Roman" w:cs="Times New Roman"/>
          <w:bCs/>
          <w:sz w:val="24"/>
          <w:szCs w:val="24"/>
        </w:rPr>
        <w:t>бр.</w:t>
      </w:r>
      <w:r w:rsidR="00836874" w:rsidRPr="00B63649">
        <w:rPr>
          <w:rFonts w:ascii="Times New Roman" w:hAnsi="Times New Roman" w:cs="Times New Roman"/>
          <w:bCs/>
          <w:sz w:val="24"/>
          <w:szCs w:val="24"/>
          <w:lang w:val="sr-Cyrl-CS"/>
        </w:rPr>
        <w:t xml:space="preserve"> </w:t>
      </w:r>
      <w:r w:rsidR="00E60A2B">
        <w:rPr>
          <w:rFonts w:ascii="Times New Roman" w:hAnsi="Times New Roman" w:cs="Times New Roman"/>
          <w:bCs/>
          <w:sz w:val="24"/>
          <w:szCs w:val="24"/>
          <w:lang w:val="sr-Cyrl-CS"/>
        </w:rPr>
        <w:t>9Д</w:t>
      </w:r>
      <w:r w:rsidR="00B40035" w:rsidRPr="00B63649">
        <w:rPr>
          <w:rFonts w:ascii="Times New Roman" w:hAnsi="Times New Roman" w:cs="Times New Roman"/>
          <w:bCs/>
          <w:sz w:val="24"/>
          <w:szCs w:val="24"/>
          <w:lang w:val="sr-Cyrl-CS"/>
        </w:rPr>
        <w:t>/</w:t>
      </w:r>
      <w:r w:rsidR="0001685D">
        <w:rPr>
          <w:rFonts w:ascii="Times New Roman" w:hAnsi="Times New Roman" w:cs="Times New Roman"/>
          <w:bCs/>
          <w:sz w:val="24"/>
          <w:szCs w:val="24"/>
          <w:lang w:val="sr-Cyrl-CS"/>
        </w:rPr>
        <w:t>25</w:t>
      </w:r>
      <w:r w:rsidR="00836874">
        <w:rPr>
          <w:rFonts w:ascii="Times New Roman" w:hAnsi="Times New Roman" w:cs="Times New Roman"/>
          <w:b/>
          <w:bCs/>
          <w:sz w:val="24"/>
          <w:szCs w:val="24"/>
          <w:lang w:val="sr-Cyrl-CS"/>
        </w:rPr>
        <w:t xml:space="preserve"> </w:t>
      </w:r>
      <w:r w:rsidRPr="005C00AA">
        <w:rPr>
          <w:rFonts w:ascii="Times New Roman" w:eastAsia="Calibri" w:hAnsi="Times New Roman" w:cs="Times New Roman"/>
          <w:color w:val="000000"/>
          <w:sz w:val="24"/>
          <w:szCs w:val="24"/>
        </w:rPr>
        <w:t>у свему према спецификацији која је саставни део понуде.</w:t>
      </w:r>
      <w:r w:rsidR="00836874" w:rsidRPr="00836874">
        <w:rPr>
          <w:szCs w:val="28"/>
          <w:lang w:val="sr-Cyrl-CS"/>
        </w:rPr>
        <w:t xml:space="preserve"> </w:t>
      </w:r>
      <w:r w:rsidR="00836874" w:rsidRPr="00836874">
        <w:rPr>
          <w:rFonts w:ascii="Times New Roman" w:hAnsi="Times New Roman" w:cs="Times New Roman"/>
          <w:sz w:val="24"/>
          <w:szCs w:val="24"/>
          <w:lang w:val="sr-Cyrl-CS"/>
        </w:rPr>
        <w:t>ЦВП:30192000-1 Канцеларијски материјал</w:t>
      </w:r>
      <w:r w:rsidR="0037128D">
        <w:rPr>
          <w:rFonts w:ascii="Times New Roman" w:hAnsi="Times New Roman" w:cs="Times New Roman"/>
          <w:sz w:val="24"/>
          <w:szCs w:val="24"/>
          <w:lang w:val="sr-Cyrl-CS"/>
        </w:rPr>
        <w:t>.</w:t>
      </w:r>
    </w:p>
    <w:p w:rsidR="005C00AA" w:rsidRPr="00982461" w:rsidRDefault="005C00AA" w:rsidP="00982461">
      <w:pPr>
        <w:jc w:val="both"/>
        <w:rPr>
          <w:rFonts w:ascii="Times New Roman" w:eastAsia="Calibri" w:hAnsi="Times New Roman" w:cs="Times New Roman"/>
          <w:b/>
          <w:sz w:val="24"/>
          <w:szCs w:val="24"/>
        </w:rPr>
      </w:pPr>
      <w:r w:rsidRPr="005C00AA">
        <w:rPr>
          <w:rFonts w:ascii="Times New Roman" w:eastAsia="Calibri" w:hAnsi="Times New Roman" w:cs="Times New Roman"/>
          <w:b/>
          <w:sz w:val="24"/>
          <w:szCs w:val="24"/>
          <w:lang w:val="ru-RU"/>
        </w:rPr>
        <w:t>УСЛОВИ НАБАВКЕ:</w:t>
      </w:r>
      <w:r w:rsidRPr="005C00AA">
        <w:rPr>
          <w:rFonts w:ascii="Times New Roman" w:eastAsia="Calibri" w:hAnsi="Times New Roman" w:cs="Times New Roman"/>
          <w:b/>
          <w:sz w:val="24"/>
          <w:szCs w:val="24"/>
        </w:rPr>
        <w:tab/>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 xml:space="preserve">Ваша понуда треба да испуњава следеће услове:  </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начин</w:t>
      </w:r>
      <w:r w:rsidR="005B7E88">
        <w:rPr>
          <w:rFonts w:ascii="Times New Roman" w:eastAsia="Calibri" w:hAnsi="Times New Roman" w:cs="Times New Roman"/>
          <w:sz w:val="24"/>
          <w:szCs w:val="24"/>
          <w:lang w:val="ru-RU"/>
        </w:rPr>
        <w:t xml:space="preserve"> извршења: у складу са уговором.</w:t>
      </w:r>
    </w:p>
    <w:p w:rsidR="00B864ED" w:rsidRDefault="005C00AA" w:rsidP="00472805">
      <w:pPr>
        <w:rPr>
          <w:rFonts w:ascii="Times New Roman" w:eastAsia="Calibri" w:hAnsi="Times New Roman" w:cs="Times New Roman"/>
          <w:sz w:val="24"/>
          <w:szCs w:val="24"/>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 xml:space="preserve">рок </w:t>
      </w:r>
      <w:r w:rsidR="001B2B54">
        <w:rPr>
          <w:rFonts w:ascii="Times New Roman" w:eastAsia="Calibri" w:hAnsi="Times New Roman" w:cs="Times New Roman"/>
          <w:sz w:val="24"/>
          <w:szCs w:val="24"/>
          <w:lang w:val="ru-RU"/>
        </w:rPr>
        <w:t>испоруке: Добра испоручити</w:t>
      </w:r>
      <w:r w:rsidR="001C0D0A">
        <w:rPr>
          <w:rFonts w:ascii="Times New Roman" w:eastAsia="Calibri" w:hAnsi="Times New Roman" w:cs="Times New Roman"/>
          <w:sz w:val="24"/>
          <w:szCs w:val="24"/>
          <w:lang w:val="ru-RU"/>
        </w:rPr>
        <w:t xml:space="preserve">у року од 3 (три </w:t>
      </w:r>
      <w:r w:rsidR="001B2B54">
        <w:rPr>
          <w:rFonts w:ascii="Times New Roman" w:eastAsia="Calibri" w:hAnsi="Times New Roman" w:cs="Times New Roman"/>
          <w:sz w:val="24"/>
          <w:szCs w:val="24"/>
          <w:lang w:val="ru-RU"/>
        </w:rPr>
        <w:t>) дана</w:t>
      </w:r>
      <w:r w:rsidR="00047669">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lang w:val="ru-RU"/>
        </w:rPr>
        <w:t xml:space="preserve">након пријема писаног захтева од стране наручиоца, на адресу ЈП «Комуналац» Димитровград </w:t>
      </w:r>
      <w:r w:rsidR="00047669">
        <w:rPr>
          <w:rFonts w:ascii="Times New Roman" w:eastAsia="Calibri" w:hAnsi="Times New Roman" w:cs="Times New Roman"/>
          <w:sz w:val="24"/>
          <w:szCs w:val="24"/>
          <w:lang w:val="ru-RU"/>
        </w:rPr>
        <w:t xml:space="preserve"> ул.</w:t>
      </w:r>
      <w:r w:rsidR="00F60B7A">
        <w:rPr>
          <w:rFonts w:ascii="Times New Roman" w:eastAsia="Calibri" w:hAnsi="Times New Roman" w:cs="Times New Roman"/>
          <w:sz w:val="24"/>
          <w:szCs w:val="24"/>
          <w:lang w:val="ru-RU"/>
        </w:rPr>
        <w:t>Иве Андрића 49</w:t>
      </w:r>
      <w:r w:rsidRPr="005C00AA">
        <w:rPr>
          <w:rFonts w:ascii="Times New Roman" w:eastAsia="Calibri" w:hAnsi="Times New Roman" w:cs="Times New Roman"/>
          <w:sz w:val="24"/>
          <w:szCs w:val="24"/>
          <w:lang w:val="ru-RU"/>
        </w:rPr>
        <w:t xml:space="preserve">. </w:t>
      </w:r>
    </w:p>
    <w:p w:rsidR="005C00AA" w:rsidRPr="005C00AA" w:rsidRDefault="00B864ED" w:rsidP="00472805">
      <w:pPr>
        <w:rPr>
          <w:rFonts w:ascii="Times New Roman" w:eastAsia="Calibri" w:hAnsi="Times New Roman" w:cs="Times New Roman"/>
          <w:sz w:val="24"/>
          <w:szCs w:val="24"/>
          <w:lang w:val="ru-RU"/>
        </w:rPr>
      </w:pPr>
      <w:r>
        <w:rPr>
          <w:rFonts w:ascii="Times New Roman" w:eastAsia="Calibri" w:hAnsi="Times New Roman" w:cs="Times New Roman"/>
          <w:sz w:val="24"/>
          <w:szCs w:val="24"/>
        </w:rPr>
        <w:t>-</w:t>
      </w:r>
      <w:r w:rsidR="005C00AA" w:rsidRPr="005C00AA">
        <w:rPr>
          <w:rFonts w:ascii="Times New Roman" w:eastAsia="Calibri" w:hAnsi="Times New Roman" w:cs="Times New Roman"/>
          <w:sz w:val="24"/>
          <w:szCs w:val="24"/>
          <w:lang w:val="ru-RU"/>
        </w:rPr>
        <w:tab/>
        <w:t xml:space="preserve">рок важења понуде: не мање од </w:t>
      </w:r>
      <w:r w:rsidR="005C00AA" w:rsidRPr="005C00AA">
        <w:rPr>
          <w:rFonts w:ascii="Times New Roman" w:eastAsia="Calibri" w:hAnsi="Times New Roman" w:cs="Times New Roman"/>
          <w:sz w:val="24"/>
          <w:szCs w:val="24"/>
          <w:lang w:val="sr-Cyrl-CS"/>
        </w:rPr>
        <w:t>30</w:t>
      </w:r>
      <w:r w:rsidR="005C00AA" w:rsidRPr="005C00AA">
        <w:rPr>
          <w:rFonts w:ascii="Times New Roman" w:eastAsia="Calibri" w:hAnsi="Times New Roman" w:cs="Times New Roman"/>
          <w:sz w:val="24"/>
          <w:szCs w:val="24"/>
          <w:lang w:val="ru-RU"/>
        </w:rPr>
        <w:t xml:space="preserve"> дана од дана пријема понуде.</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r>
      <w:r w:rsidR="00AB30F5">
        <w:rPr>
          <w:rFonts w:ascii="Times New Roman" w:eastAsia="Calibri" w:hAnsi="Times New Roman" w:cs="Times New Roman"/>
          <w:sz w:val="24"/>
          <w:szCs w:val="24"/>
          <w:lang w:val="ru-RU"/>
        </w:rPr>
        <w:t xml:space="preserve">место извршења: </w:t>
      </w:r>
      <w:r w:rsidRPr="005C00AA">
        <w:rPr>
          <w:rFonts w:ascii="Times New Roman" w:eastAsia="Calibri" w:hAnsi="Times New Roman" w:cs="Times New Roman"/>
          <w:sz w:val="24"/>
          <w:szCs w:val="24"/>
          <w:lang w:val="ru-RU"/>
        </w:rPr>
        <w:t xml:space="preserve">у седишту купца/наручиоца, ул. </w:t>
      </w:r>
      <w:r w:rsidR="00F60B7A">
        <w:rPr>
          <w:rFonts w:ascii="Times New Roman" w:eastAsia="Calibri" w:hAnsi="Times New Roman" w:cs="Times New Roman"/>
          <w:sz w:val="24"/>
          <w:szCs w:val="24"/>
          <w:lang w:val="ru-RU"/>
        </w:rPr>
        <w:t>Иве Андрића 49</w:t>
      </w:r>
      <w:r w:rsidRPr="005C00AA">
        <w:rPr>
          <w:rFonts w:ascii="Times New Roman" w:eastAsia="Calibri" w:hAnsi="Times New Roman" w:cs="Times New Roman"/>
          <w:sz w:val="24"/>
          <w:szCs w:val="24"/>
          <w:lang w:val="ru-RU"/>
        </w:rPr>
        <w:t>, Димитровград.</w:t>
      </w:r>
    </w:p>
    <w:p w:rsidR="005C00AA" w:rsidRDefault="00AB30F5" w:rsidP="00472805">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ab/>
        <w:t xml:space="preserve">цена из понуде: </w:t>
      </w:r>
      <w:r w:rsidR="005C00AA" w:rsidRPr="005C00AA">
        <w:rPr>
          <w:rFonts w:ascii="Times New Roman" w:eastAsia="Calibri" w:hAnsi="Times New Roman" w:cs="Times New Roman"/>
          <w:sz w:val="24"/>
          <w:szCs w:val="24"/>
          <w:lang w:val="ru-RU"/>
        </w:rPr>
        <w:t>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AC39D6" w:rsidRPr="00AC39D6" w:rsidRDefault="00AC39D6" w:rsidP="00AC39D6">
      <w:pPr>
        <w:autoSpaceDE w:val="0"/>
        <w:autoSpaceDN w:val="0"/>
        <w:adjustRightInd w:val="0"/>
        <w:spacing w:after="0"/>
        <w:ind w:firstLine="720"/>
        <w:rPr>
          <w:rFonts w:ascii="Times New Roman" w:eastAsia="Times New Roman" w:hAnsi="Times New Roman" w:cs="Times New Roman"/>
          <w:b/>
          <w:sz w:val="24"/>
          <w:szCs w:val="24"/>
          <w:lang w:val="sr-Latn-RS"/>
        </w:rPr>
      </w:pPr>
      <w:r w:rsidRPr="00AC39D6">
        <w:rPr>
          <w:rFonts w:ascii="Times New Roman" w:eastAsia="Times New Roman" w:hAnsi="Times New Roman" w:cs="Times New Roman"/>
          <w:b/>
          <w:sz w:val="24"/>
          <w:szCs w:val="24"/>
          <w:lang w:val="sr-Cyrl-RS"/>
        </w:rPr>
        <w:t>П</w:t>
      </w:r>
      <w:r w:rsidRPr="00AC39D6">
        <w:rPr>
          <w:rFonts w:ascii="Times New Roman" w:eastAsia="Times New Roman" w:hAnsi="Times New Roman" w:cs="Times New Roman"/>
          <w:b/>
          <w:sz w:val="24"/>
          <w:szCs w:val="24"/>
          <w:lang w:val="sr-Latn-RS"/>
        </w:rPr>
        <w:t>ривредни субјект који намерава да извршење дела уговора повери подизвођачу, дужан је за сваког појединог подизвођача</w:t>
      </w:r>
      <w:r w:rsidRPr="00AC39D6">
        <w:rPr>
          <w:rFonts w:ascii="Times New Roman" w:eastAsia="Times New Roman" w:hAnsi="Times New Roman" w:cs="Times New Roman"/>
          <w:b/>
          <w:sz w:val="24"/>
          <w:szCs w:val="24"/>
          <w:lang w:val="sr-Cyrl-RS"/>
        </w:rPr>
        <w:t xml:space="preserve"> </w:t>
      </w:r>
      <w:r w:rsidRPr="00AC39D6">
        <w:rPr>
          <w:rFonts w:ascii="Times New Roman" w:eastAsia="Times New Roman" w:hAnsi="Times New Roman" w:cs="Times New Roman"/>
          <w:b/>
          <w:sz w:val="24"/>
          <w:szCs w:val="24"/>
          <w:lang w:val="sr-Latn-RS"/>
        </w:rPr>
        <w:t>наведе:</w:t>
      </w:r>
    </w:p>
    <w:p w:rsidR="00AC39D6" w:rsidRPr="00AC39D6" w:rsidRDefault="00AC39D6" w:rsidP="00AC39D6">
      <w:pPr>
        <w:autoSpaceDE w:val="0"/>
        <w:autoSpaceDN w:val="0"/>
        <w:adjustRightInd w:val="0"/>
        <w:spacing w:after="0"/>
        <w:rPr>
          <w:rFonts w:ascii="Times New Roman" w:eastAsia="Times New Roman" w:hAnsi="Times New Roman" w:cs="Times New Roman"/>
          <w:i/>
          <w:iCs/>
          <w:sz w:val="24"/>
          <w:szCs w:val="24"/>
          <w:lang w:val="sr-Latn-RS"/>
        </w:rPr>
      </w:pPr>
      <w:r w:rsidRPr="00AC39D6">
        <w:rPr>
          <w:rFonts w:ascii="Times New Roman" w:eastAsia="Times New Roman" w:hAnsi="Times New Roman" w:cs="Times New Roman"/>
          <w:sz w:val="24"/>
          <w:szCs w:val="24"/>
          <w:lang w:val="sr-Latn-RS"/>
        </w:rPr>
        <w:t xml:space="preserve">1) податке о подизвођачу </w:t>
      </w:r>
      <w:r w:rsidRPr="00AC39D6">
        <w:rPr>
          <w:rFonts w:ascii="Times New Roman" w:eastAsia="Times New Roman" w:hAnsi="Times New Roman" w:cs="Times New Roman"/>
          <w:i/>
          <w:iCs/>
          <w:sz w:val="24"/>
          <w:szCs w:val="24"/>
          <w:lang w:val="sr-Latn-RS"/>
        </w:rPr>
        <w:t>(назив подизвођача, адреса, матични број, порески идентификациони број, име</w:t>
      </w:r>
      <w:r w:rsidRPr="00AC39D6">
        <w:rPr>
          <w:rFonts w:ascii="Times New Roman" w:eastAsia="Times New Roman" w:hAnsi="Times New Roman" w:cs="Times New Roman"/>
          <w:i/>
          <w:iCs/>
          <w:sz w:val="24"/>
          <w:szCs w:val="24"/>
          <w:lang w:val="sr-Cyrl-RS"/>
        </w:rPr>
        <w:t xml:space="preserve"> </w:t>
      </w:r>
      <w:r w:rsidRPr="00AC39D6">
        <w:rPr>
          <w:rFonts w:ascii="Times New Roman" w:eastAsia="Times New Roman" w:hAnsi="Times New Roman" w:cs="Times New Roman"/>
          <w:i/>
          <w:iCs/>
          <w:sz w:val="24"/>
          <w:szCs w:val="24"/>
          <w:lang w:val="sr-Latn-RS"/>
        </w:rPr>
        <w:t>особе за контакт)</w:t>
      </w:r>
      <w:r w:rsidRPr="00AC39D6">
        <w:rPr>
          <w:rFonts w:ascii="Times New Roman" w:eastAsia="Times New Roman" w:hAnsi="Times New Roman" w:cs="Times New Roman"/>
          <w:sz w:val="24"/>
          <w:szCs w:val="24"/>
          <w:lang w:val="sr-Latn-RS"/>
        </w:rPr>
        <w:t>.</w:t>
      </w:r>
    </w:p>
    <w:p w:rsidR="00AC39D6" w:rsidRPr="00AC39D6" w:rsidRDefault="00AC39D6" w:rsidP="00AC39D6">
      <w:pPr>
        <w:autoSpaceDE w:val="0"/>
        <w:autoSpaceDN w:val="0"/>
        <w:adjustRightInd w:val="0"/>
        <w:spacing w:after="0"/>
        <w:rPr>
          <w:rFonts w:ascii="Times New Roman" w:eastAsia="Times New Roman" w:hAnsi="Times New Roman" w:cs="Times New Roman"/>
          <w:i/>
          <w:iCs/>
          <w:sz w:val="24"/>
          <w:szCs w:val="24"/>
          <w:lang w:val="sr-Latn-RS"/>
        </w:rPr>
      </w:pPr>
      <w:r w:rsidRPr="00AC39D6">
        <w:rPr>
          <w:rFonts w:ascii="Times New Roman" w:eastAsia="Times New Roman" w:hAnsi="Times New Roman" w:cs="Times New Roman"/>
          <w:sz w:val="24"/>
          <w:szCs w:val="24"/>
          <w:lang w:val="sr-Latn-RS"/>
        </w:rPr>
        <w:t xml:space="preserve">2) податке о делу уговора који ће се поверити подизвођачу </w:t>
      </w:r>
      <w:r w:rsidRPr="00AC39D6">
        <w:rPr>
          <w:rFonts w:ascii="Times New Roman" w:eastAsia="Times New Roman" w:hAnsi="Times New Roman" w:cs="Times New Roman"/>
          <w:i/>
          <w:iCs/>
          <w:sz w:val="24"/>
          <w:szCs w:val="24"/>
          <w:lang w:val="sr-Latn-RS"/>
        </w:rPr>
        <w:t>(по предмету или у количини, вредности или</w:t>
      </w:r>
      <w:r w:rsidRPr="00AC39D6">
        <w:rPr>
          <w:rFonts w:ascii="Times New Roman" w:eastAsia="Times New Roman" w:hAnsi="Times New Roman" w:cs="Times New Roman"/>
          <w:i/>
          <w:iCs/>
          <w:sz w:val="24"/>
          <w:szCs w:val="24"/>
          <w:lang w:val="sr-Cyrl-RS"/>
        </w:rPr>
        <w:t xml:space="preserve"> </w:t>
      </w:r>
      <w:r w:rsidRPr="00AC39D6">
        <w:rPr>
          <w:rFonts w:ascii="Times New Roman" w:eastAsia="Times New Roman" w:hAnsi="Times New Roman" w:cs="Times New Roman"/>
          <w:i/>
          <w:iCs/>
          <w:sz w:val="24"/>
          <w:szCs w:val="24"/>
          <w:lang w:val="sr-Latn-RS"/>
        </w:rPr>
        <w:t>проценту)</w:t>
      </w:r>
      <w:r w:rsidRPr="00AC39D6">
        <w:rPr>
          <w:rFonts w:ascii="Times New Roman" w:eastAsia="Times New Roman" w:hAnsi="Times New Roman" w:cs="Times New Roman"/>
          <w:sz w:val="24"/>
          <w:szCs w:val="24"/>
          <w:lang w:val="sr-Latn-RS"/>
        </w:rPr>
        <w:t>.</w:t>
      </w:r>
    </w:p>
    <w:p w:rsidR="00AC39D6" w:rsidRPr="00AC39D6" w:rsidRDefault="00AC39D6" w:rsidP="00AC39D6">
      <w:pPr>
        <w:autoSpaceDE w:val="0"/>
        <w:autoSpaceDN w:val="0"/>
        <w:adjustRightInd w:val="0"/>
        <w:spacing w:after="0"/>
        <w:rPr>
          <w:rFonts w:ascii="Times New Roman" w:eastAsia="Times New Roman" w:hAnsi="Times New Roman" w:cs="Times New Roman"/>
          <w:sz w:val="24"/>
          <w:szCs w:val="24"/>
          <w:lang w:val="sr-Latn-RS"/>
        </w:rPr>
      </w:pPr>
      <w:r w:rsidRPr="00AC39D6">
        <w:rPr>
          <w:rFonts w:ascii="Times New Roman" w:eastAsia="Times New Roman" w:hAnsi="Times New Roman" w:cs="Times New Roman"/>
          <w:sz w:val="24"/>
          <w:szCs w:val="24"/>
          <w:lang w:val="sr-Latn-RS"/>
        </w:rPr>
        <w:lastRenderedPageBreak/>
        <w:t>3) податак да ли подизвођач захтева да му наручилац непосредно плаћа доспела потраживања за део</w:t>
      </w:r>
      <w:r w:rsidRPr="00AC39D6">
        <w:rPr>
          <w:rFonts w:ascii="Times New Roman" w:eastAsia="Times New Roman" w:hAnsi="Times New Roman" w:cs="Times New Roman"/>
          <w:sz w:val="24"/>
          <w:szCs w:val="24"/>
          <w:lang w:val="sr-Cyrl-RS"/>
        </w:rPr>
        <w:t xml:space="preserve"> </w:t>
      </w:r>
      <w:r w:rsidRPr="00AC39D6">
        <w:rPr>
          <w:rFonts w:ascii="Times New Roman" w:eastAsia="Times New Roman" w:hAnsi="Times New Roman" w:cs="Times New Roman"/>
          <w:sz w:val="24"/>
          <w:szCs w:val="24"/>
          <w:lang w:val="sr-Latn-RS"/>
        </w:rPr>
        <w:t>уговора који је он извршио.</w:t>
      </w:r>
    </w:p>
    <w:p w:rsidR="00AC39D6" w:rsidRPr="00373D5F" w:rsidRDefault="00AC39D6" w:rsidP="00373D5F">
      <w:pPr>
        <w:suppressAutoHyphens/>
        <w:spacing w:before="280" w:after="280"/>
        <w:ind w:firstLine="720"/>
        <w:rPr>
          <w:rFonts w:ascii="Arial" w:eastAsia="Times New Roman" w:hAnsi="Arial" w:cs="Arial"/>
          <w:sz w:val="20"/>
          <w:szCs w:val="20"/>
          <w:lang w:val="sr-Latn-RS" w:eastAsia="zh-CN"/>
        </w:rPr>
      </w:pPr>
      <w:r w:rsidRPr="00AC39D6">
        <w:rPr>
          <w:rFonts w:ascii="Times New Roman" w:eastAsia="Times New Roman" w:hAnsi="Times New Roman" w:cs="Times New Roman"/>
          <w:sz w:val="24"/>
          <w:szCs w:val="24"/>
          <w:lang w:val="sr-Latn-RS"/>
        </w:rPr>
        <w:t xml:space="preserve">Привредни субјект је дужан да за сваког подизвођача у понуди </w:t>
      </w:r>
      <w:r w:rsidR="00373D5F">
        <w:rPr>
          <w:rFonts w:ascii="Times New Roman" w:eastAsia="Times New Roman" w:hAnsi="Times New Roman" w:cs="Times New Roman"/>
          <w:bCs/>
          <w:iCs/>
          <w:sz w:val="24"/>
          <w:szCs w:val="24"/>
          <w:lang w:val="sr-Cyrl-RS" w:eastAsia="zh-CN"/>
        </w:rPr>
        <w:t>o</w:t>
      </w:r>
      <w:r w:rsidR="00373D5F" w:rsidRPr="00373D5F">
        <w:rPr>
          <w:rFonts w:ascii="Arial" w:eastAsia="Times New Roman" w:hAnsi="Arial" w:cs="Arial"/>
          <w:bCs/>
          <w:iCs/>
          <w:sz w:val="28"/>
          <w:szCs w:val="28"/>
          <w:lang w:val="sr-Cyrl-RS" w:eastAsia="zh-CN"/>
        </w:rPr>
        <w:t xml:space="preserve"> </w:t>
      </w:r>
      <w:r w:rsidR="00373D5F" w:rsidRPr="00373D5F">
        <w:rPr>
          <w:rFonts w:ascii="Times New Roman" w:eastAsia="Times New Roman" w:hAnsi="Times New Roman" w:cs="Times New Roman"/>
          <w:sz w:val="24"/>
          <w:szCs w:val="24"/>
          <w:lang w:val="en-GB" w:eastAsia="zh-CN"/>
        </w:rPr>
        <w:t xml:space="preserve">испуњености </w:t>
      </w:r>
      <w:r w:rsidR="00373D5F" w:rsidRPr="00373D5F">
        <w:rPr>
          <w:rFonts w:ascii="Times New Roman" w:eastAsia="Times New Roman" w:hAnsi="Times New Roman" w:cs="Times New Roman"/>
          <w:sz w:val="24"/>
          <w:szCs w:val="24"/>
          <w:lang w:val="sr-Cyrl-RS" w:eastAsia="zh-CN"/>
        </w:rPr>
        <w:t>услова за учествовање у поступку набавке</w:t>
      </w:r>
      <w:r w:rsidR="00373D5F" w:rsidRPr="00373D5F">
        <w:rPr>
          <w:rFonts w:ascii="Times New Roman" w:eastAsia="Times New Roman" w:hAnsi="Times New Roman" w:cs="Times New Roman"/>
          <w:sz w:val="24"/>
          <w:szCs w:val="24"/>
          <w:lang w:val="en-GB" w:eastAsia="zh-CN"/>
        </w:rPr>
        <w:t xml:space="preserve"> </w:t>
      </w:r>
      <w:r w:rsidR="00373D5F" w:rsidRPr="00373D5F">
        <w:rPr>
          <w:rFonts w:ascii="Times New Roman" w:eastAsia="Times New Roman" w:hAnsi="Times New Roman" w:cs="Times New Roman"/>
          <w:bCs/>
          <w:sz w:val="24"/>
          <w:szCs w:val="24"/>
          <w:lang w:val="sr-Cyrl-CS" w:eastAsia="zh-CN"/>
        </w:rPr>
        <w:t>Канцелариски материјал</w:t>
      </w:r>
      <w:r w:rsidR="00373D5F">
        <w:rPr>
          <w:rFonts w:ascii="Times New Roman" w:eastAsia="Times New Roman" w:hAnsi="Times New Roman" w:cs="Times New Roman"/>
          <w:bCs/>
          <w:sz w:val="24"/>
          <w:szCs w:val="24"/>
          <w:lang w:val="sr-Latn-RS" w:eastAsia="zh-CN"/>
        </w:rPr>
        <w:t>.</w:t>
      </w:r>
    </w:p>
    <w:p w:rsidR="00AC39D6" w:rsidRPr="00AC39D6" w:rsidRDefault="00AC39D6" w:rsidP="00AC39D6">
      <w:pPr>
        <w:autoSpaceDE w:val="0"/>
        <w:autoSpaceDN w:val="0"/>
        <w:adjustRightInd w:val="0"/>
        <w:spacing w:after="0"/>
        <w:ind w:firstLine="720"/>
        <w:rPr>
          <w:rFonts w:ascii="Times New Roman" w:eastAsia="Times New Roman" w:hAnsi="Times New Roman" w:cs="Times New Roman"/>
          <w:sz w:val="24"/>
          <w:szCs w:val="24"/>
          <w:lang w:val="sr-Latn-RS"/>
        </w:rPr>
      </w:pPr>
      <w:r w:rsidRPr="00AC39D6">
        <w:rPr>
          <w:rFonts w:ascii="Times New Roman" w:eastAsia="Times New Roman" w:hAnsi="Times New Roman" w:cs="Times New Roman"/>
          <w:sz w:val="24"/>
          <w:szCs w:val="24"/>
          <w:lang w:val="hr-HR" w:eastAsia="zh-CN"/>
        </w:rPr>
        <w:t>Пону</w:t>
      </w:r>
      <w:r w:rsidRPr="00AC39D6">
        <w:rPr>
          <w:rFonts w:ascii="Times New Roman" w:eastAsia="Times New Roman" w:hAnsi="Times New Roman" w:cs="Times New Roman"/>
          <w:sz w:val="24"/>
          <w:szCs w:val="24"/>
          <w:lang w:val="en-GB" w:eastAsia="zh-CN"/>
        </w:rPr>
        <w:t>ђ</w:t>
      </w:r>
      <w:r w:rsidRPr="00AC39D6">
        <w:rPr>
          <w:rFonts w:ascii="Times New Roman" w:eastAsia="Times New Roman" w:hAnsi="Times New Roman" w:cs="Times New Roman"/>
          <w:sz w:val="24"/>
          <w:szCs w:val="24"/>
          <w:lang w:val="hr-HR" w:eastAsia="zh-CN"/>
        </w:rPr>
        <w:t xml:space="preserve">ач </w:t>
      </w:r>
      <w:r w:rsidRPr="00AC39D6">
        <w:rPr>
          <w:rFonts w:ascii="Times New Roman" w:eastAsia="Times New Roman" w:hAnsi="Times New Roman" w:cs="Times New Roman"/>
          <w:sz w:val="24"/>
          <w:szCs w:val="24"/>
          <w:lang w:val="sr-Cyrl-RS" w:eastAsia="zh-CN"/>
        </w:rPr>
        <w:t>може</w:t>
      </w:r>
      <w:r w:rsidRPr="00AC39D6">
        <w:rPr>
          <w:rFonts w:ascii="Times New Roman" w:eastAsia="Times New Roman" w:hAnsi="Times New Roman" w:cs="Times New Roman"/>
          <w:sz w:val="24"/>
          <w:szCs w:val="24"/>
          <w:lang w:val="hr-HR" w:eastAsia="zh-CN"/>
        </w:rPr>
        <w:t xml:space="preserve"> да достави понуду у писаном облику</w:t>
      </w:r>
      <w:r w:rsidRPr="00AC39D6">
        <w:rPr>
          <w:rFonts w:ascii="Times New Roman" w:eastAsia="Times New Roman" w:hAnsi="Times New Roman" w:cs="Times New Roman"/>
          <w:sz w:val="24"/>
          <w:szCs w:val="24"/>
          <w:lang w:val="sr-Cyrl-RS" w:eastAsia="zh-CN"/>
        </w:rPr>
        <w:t xml:space="preserve"> путем поште</w:t>
      </w:r>
      <w:r w:rsidRPr="00AC39D6">
        <w:rPr>
          <w:rFonts w:ascii="Times New Roman" w:eastAsia="Times New Roman" w:hAnsi="Times New Roman" w:cs="Times New Roman"/>
          <w:sz w:val="24"/>
          <w:szCs w:val="24"/>
          <w:lang w:eastAsia="zh-CN"/>
        </w:rPr>
        <w:t xml:space="preserve">, </w:t>
      </w:r>
      <w:r w:rsidRPr="00AC39D6">
        <w:rPr>
          <w:rFonts w:ascii="Times New Roman" w:eastAsia="Times New Roman" w:hAnsi="Times New Roman" w:cs="Times New Roman"/>
          <w:sz w:val="24"/>
          <w:szCs w:val="24"/>
          <w:lang w:val="sr-Cyrl-RS" w:eastAsia="zh-CN"/>
        </w:rPr>
        <w:t xml:space="preserve">лично или </w:t>
      </w:r>
      <w:r w:rsidRPr="00AC39D6">
        <w:rPr>
          <w:rFonts w:ascii="Times New Roman" w:eastAsia="Times New Roman" w:hAnsi="Times New Roman" w:cs="Times New Roman"/>
          <w:sz w:val="24"/>
          <w:szCs w:val="24"/>
          <w:lang w:eastAsia="zh-CN"/>
        </w:rPr>
        <w:t>e-mail</w:t>
      </w:r>
      <w:r w:rsidRPr="00AC39D6">
        <w:rPr>
          <w:rFonts w:ascii="Times New Roman" w:eastAsia="Times New Roman" w:hAnsi="Times New Roman" w:cs="Times New Roman"/>
          <w:sz w:val="24"/>
          <w:szCs w:val="24"/>
          <w:lang w:val="sr-Cyrl-RS" w:eastAsia="zh-CN"/>
        </w:rPr>
        <w:t xml:space="preserve"> ом</w:t>
      </w:r>
      <w:r w:rsidRPr="00AC39D6">
        <w:rPr>
          <w:rFonts w:ascii="Times New Roman" w:eastAsia="Times New Roman" w:hAnsi="Times New Roman" w:cs="Times New Roman"/>
          <w:sz w:val="24"/>
          <w:szCs w:val="24"/>
          <w:lang w:val="hr-HR" w:eastAsia="zh-CN"/>
        </w:rPr>
        <w:t>.Понуђач може поднети само једну понуду.</w:t>
      </w:r>
    </w:p>
    <w:p w:rsidR="00AC39D6" w:rsidRPr="00AC39D6" w:rsidRDefault="00AC39D6" w:rsidP="00AC39D6">
      <w:pPr>
        <w:suppressAutoHyphens/>
        <w:spacing w:after="0"/>
        <w:ind w:firstLine="720"/>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hr-HR" w:eastAsia="zh-CN"/>
        </w:rPr>
        <w:t>Понуђач који је самостално поднео понуду не може истовремено да учествује у заједничкој понуди или као подизвођач</w:t>
      </w:r>
      <w:r w:rsidRPr="00AC39D6">
        <w:rPr>
          <w:rFonts w:ascii="Times New Roman" w:eastAsia="Times New Roman" w:hAnsi="Times New Roman" w:cs="Times New Roman"/>
          <w:sz w:val="24"/>
          <w:szCs w:val="24"/>
          <w:lang w:val="en-GB" w:eastAsia="zh-CN"/>
        </w:rPr>
        <w:t>, нити исто лице може учествовати у више заједничких понуда</w:t>
      </w:r>
      <w:r w:rsidRPr="00AC39D6">
        <w:rPr>
          <w:rFonts w:ascii="Times New Roman" w:eastAsia="Times New Roman" w:hAnsi="Times New Roman" w:cs="Times New Roman"/>
          <w:sz w:val="24"/>
          <w:szCs w:val="24"/>
          <w:lang w:val="hr-HR" w:eastAsia="zh-CN"/>
        </w:rPr>
        <w:t>.</w:t>
      </w:r>
    </w:p>
    <w:p w:rsidR="00AC39D6" w:rsidRPr="00AC39D6" w:rsidRDefault="00AC39D6" w:rsidP="00AC39D6">
      <w:pPr>
        <w:suppressAutoHyphens/>
        <w:spacing w:after="0"/>
        <w:ind w:firstLine="720"/>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en-GB" w:eastAsia="zh-CN"/>
        </w:rPr>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AC39D6" w:rsidRPr="00AC39D6" w:rsidRDefault="00AC39D6" w:rsidP="00AC39D6">
      <w:pPr>
        <w:autoSpaceDE w:val="0"/>
        <w:autoSpaceDN w:val="0"/>
        <w:adjustRightInd w:val="0"/>
        <w:spacing w:after="0"/>
        <w:ind w:firstLine="720"/>
        <w:rPr>
          <w:rFonts w:ascii="Times New Roman" w:eastAsia="Times New Roman" w:hAnsi="Times New Roman" w:cs="Times New Roman"/>
          <w:sz w:val="24"/>
          <w:szCs w:val="24"/>
          <w:lang w:val="sr-Latn-RS"/>
        </w:rPr>
      </w:pPr>
      <w:r w:rsidRPr="00AC39D6">
        <w:rPr>
          <w:rFonts w:ascii="Times New Roman" w:eastAsia="Times New Roman" w:hAnsi="Times New Roman" w:cs="Times New Roman"/>
          <w:sz w:val="24"/>
          <w:szCs w:val="24"/>
          <w:lang w:val="sr-Latn-RS"/>
        </w:rPr>
        <w:t>На полеђини коверте или на кутији треба навести назив и адресу привредног субјекта. У случају да део или делове понуде подноси група привредних субјеката, на коверти је потребно назначити да се ради о групи привредних субјеката и</w:t>
      </w:r>
    </w:p>
    <w:p w:rsidR="00AC39D6" w:rsidRPr="00AC39D6" w:rsidRDefault="00AC39D6" w:rsidP="00AC39D6">
      <w:pPr>
        <w:suppressAutoHyphens/>
        <w:spacing w:after="0"/>
        <w:rPr>
          <w:rFonts w:ascii="Calibri" w:eastAsia="Times New Roman" w:hAnsi="Calibri" w:cs="Calibri"/>
          <w:sz w:val="20"/>
          <w:szCs w:val="20"/>
          <w:lang w:val="sr-Latn-RS"/>
        </w:rPr>
      </w:pPr>
      <w:r w:rsidRPr="00AC39D6">
        <w:rPr>
          <w:rFonts w:ascii="Times New Roman" w:eastAsia="Times New Roman" w:hAnsi="Times New Roman" w:cs="Times New Roman"/>
          <w:sz w:val="24"/>
          <w:szCs w:val="24"/>
          <w:lang w:val="sr-Latn-RS"/>
        </w:rPr>
        <w:t>навести називе и адресу свих чланова групе</w:t>
      </w:r>
      <w:r w:rsidRPr="00AC39D6">
        <w:rPr>
          <w:rFonts w:ascii="Calibri" w:eastAsia="Times New Roman" w:hAnsi="Calibri" w:cs="Calibri"/>
          <w:sz w:val="20"/>
          <w:szCs w:val="20"/>
          <w:lang w:val="sr-Latn-RS"/>
        </w:rPr>
        <w:t>.</w:t>
      </w:r>
    </w:p>
    <w:p w:rsidR="00AC39D6" w:rsidRPr="00AC39D6" w:rsidRDefault="00AC39D6" w:rsidP="00AC39D6">
      <w:pPr>
        <w:autoSpaceDE w:val="0"/>
        <w:autoSpaceDN w:val="0"/>
        <w:adjustRightInd w:val="0"/>
        <w:spacing w:after="0"/>
        <w:ind w:firstLine="720"/>
        <w:rPr>
          <w:rFonts w:ascii="Times New Roman" w:hAnsi="Times New Roman" w:cs="Times New Roman"/>
          <w:sz w:val="24"/>
          <w:szCs w:val="24"/>
          <w:lang w:val="sr-Latn-RS"/>
        </w:rPr>
      </w:pPr>
      <w:r w:rsidRPr="00AC39D6">
        <w:rPr>
          <w:rFonts w:ascii="Times New Roman" w:hAnsi="Times New Roman" w:cs="Times New Roman"/>
          <w:sz w:val="24"/>
          <w:szCs w:val="24"/>
          <w:lang w:val="sr-Latn-RS"/>
        </w:rPr>
        <w:t>Понуду припрема и подноси члан групе овлашћен за подношење заједничке понуде у име групе</w:t>
      </w:r>
      <w:r w:rsidRPr="00AC39D6">
        <w:rPr>
          <w:rFonts w:ascii="Times New Roman" w:hAnsi="Times New Roman" w:cs="Times New Roman"/>
          <w:sz w:val="24"/>
          <w:szCs w:val="24"/>
          <w:lang w:val="sr-Cyrl-RS"/>
        </w:rPr>
        <w:t xml:space="preserve"> </w:t>
      </w:r>
      <w:r w:rsidRPr="00AC39D6">
        <w:rPr>
          <w:rFonts w:ascii="Times New Roman" w:hAnsi="Times New Roman" w:cs="Times New Roman"/>
          <w:sz w:val="24"/>
          <w:szCs w:val="24"/>
          <w:lang w:val="sr-Latn-RS"/>
        </w:rPr>
        <w:t>привредних субјеката.</w:t>
      </w:r>
      <w:r w:rsidRPr="00AC39D6">
        <w:rPr>
          <w:rFonts w:ascii="Times New Roman" w:hAnsi="Times New Roman" w:cs="Times New Roman"/>
          <w:sz w:val="24"/>
          <w:szCs w:val="24"/>
          <w:lang w:val="sr-Cyrl-RS"/>
        </w:rPr>
        <w:t xml:space="preserve"> </w:t>
      </w:r>
      <w:r w:rsidRPr="00AC39D6">
        <w:rPr>
          <w:rFonts w:ascii="Times New Roman" w:hAnsi="Times New Roman" w:cs="Times New Roman"/>
          <w:sz w:val="24"/>
          <w:szCs w:val="24"/>
          <w:lang w:val="sr-Latn-RS"/>
        </w:rPr>
        <w:t>Код попуњавања обрасца понуде групе понуђача треба да се наведе вредност или проценат</w:t>
      </w:r>
      <w:r w:rsidRPr="00AC39D6">
        <w:rPr>
          <w:rFonts w:ascii="Times New Roman" w:hAnsi="Times New Roman" w:cs="Times New Roman"/>
          <w:sz w:val="24"/>
          <w:szCs w:val="24"/>
          <w:lang w:val="sr-Cyrl-RS"/>
        </w:rPr>
        <w:t xml:space="preserve"> </w:t>
      </w:r>
      <w:r w:rsidRPr="00AC39D6">
        <w:rPr>
          <w:rFonts w:ascii="Times New Roman" w:hAnsi="Times New Roman" w:cs="Times New Roman"/>
          <w:sz w:val="24"/>
          <w:szCs w:val="24"/>
          <w:lang w:val="sr-Latn-RS"/>
        </w:rPr>
        <w:t xml:space="preserve">вредности набавке те предмет или количину предмета набавке коју ће извршавати сваки члан групе према споразуму. </w:t>
      </w:r>
    </w:p>
    <w:p w:rsidR="00AC39D6" w:rsidRPr="00AC39D6" w:rsidRDefault="00AC39D6" w:rsidP="00AC39D6">
      <w:pPr>
        <w:suppressAutoHyphens/>
        <w:spacing w:after="0"/>
        <w:ind w:firstLine="720"/>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en-GB" w:eastAsia="zh-CN"/>
        </w:rPr>
        <w:t xml:space="preserve">Потписивањем понуде понуђач се изјашњава да је у </w:t>
      </w:r>
      <w:proofErr w:type="gramStart"/>
      <w:r w:rsidRPr="00AC39D6">
        <w:rPr>
          <w:rFonts w:ascii="Times New Roman" w:eastAsia="Times New Roman" w:hAnsi="Times New Roman" w:cs="Times New Roman"/>
          <w:sz w:val="24"/>
          <w:szCs w:val="24"/>
          <w:lang w:val="en-GB" w:eastAsia="zh-CN"/>
        </w:rPr>
        <w:t>потпуности  разумео</w:t>
      </w:r>
      <w:proofErr w:type="gramEnd"/>
      <w:r w:rsidRPr="00AC39D6">
        <w:rPr>
          <w:rFonts w:ascii="Times New Roman" w:eastAsia="Times New Roman" w:hAnsi="Times New Roman" w:cs="Times New Roman"/>
          <w:sz w:val="24"/>
          <w:szCs w:val="24"/>
          <w:lang w:val="en-GB" w:eastAsia="zh-CN"/>
        </w:rPr>
        <w:t xml:space="preserve"> и прихватио све услове из конкурсне документације.</w:t>
      </w:r>
    </w:p>
    <w:p w:rsidR="00330025" w:rsidRPr="00AC39D6" w:rsidRDefault="00AC39D6" w:rsidP="00AC39D6">
      <w:pPr>
        <w:suppressAutoHyphens/>
        <w:spacing w:after="0"/>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en-GB" w:eastAsia="zh-CN"/>
        </w:rPr>
        <w:t>Евентуалне грешке настале приликом попуњавања образаца из конкурсне документације и</w:t>
      </w:r>
      <w:r w:rsidRPr="00AC39D6">
        <w:rPr>
          <w:rFonts w:ascii="Times New Roman" w:eastAsia="Times New Roman" w:hAnsi="Times New Roman" w:cs="Times New Roman"/>
          <w:sz w:val="24"/>
          <w:szCs w:val="24"/>
          <w:lang w:val="sr-Latn-CS" w:eastAsia="zh-CN"/>
        </w:rPr>
        <w:t xml:space="preserve"> </w:t>
      </w:r>
      <w:r w:rsidRPr="00AC39D6">
        <w:rPr>
          <w:rFonts w:ascii="Times New Roman" w:eastAsia="Times New Roman" w:hAnsi="Times New Roman" w:cs="Times New Roman"/>
          <w:sz w:val="24"/>
          <w:szCs w:val="24"/>
          <w:lang w:val="en-GB" w:eastAsia="zh-CN"/>
        </w:rPr>
        <w:t>исправљане коректором или рукописом морају се оверити печатом и потписом одговорног лица.</w:t>
      </w:r>
    </w:p>
    <w:p w:rsidR="00AC39D6" w:rsidRPr="00AC39D6" w:rsidRDefault="00AC39D6" w:rsidP="00AC39D6">
      <w:pPr>
        <w:ind w:left="720"/>
        <w:contextualSpacing/>
        <w:rPr>
          <w:rFonts w:ascii="Times New Roman" w:eastAsia="Times New Roman" w:hAnsi="Times New Roman" w:cs="Times New Roman"/>
          <w:b/>
          <w:sz w:val="24"/>
          <w:szCs w:val="24"/>
          <w:u w:val="thick"/>
          <w:lang w:val="sr-Cyrl-RS" w:eastAsia="zh-CN"/>
        </w:rPr>
      </w:pPr>
      <w:proofErr w:type="gramStart"/>
      <w:r w:rsidRPr="00AC39D6">
        <w:rPr>
          <w:rFonts w:ascii="Times New Roman" w:eastAsia="Times New Roman" w:hAnsi="Times New Roman" w:cs="Times New Roman"/>
          <w:b/>
          <w:sz w:val="24"/>
          <w:szCs w:val="24"/>
          <w:u w:val="thick"/>
          <w:lang w:val="en-GB" w:eastAsia="zh-CN"/>
        </w:rPr>
        <w:t xml:space="preserve">Услови </w:t>
      </w:r>
      <w:r w:rsidRPr="00AC39D6">
        <w:rPr>
          <w:rFonts w:ascii="Times New Roman" w:eastAsia="Times New Roman" w:hAnsi="Times New Roman" w:cs="Times New Roman"/>
          <w:b/>
          <w:sz w:val="24"/>
          <w:szCs w:val="24"/>
          <w:u w:val="thick"/>
          <w:lang w:val="sr-Cyrl-RS" w:eastAsia="zh-CN"/>
        </w:rPr>
        <w:t xml:space="preserve"> које</w:t>
      </w:r>
      <w:proofErr w:type="gramEnd"/>
      <w:r w:rsidRPr="00AC39D6">
        <w:rPr>
          <w:rFonts w:ascii="Times New Roman" w:eastAsia="Times New Roman" w:hAnsi="Times New Roman" w:cs="Times New Roman"/>
          <w:b/>
          <w:sz w:val="24"/>
          <w:szCs w:val="24"/>
          <w:u w:val="thick"/>
          <w:lang w:val="sr-Cyrl-RS" w:eastAsia="zh-CN"/>
        </w:rPr>
        <w:t xml:space="preserve"> понуђач мора да испуни у овом поступку набавке:</w:t>
      </w:r>
    </w:p>
    <w:p w:rsidR="00AC39D6" w:rsidRPr="00AC39D6" w:rsidRDefault="00AC39D6" w:rsidP="00AC39D6">
      <w:pPr>
        <w:ind w:left="720"/>
        <w:contextualSpacing/>
        <w:rPr>
          <w:rFonts w:ascii="Times New Roman" w:eastAsia="Times New Roman" w:hAnsi="Times New Roman" w:cs="Times New Roman"/>
          <w:sz w:val="24"/>
          <w:szCs w:val="24"/>
          <w:lang w:val="sr-Cyrl-RS" w:eastAsia="zh-CN"/>
        </w:rPr>
      </w:pPr>
    </w:p>
    <w:p w:rsidR="00AC39D6" w:rsidRPr="00AC39D6" w:rsidRDefault="00AC39D6" w:rsidP="00AC39D6">
      <w:pPr>
        <w:keepNext/>
        <w:keepLines/>
        <w:widowControl w:val="0"/>
        <w:tabs>
          <w:tab w:val="left" w:pos="1165"/>
        </w:tabs>
        <w:spacing w:after="219" w:line="220" w:lineRule="exact"/>
        <w:ind w:left="720"/>
        <w:contextualSpacing/>
        <w:outlineLvl w:val="3"/>
        <w:rPr>
          <w:rFonts w:ascii="Times New Roman" w:eastAsia="Times New Roman" w:hAnsi="Times New Roman" w:cs="Times New Roman"/>
          <w:b/>
          <w:bCs/>
          <w:iCs/>
          <w:sz w:val="24"/>
          <w:szCs w:val="24"/>
          <w:lang w:val="sr-Cyrl-RS"/>
        </w:rPr>
      </w:pPr>
      <w:r w:rsidRPr="00AC39D6">
        <w:rPr>
          <w:rFonts w:ascii="Times New Roman" w:eastAsia="Times New Roman" w:hAnsi="Times New Roman" w:cs="Times New Roman"/>
          <w:b/>
          <w:bCs/>
          <w:i/>
          <w:iCs/>
          <w:sz w:val="24"/>
          <w:szCs w:val="24"/>
          <w:lang w:val="ru-RU"/>
        </w:rPr>
        <w:t xml:space="preserve"> </w:t>
      </w:r>
      <w:r w:rsidR="00CB1D4A">
        <w:rPr>
          <w:rFonts w:ascii="Times New Roman" w:eastAsia="Times New Roman" w:hAnsi="Times New Roman" w:cs="Times New Roman"/>
          <w:b/>
          <w:bCs/>
          <w:iCs/>
          <w:sz w:val="24"/>
          <w:szCs w:val="24"/>
          <w:lang w:val="ru-RU"/>
        </w:rPr>
        <w:t xml:space="preserve">- </w:t>
      </w:r>
      <w:r w:rsidRPr="00AC39D6">
        <w:rPr>
          <w:rFonts w:ascii="Times New Roman" w:eastAsia="Times New Roman" w:hAnsi="Times New Roman" w:cs="Times New Roman"/>
          <w:b/>
          <w:bCs/>
          <w:iCs/>
          <w:sz w:val="24"/>
          <w:szCs w:val="24"/>
          <w:lang w:val="ru-RU"/>
        </w:rPr>
        <w:t xml:space="preserve">Да има </w:t>
      </w:r>
      <w:r w:rsidRPr="00AC39D6">
        <w:rPr>
          <w:rFonts w:ascii="Times New Roman" w:eastAsia="Times New Roman" w:hAnsi="Times New Roman" w:cs="Times New Roman"/>
          <w:b/>
          <w:bCs/>
          <w:iCs/>
          <w:sz w:val="24"/>
          <w:szCs w:val="24"/>
          <w:lang w:val="sr-Cyrl-RS"/>
        </w:rPr>
        <w:t>Решење из АПР -а о регистрацији, упис у Регистар, са изменама уколко их је било (Одн.последње Решење).</w:t>
      </w:r>
    </w:p>
    <w:p w:rsidR="00AC39D6" w:rsidRPr="00AC39D6" w:rsidRDefault="00AC39D6" w:rsidP="00AC39D6">
      <w:pPr>
        <w:keepNext/>
        <w:keepLines/>
        <w:widowControl w:val="0"/>
        <w:tabs>
          <w:tab w:val="left" w:pos="1165"/>
        </w:tabs>
        <w:spacing w:after="219" w:line="220" w:lineRule="exact"/>
        <w:ind w:left="720"/>
        <w:contextualSpacing/>
        <w:outlineLvl w:val="3"/>
        <w:rPr>
          <w:rFonts w:ascii="Times New Roman" w:eastAsia="Times New Roman" w:hAnsi="Times New Roman" w:cs="Times New Roman"/>
          <w:b/>
          <w:bCs/>
          <w:iCs/>
          <w:sz w:val="24"/>
          <w:szCs w:val="24"/>
          <w:lang w:val="sr-Cyrl-RS"/>
        </w:rPr>
      </w:pPr>
      <w:r w:rsidRPr="00AC39D6">
        <w:rPr>
          <w:rFonts w:ascii="Times New Roman" w:eastAsia="Times New Roman" w:hAnsi="Times New Roman" w:cs="Times New Roman"/>
          <w:b/>
          <w:bCs/>
          <w:iCs/>
          <w:sz w:val="24"/>
          <w:szCs w:val="24"/>
          <w:lang w:val="sr-Latn-RS"/>
        </w:rPr>
        <w:t>-</w:t>
      </w:r>
      <w:r w:rsidRPr="00AC39D6">
        <w:rPr>
          <w:rFonts w:ascii="Times New Roman" w:eastAsia="Times New Roman" w:hAnsi="Times New Roman" w:cs="Times New Roman"/>
          <w:b/>
          <w:bCs/>
          <w:iCs/>
          <w:sz w:val="24"/>
          <w:szCs w:val="24"/>
          <w:lang w:val="sr-Cyrl-RS"/>
        </w:rPr>
        <w:t>Попуњен и потписан образац понуде и изјаве, који су достављен понуђачу уз овај позив.</w:t>
      </w:r>
    </w:p>
    <w:p w:rsidR="00AC39D6" w:rsidRPr="00AC39D6" w:rsidRDefault="00AC39D6" w:rsidP="00AC39D6">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u w:val="single"/>
          <w:lang w:val="sr-Cyrl-RS"/>
        </w:rPr>
      </w:pPr>
      <w:r w:rsidRPr="00AC39D6">
        <w:rPr>
          <w:rFonts w:ascii="Times New Roman" w:eastAsia="Times New Roman" w:hAnsi="Times New Roman" w:cs="Times New Roman"/>
          <w:b/>
          <w:iCs/>
          <w:sz w:val="24"/>
          <w:szCs w:val="24"/>
          <w:u w:val="single"/>
          <w:lang w:val="sr-Cyrl-RS"/>
        </w:rPr>
        <w:t>Доказ:</w:t>
      </w:r>
    </w:p>
    <w:p w:rsidR="00AC39D6" w:rsidRPr="00373D5F" w:rsidRDefault="00AC39D6" w:rsidP="00373D5F">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r w:rsidRPr="00C2649F">
        <w:rPr>
          <w:rFonts w:ascii="Times New Roman" w:eastAsia="Times New Roman" w:hAnsi="Times New Roman" w:cs="Times New Roman"/>
          <w:iCs/>
          <w:sz w:val="24"/>
          <w:szCs w:val="24"/>
          <w:lang w:val="sr-Cyrl-RS"/>
        </w:rPr>
        <w:t>Понуђач</w:t>
      </w:r>
      <w:r w:rsidRPr="00AC39D6">
        <w:rPr>
          <w:rFonts w:ascii="Times New Roman" w:eastAsia="Times New Roman" w:hAnsi="Times New Roman" w:cs="Times New Roman"/>
          <w:b/>
          <w:iCs/>
          <w:sz w:val="24"/>
          <w:szCs w:val="24"/>
        </w:rPr>
        <w:t xml:space="preserve"> </w:t>
      </w:r>
      <w:r w:rsidRPr="00AC39D6">
        <w:rPr>
          <w:rFonts w:ascii="Times New Roman" w:eastAsia="Times New Roman" w:hAnsi="Times New Roman" w:cs="Times New Roman"/>
          <w:iCs/>
          <w:sz w:val="24"/>
          <w:szCs w:val="24"/>
        </w:rPr>
        <w:t xml:space="preserve"> Изјавом</w:t>
      </w:r>
      <w:r w:rsidRPr="00AC39D6">
        <w:rPr>
          <w:rFonts w:ascii="Times New Roman" w:eastAsia="Times New Roman" w:hAnsi="Times New Roman" w:cs="Times New Roman"/>
          <w:iCs/>
          <w:sz w:val="24"/>
          <w:szCs w:val="24"/>
          <w:lang w:val="sr-Cyrl-RS"/>
        </w:rPr>
        <w:t xml:space="preserve"> </w:t>
      </w:r>
      <w:r w:rsidRPr="00AC39D6">
        <w:rPr>
          <w:rFonts w:ascii="Times New Roman" w:eastAsia="Times New Roman" w:hAnsi="Times New Roman" w:cs="Times New Roman"/>
          <w:bCs/>
          <w:iCs/>
          <w:sz w:val="24"/>
          <w:szCs w:val="24"/>
          <w:lang w:val="sr-Cyrl-CS"/>
        </w:rPr>
        <w:t>под пуном материјалном и кривичном одговорношћу</w:t>
      </w:r>
      <w:r w:rsidRPr="00AC39D6">
        <w:rPr>
          <w:rFonts w:ascii="Times New Roman" w:eastAsia="Times New Roman" w:hAnsi="Times New Roman" w:cs="Times New Roman"/>
          <w:iCs/>
          <w:sz w:val="24"/>
          <w:szCs w:val="24"/>
        </w:rPr>
        <w:t xml:space="preserve"> потврђује да испуњава </w:t>
      </w:r>
      <w:r w:rsidRPr="00AC39D6">
        <w:rPr>
          <w:rFonts w:ascii="Times New Roman" w:eastAsia="Times New Roman" w:hAnsi="Times New Roman" w:cs="Times New Roman"/>
          <w:iCs/>
          <w:sz w:val="24"/>
          <w:szCs w:val="24"/>
          <w:lang w:val="sr-Cyrl-RS"/>
        </w:rPr>
        <w:t>услове</w:t>
      </w:r>
      <w:r w:rsidRPr="00AC39D6">
        <w:rPr>
          <w:rFonts w:ascii="Times New Roman" w:eastAsia="Times New Roman" w:hAnsi="Times New Roman" w:cs="Times New Roman"/>
          <w:iCs/>
          <w:sz w:val="24"/>
          <w:szCs w:val="24"/>
        </w:rPr>
        <w:t xml:space="preserve"> за</w:t>
      </w:r>
      <w:r w:rsidRPr="00AC39D6">
        <w:rPr>
          <w:rFonts w:ascii="Times New Roman" w:eastAsia="Times New Roman" w:hAnsi="Times New Roman" w:cs="Times New Roman"/>
          <w:b/>
          <w:iCs/>
          <w:sz w:val="24"/>
          <w:szCs w:val="24"/>
          <w:lang w:val="sr-Cyrl-RS"/>
        </w:rPr>
        <w:t xml:space="preserve"> </w:t>
      </w:r>
      <w:r w:rsidRPr="00AC39D6">
        <w:rPr>
          <w:rFonts w:ascii="Times New Roman" w:eastAsia="Times New Roman" w:hAnsi="Times New Roman" w:cs="Times New Roman"/>
          <w:iCs/>
          <w:sz w:val="24"/>
          <w:szCs w:val="24"/>
          <w:lang w:val="sr-Cyrl-RS"/>
        </w:rPr>
        <w:t>учествовање у поступку</w:t>
      </w:r>
      <w:r w:rsidRPr="00AC39D6">
        <w:rPr>
          <w:rFonts w:ascii="Times New Roman" w:eastAsia="Times New Roman" w:hAnsi="Times New Roman" w:cs="Times New Roman"/>
          <w:iCs/>
          <w:sz w:val="24"/>
          <w:szCs w:val="24"/>
        </w:rPr>
        <w:t xml:space="preserve"> </w:t>
      </w:r>
      <w:r w:rsidR="00D26E37">
        <w:rPr>
          <w:rFonts w:ascii="Times New Roman" w:eastAsia="Times New Roman" w:hAnsi="Times New Roman" w:cs="Times New Roman"/>
          <w:iCs/>
          <w:sz w:val="24"/>
          <w:szCs w:val="24"/>
          <w:lang w:val="sr-Cyrl-RS"/>
        </w:rPr>
        <w:t xml:space="preserve">набавке </w:t>
      </w:r>
      <w:r w:rsidRPr="00373D5F">
        <w:rPr>
          <w:rFonts w:ascii="Times New Roman" w:eastAsia="Times New Roman" w:hAnsi="Times New Roman" w:cs="Times New Roman"/>
          <w:b/>
          <w:iCs/>
          <w:sz w:val="24"/>
          <w:szCs w:val="24"/>
          <w:lang w:val="sr-Cyrl-RS"/>
        </w:rPr>
        <w:t>(</w:t>
      </w:r>
      <w:r w:rsidR="00C2649F" w:rsidRPr="00373D5F">
        <w:rPr>
          <w:rFonts w:ascii="Times New Roman" w:eastAsia="Times New Roman" w:hAnsi="Times New Roman" w:cs="Times New Roman"/>
          <w:b/>
          <w:i/>
          <w:iCs/>
          <w:sz w:val="24"/>
          <w:szCs w:val="24"/>
          <w:lang w:val="sr-Cyrl-RS"/>
        </w:rPr>
        <w:t xml:space="preserve"> попуђен</w:t>
      </w:r>
      <w:r w:rsidR="00C2649F" w:rsidRPr="00373D5F">
        <w:rPr>
          <w:rFonts w:ascii="Times New Roman" w:eastAsia="Times New Roman" w:hAnsi="Times New Roman" w:cs="Times New Roman"/>
          <w:b/>
          <w:iCs/>
          <w:sz w:val="24"/>
          <w:szCs w:val="24"/>
          <w:lang w:val="sr-Cyrl-RS"/>
        </w:rPr>
        <w:t xml:space="preserve"> </w:t>
      </w:r>
      <w:r w:rsidRPr="00373D5F">
        <w:rPr>
          <w:rFonts w:ascii="Times New Roman" w:eastAsia="Times New Roman" w:hAnsi="Times New Roman" w:cs="Times New Roman"/>
          <w:b/>
          <w:i/>
          <w:iCs/>
          <w:sz w:val="24"/>
          <w:szCs w:val="24"/>
          <w:lang w:val="sr-Cyrl-RS"/>
        </w:rPr>
        <w:t>Образац 9</w:t>
      </w:r>
      <w:r w:rsidRPr="00AC39D6">
        <w:rPr>
          <w:rFonts w:ascii="Times New Roman" w:eastAsia="Times New Roman" w:hAnsi="Times New Roman" w:cs="Times New Roman"/>
          <w:i/>
          <w:iCs/>
          <w:sz w:val="24"/>
          <w:szCs w:val="24"/>
          <w:lang w:val="sr-Cyrl-RS"/>
        </w:rPr>
        <w:t>).</w:t>
      </w:r>
      <w:r w:rsidRPr="00AC39D6">
        <w:rPr>
          <w:rFonts w:ascii="Times New Roman" w:eastAsia="Times New Roman" w:hAnsi="Times New Roman" w:cs="Times New Roman"/>
          <w:iCs/>
          <w:sz w:val="24"/>
          <w:szCs w:val="24"/>
          <w:lang w:val="sr-Cyrl-RS"/>
        </w:rPr>
        <w:t xml:space="preserve"> </w:t>
      </w:r>
      <w:r w:rsidRPr="00AC39D6">
        <w:rPr>
          <w:rFonts w:ascii="Times New Roman" w:eastAsia="Calibri" w:hAnsi="Times New Roman" w:cs="Times New Roman"/>
          <w:b/>
          <w:color w:val="000000"/>
          <w:sz w:val="24"/>
          <w:szCs w:val="24"/>
          <w:u w:val="single"/>
          <w:shd w:val="clear" w:color="auto" w:fill="FFFFFF"/>
          <w:lang w:eastAsia="sr-Cyrl-CS"/>
        </w:rPr>
        <w:t>Остали захтеви</w:t>
      </w:r>
      <w:r w:rsidRPr="00AC39D6">
        <w:rPr>
          <w:rFonts w:ascii="Times New Roman" w:eastAsia="Calibri" w:hAnsi="Times New Roman" w:cs="Times New Roman"/>
          <w:b/>
          <w:color w:val="000000"/>
          <w:sz w:val="24"/>
          <w:szCs w:val="24"/>
          <w:u w:val="single"/>
          <w:shd w:val="clear" w:color="auto" w:fill="FFFFFF"/>
          <w:lang w:val="sr-Cyrl-RS" w:eastAsia="sr-Cyrl-CS"/>
        </w:rPr>
        <w:t xml:space="preserve">. </w:t>
      </w:r>
    </w:p>
    <w:p w:rsidR="00330025" w:rsidRDefault="00731412" w:rsidP="00330025">
      <w:pPr>
        <w:spacing w:after="0"/>
        <w:ind w:left="-720"/>
        <w:contextualSpacing/>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roofErr w:type="gramStart"/>
      <w:r w:rsidR="00330025">
        <w:rPr>
          <w:rFonts w:ascii="Times New Roman" w:hAnsi="Times New Roman" w:cs="Times New Roman"/>
          <w:b/>
          <w:sz w:val="24"/>
          <w:szCs w:val="24"/>
        </w:rPr>
        <w:t>ЕКОЛОШК</w:t>
      </w:r>
      <w:r w:rsidR="00330025">
        <w:rPr>
          <w:rFonts w:ascii="Times New Roman" w:hAnsi="Times New Roman" w:cs="Times New Roman"/>
          <w:b/>
          <w:sz w:val="24"/>
          <w:szCs w:val="24"/>
          <w:lang w:val="sr-Cyrl-RS"/>
        </w:rPr>
        <w:t xml:space="preserve">Е </w:t>
      </w:r>
      <w:r w:rsidR="00330025">
        <w:rPr>
          <w:rFonts w:ascii="Times New Roman" w:hAnsi="Times New Roman" w:cs="Times New Roman"/>
          <w:b/>
          <w:sz w:val="24"/>
          <w:szCs w:val="24"/>
        </w:rPr>
        <w:t xml:space="preserve"> КАРАКТЕРИСТИК</w:t>
      </w:r>
      <w:r w:rsidR="00330025">
        <w:rPr>
          <w:rFonts w:ascii="Times New Roman" w:hAnsi="Times New Roman" w:cs="Times New Roman"/>
          <w:b/>
          <w:sz w:val="24"/>
          <w:szCs w:val="24"/>
          <w:lang w:val="sr-Cyrl-RS"/>
        </w:rPr>
        <w:t>Е</w:t>
      </w:r>
      <w:proofErr w:type="gramEnd"/>
    </w:p>
    <w:p w:rsidR="00EE2E54" w:rsidRDefault="00EE2E54" w:rsidP="00EE2E54">
      <w:pPr>
        <w:ind w:firstLine="720"/>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Да је производ фото копир папир </w:t>
      </w:r>
      <w:r w:rsidR="00900975">
        <w:rPr>
          <w:rFonts w:ascii="Times New Roman" w:hAnsi="Times New Roman" w:cs="Times New Roman"/>
          <w:sz w:val="24"/>
          <w:szCs w:val="24"/>
          <w:lang w:val="sr-Cyrl-RS"/>
        </w:rPr>
        <w:t>направљен од</w:t>
      </w:r>
      <w:r>
        <w:rPr>
          <w:rFonts w:ascii="Times New Roman" w:hAnsi="Times New Roman" w:cs="Times New Roman"/>
          <w:sz w:val="24"/>
          <w:szCs w:val="24"/>
          <w:lang w:val="sr-Cyrl-RS"/>
        </w:rPr>
        <w:t xml:space="preserve"> рециклираног папира или обновљивих материјала.</w:t>
      </w:r>
      <w:r w:rsidR="00373D5F">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Да је у потпуности израђен од влакана која се могу обнављати, попут дрвета из одрживих шума или других биљних  извора. Да је папирнати производ направљен на еколошки прихватљив начин, користећи 100 посто обновљива влакна.</w:t>
      </w:r>
    </w:p>
    <w:p w:rsidR="00373D5F" w:rsidRDefault="00EE2E54" w:rsidP="00373D5F">
      <w:pPr>
        <w:spacing w:after="0"/>
        <w:ind w:left="-720"/>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73D5F">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Ознака за ,,</w:t>
      </w:r>
      <w:r w:rsidRPr="00D26E37">
        <w:rPr>
          <w:rFonts w:ascii="Times New Roman" w:hAnsi="Times New Roman" w:cs="Times New Roman"/>
          <w:b/>
          <w:sz w:val="24"/>
          <w:szCs w:val="24"/>
          <w:lang w:val="sr-Cyrl-RS"/>
        </w:rPr>
        <w:t>еко стандард“</w:t>
      </w:r>
      <w:r>
        <w:rPr>
          <w:rFonts w:ascii="Times New Roman" w:hAnsi="Times New Roman" w:cs="Times New Roman"/>
          <w:sz w:val="24"/>
          <w:szCs w:val="24"/>
          <w:lang w:val="sr-Cyrl-RS"/>
        </w:rPr>
        <w:t xml:space="preserve"> мора бити на самом производу или амбалажи како би </w:t>
      </w:r>
      <w:r w:rsidR="00900975">
        <w:rPr>
          <w:rFonts w:ascii="Times New Roman" w:hAnsi="Times New Roman" w:cs="Times New Roman"/>
          <w:sz w:val="24"/>
          <w:szCs w:val="24"/>
          <w:lang w:val="sr-Cyrl-RS"/>
        </w:rPr>
        <w:t xml:space="preserve">      </w:t>
      </w:r>
    </w:p>
    <w:p w:rsidR="00373D5F" w:rsidRDefault="00373D5F" w:rsidP="00EE2E54">
      <w:pPr>
        <w:spacing w:after="0"/>
        <w:ind w:left="-720"/>
        <w:contextualSpacing/>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EE2E54">
        <w:rPr>
          <w:rFonts w:ascii="Times New Roman" w:hAnsi="Times New Roman" w:cs="Times New Roman"/>
          <w:sz w:val="24"/>
          <w:szCs w:val="24"/>
          <w:lang w:val="sr-Cyrl-RS"/>
        </w:rPr>
        <w:t xml:space="preserve">Наручиоц био сигуран да је папирнати производ направљен на еколошки прихватљив   </w:t>
      </w:r>
    </w:p>
    <w:p w:rsidR="00373D5F" w:rsidRPr="00373D5F" w:rsidRDefault="00EE2E54" w:rsidP="00373D5F">
      <w:pPr>
        <w:spacing w:after="0"/>
        <w:ind w:left="-720"/>
        <w:contextualSpacing/>
        <w:rPr>
          <w:rFonts w:ascii="Times New Roman" w:hAnsi="Times New Roman" w:cs="Times New Roman"/>
          <w:sz w:val="24"/>
          <w:szCs w:val="24"/>
          <w:lang w:val="sr-Latn-RS"/>
        </w:rPr>
      </w:pPr>
      <w:r>
        <w:rPr>
          <w:rFonts w:ascii="Times New Roman" w:hAnsi="Times New Roman" w:cs="Times New Roman"/>
          <w:sz w:val="24"/>
          <w:szCs w:val="24"/>
          <w:lang w:val="sr-Cyrl-RS"/>
        </w:rPr>
        <w:t xml:space="preserve">        начин, њихову одрживост</w:t>
      </w:r>
      <w:r w:rsidRPr="00E01139">
        <w:rPr>
          <w:rFonts w:ascii="Times New Roman" w:hAnsi="Times New Roman" w:cs="Times New Roman"/>
          <w:sz w:val="24"/>
          <w:szCs w:val="24"/>
          <w:lang w:val="sr-Cyrl-RS"/>
        </w:rPr>
        <w:t xml:space="preserve"> и смањењу негативног утицаја на околину, усклађивању са </w:t>
      </w:r>
      <w:r w:rsidR="00373D5F">
        <w:rPr>
          <w:rFonts w:ascii="Times New Roman" w:hAnsi="Times New Roman" w:cs="Times New Roman"/>
          <w:sz w:val="24"/>
          <w:szCs w:val="24"/>
          <w:lang w:val="sr-Latn-RS"/>
        </w:rPr>
        <w:t xml:space="preserve"> </w:t>
      </w:r>
    </w:p>
    <w:p w:rsidR="00373D5F" w:rsidRDefault="00373D5F" w:rsidP="00EE2E54">
      <w:pPr>
        <w:spacing w:after="0"/>
        <w:ind w:left="-720"/>
        <w:contextualSpacing/>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EE2E54" w:rsidRPr="00E01139">
        <w:rPr>
          <w:rFonts w:ascii="Times New Roman" w:hAnsi="Times New Roman" w:cs="Times New Roman"/>
          <w:sz w:val="24"/>
          <w:szCs w:val="24"/>
          <w:lang w:val="sr-Cyrl-RS"/>
        </w:rPr>
        <w:t xml:space="preserve">законским и другим регулаторним захтевима који се односе на околину, те унапређивању </w:t>
      </w:r>
    </w:p>
    <w:p w:rsidR="00EE2E54" w:rsidRDefault="00373D5F" w:rsidP="00EE2E54">
      <w:pPr>
        <w:spacing w:after="0"/>
        <w:ind w:left="-720"/>
        <w:contextualSpacing/>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EE2E54" w:rsidRPr="00E01139">
        <w:rPr>
          <w:rFonts w:ascii="Times New Roman" w:hAnsi="Times New Roman" w:cs="Times New Roman"/>
          <w:sz w:val="24"/>
          <w:szCs w:val="24"/>
          <w:lang w:val="sr-Cyrl-RS"/>
        </w:rPr>
        <w:t>еколошких перформанси</w:t>
      </w:r>
      <w:r w:rsidR="00EE2E54">
        <w:rPr>
          <w:rFonts w:ascii="Times New Roman" w:hAnsi="Times New Roman" w:cs="Times New Roman"/>
          <w:sz w:val="24"/>
          <w:szCs w:val="24"/>
          <w:lang w:val="sr-Cyrl-RS"/>
        </w:rPr>
        <w:t>.</w:t>
      </w:r>
    </w:p>
    <w:p w:rsidR="00EE2E54" w:rsidRDefault="00EE2E54" w:rsidP="00373D5F">
      <w:pPr>
        <w:spacing w:after="0"/>
        <w:contextualSpacing/>
        <w:rPr>
          <w:rFonts w:ascii="Times New Roman" w:hAnsi="Times New Roman" w:cs="Times New Roman"/>
          <w:b/>
          <w:sz w:val="24"/>
          <w:szCs w:val="24"/>
          <w:lang w:val="sr-Cyrl-RS"/>
        </w:rPr>
      </w:pPr>
    </w:p>
    <w:p w:rsidR="00EE2E54" w:rsidRPr="00EE2E54" w:rsidRDefault="00EE2E54" w:rsidP="00EE2E54">
      <w:pPr>
        <w:autoSpaceDE w:val="0"/>
        <w:autoSpaceDN w:val="0"/>
        <w:adjustRightInd w:val="0"/>
        <w:spacing w:after="0"/>
        <w:rPr>
          <w:rFonts w:ascii="Times New Roman" w:hAnsi="Times New Roman" w:cs="Times New Roman"/>
          <w:sz w:val="24"/>
          <w:szCs w:val="24"/>
          <w:lang w:val="sr-Latn-RS"/>
        </w:rPr>
      </w:pPr>
      <w:r>
        <w:rPr>
          <w:rFonts w:ascii="Times New Roman" w:hAnsi="Times New Roman" w:cs="Times New Roman"/>
          <w:b/>
          <w:sz w:val="24"/>
          <w:szCs w:val="24"/>
          <w:lang w:val="sr-Cyrl-RS"/>
        </w:rPr>
        <w:lastRenderedPageBreak/>
        <w:t xml:space="preserve">             </w:t>
      </w:r>
      <w:r>
        <w:rPr>
          <w:rFonts w:ascii="Times New Roman" w:hAnsi="Times New Roman" w:cs="Times New Roman"/>
          <w:sz w:val="24"/>
          <w:szCs w:val="24"/>
          <w:lang w:val="sr-Cyrl-RS"/>
        </w:rPr>
        <w:t>Н</w:t>
      </w:r>
      <w:r w:rsidRPr="00B24C99">
        <w:rPr>
          <w:rFonts w:ascii="Times New Roman" w:hAnsi="Times New Roman" w:cs="Times New Roman"/>
          <w:sz w:val="24"/>
          <w:szCs w:val="24"/>
          <w:lang w:val="sr-Latn-RS"/>
        </w:rPr>
        <w:t>аручилац у сврху доказивања критеријума за квалитативни избор захтева</w:t>
      </w:r>
      <w:r>
        <w:rPr>
          <w:rFonts w:ascii="Times New Roman" w:hAnsi="Times New Roman" w:cs="Times New Roman"/>
          <w:sz w:val="24"/>
          <w:szCs w:val="24"/>
          <w:lang w:val="sr-Cyrl-RS"/>
        </w:rPr>
        <w:t xml:space="preserve"> </w:t>
      </w:r>
      <w:r w:rsidRPr="00B24C99">
        <w:rPr>
          <w:rFonts w:ascii="Times New Roman" w:hAnsi="Times New Roman" w:cs="Times New Roman"/>
          <w:sz w:val="24"/>
          <w:szCs w:val="24"/>
          <w:lang w:val="sr-Latn-RS"/>
        </w:rPr>
        <w:t xml:space="preserve">да </w:t>
      </w:r>
      <w:r>
        <w:rPr>
          <w:rFonts w:ascii="Times New Roman" w:hAnsi="Times New Roman" w:cs="Times New Roman"/>
          <w:sz w:val="24"/>
          <w:szCs w:val="24"/>
          <w:lang w:val="sr-Cyrl-RS"/>
        </w:rPr>
        <w:t xml:space="preserve"> Понуђач </w:t>
      </w:r>
      <w:r w:rsidRPr="00B24C99">
        <w:rPr>
          <w:rFonts w:ascii="Times New Roman" w:hAnsi="Times New Roman" w:cs="Times New Roman"/>
          <w:sz w:val="24"/>
          <w:szCs w:val="24"/>
          <w:lang w:val="sr-Latn-RS"/>
        </w:rPr>
        <w:t>поседује важеће сертификате и то:</w:t>
      </w:r>
    </w:p>
    <w:p w:rsidR="00EE2E54" w:rsidRPr="00900975" w:rsidRDefault="00EE2E54" w:rsidP="00330025">
      <w:pPr>
        <w:spacing w:after="0"/>
        <w:ind w:left="-720"/>
        <w:contextualSpacing/>
        <w:rPr>
          <w:rFonts w:ascii="Times New Roman" w:hAnsi="Times New Roman" w:cs="Times New Roman"/>
          <w:b/>
          <w:sz w:val="24"/>
          <w:szCs w:val="24"/>
          <w:u w:val="single"/>
          <w:lang w:val="sr-Latn-RS"/>
        </w:rPr>
      </w:pPr>
      <w:r>
        <w:rPr>
          <w:rFonts w:ascii="Times New Roman" w:hAnsi="Times New Roman" w:cs="Times New Roman"/>
          <w:b/>
          <w:sz w:val="24"/>
          <w:szCs w:val="24"/>
          <w:lang w:val="sr-Cyrl-RS"/>
        </w:rPr>
        <w:t xml:space="preserve">              </w:t>
      </w:r>
      <w:r w:rsidRPr="00900975">
        <w:rPr>
          <w:rFonts w:ascii="Times New Roman" w:hAnsi="Times New Roman" w:cs="Times New Roman"/>
          <w:b/>
          <w:sz w:val="24"/>
          <w:szCs w:val="24"/>
          <w:u w:val="single"/>
          <w:lang w:val="sr-Cyrl-RS"/>
        </w:rPr>
        <w:t>Услов:</w:t>
      </w:r>
    </w:p>
    <w:p w:rsidR="00373D5F" w:rsidRDefault="00EE2E54" w:rsidP="00373D5F">
      <w:pPr>
        <w:spacing w:after="0"/>
        <w:ind w:left="-720"/>
        <w:contextualSpacing/>
        <w:rPr>
          <w:rFonts w:ascii="Times New Roman" w:hAnsi="Times New Roman" w:cs="Times New Roman"/>
          <w:sz w:val="24"/>
          <w:szCs w:val="24"/>
          <w:lang w:val="sr-Cyrl-RS"/>
        </w:rPr>
      </w:pPr>
      <w:r>
        <w:rPr>
          <w:rFonts w:ascii="Times New Roman" w:hAnsi="Times New Roman" w:cs="Times New Roman"/>
          <w:b/>
          <w:sz w:val="24"/>
          <w:szCs w:val="24"/>
        </w:rPr>
        <w:t xml:space="preserve">  </w:t>
      </w:r>
      <w:r w:rsidR="00330025" w:rsidRPr="00330025">
        <w:rPr>
          <w:rFonts w:ascii="Times New Roman" w:eastAsia="Times New Roman" w:hAnsi="Times New Roman" w:cs="Times New Roman"/>
          <w:noProof/>
          <w:sz w:val="24"/>
          <w:szCs w:val="24"/>
          <w:lang w:val="sr-Cyrl-RS"/>
        </w:rPr>
        <w:t xml:space="preserve"> </w:t>
      </w:r>
      <w:r w:rsidR="00731412">
        <w:rPr>
          <w:rFonts w:ascii="Times New Roman" w:eastAsia="Times New Roman" w:hAnsi="Times New Roman" w:cs="Times New Roman"/>
          <w:noProof/>
          <w:sz w:val="24"/>
          <w:szCs w:val="24"/>
          <w:lang w:val="sr-Cyrl-RS"/>
        </w:rPr>
        <w:t xml:space="preserve">                       </w:t>
      </w:r>
      <w:r w:rsidR="00900975">
        <w:rPr>
          <w:rFonts w:ascii="Times New Roman" w:eastAsia="Times New Roman" w:hAnsi="Times New Roman" w:cs="Times New Roman"/>
          <w:noProof/>
          <w:sz w:val="24"/>
          <w:szCs w:val="24"/>
          <w:lang w:val="sr-Cyrl-RS"/>
        </w:rPr>
        <w:t>Понуђен производ</w:t>
      </w:r>
      <w:r w:rsidR="00330025">
        <w:rPr>
          <w:rFonts w:ascii="Times New Roman" w:eastAsia="Times New Roman" w:hAnsi="Times New Roman" w:cs="Times New Roman"/>
          <w:noProof/>
          <w:sz w:val="24"/>
          <w:szCs w:val="24"/>
          <w:lang w:val="sr-Cyrl-RS"/>
        </w:rPr>
        <w:t xml:space="preserve"> </w:t>
      </w:r>
      <w:r w:rsidR="00AC39D6">
        <w:rPr>
          <w:rFonts w:ascii="Times New Roman" w:hAnsi="Times New Roman" w:cs="Times New Roman"/>
          <w:sz w:val="24"/>
          <w:szCs w:val="24"/>
        </w:rPr>
        <w:t>фотокопир папир</w:t>
      </w:r>
      <w:r w:rsidR="00AC39D6" w:rsidRPr="00B24C99">
        <w:rPr>
          <w:rFonts w:ascii="Times New Roman" w:hAnsi="Times New Roman" w:cs="Times New Roman"/>
          <w:sz w:val="24"/>
          <w:szCs w:val="24"/>
          <w:lang w:val="sr-Cyrl-RS"/>
        </w:rPr>
        <w:t xml:space="preserve"> </w:t>
      </w:r>
      <w:r w:rsidR="00AC39D6">
        <w:rPr>
          <w:rFonts w:ascii="Times New Roman" w:hAnsi="Times New Roman" w:cs="Times New Roman"/>
          <w:sz w:val="24"/>
          <w:szCs w:val="24"/>
          <w:lang w:val="sr-Cyrl-RS"/>
        </w:rPr>
        <w:t>(</w:t>
      </w:r>
      <w:r w:rsidRPr="00EE2E54">
        <w:rPr>
          <w:rFonts w:ascii="Times New Roman" w:hAnsi="Times New Roman" w:cs="Times New Roman"/>
          <w:b/>
          <w:i/>
          <w:sz w:val="24"/>
          <w:szCs w:val="24"/>
          <w:lang w:val="sr-Cyrl-RS"/>
        </w:rPr>
        <w:t>Образац 5</w:t>
      </w:r>
      <w:r>
        <w:rPr>
          <w:rFonts w:ascii="Times New Roman" w:hAnsi="Times New Roman" w:cs="Times New Roman"/>
          <w:sz w:val="24"/>
          <w:szCs w:val="24"/>
          <w:lang w:val="sr-Cyrl-RS"/>
        </w:rPr>
        <w:t xml:space="preserve"> </w:t>
      </w:r>
      <w:r w:rsidR="00330025" w:rsidRPr="00431C5A">
        <w:rPr>
          <w:rFonts w:ascii="Times New Roman" w:hAnsi="Times New Roman" w:cs="Times New Roman"/>
          <w:b/>
          <w:i/>
          <w:sz w:val="24"/>
          <w:szCs w:val="24"/>
          <w:lang w:val="sr-Cyrl-RS"/>
        </w:rPr>
        <w:t>с</w:t>
      </w:r>
      <w:r w:rsidR="00AC39D6" w:rsidRPr="00431C5A">
        <w:rPr>
          <w:rFonts w:ascii="Times New Roman" w:hAnsi="Times New Roman" w:cs="Times New Roman"/>
          <w:b/>
          <w:i/>
          <w:sz w:val="24"/>
          <w:szCs w:val="24"/>
          <w:lang w:val="sr-Cyrl-RS"/>
        </w:rPr>
        <w:t>тавка под бр.42 А4 80гр/м2</w:t>
      </w:r>
      <w:r w:rsidR="00AC39D6">
        <w:rPr>
          <w:rFonts w:ascii="Times New Roman" w:hAnsi="Times New Roman" w:cs="Times New Roman"/>
          <w:sz w:val="24"/>
          <w:szCs w:val="24"/>
          <w:lang w:val="sr-Cyrl-RS"/>
        </w:rPr>
        <w:t>)</w:t>
      </w:r>
      <w:r w:rsidR="00CB1D4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p>
    <w:p w:rsidR="00373D5F" w:rsidRPr="00373D5F" w:rsidRDefault="00373D5F" w:rsidP="00373D5F">
      <w:pPr>
        <w:spacing w:after="0"/>
        <w:ind w:left="-720"/>
        <w:contextualSpacing/>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AC39D6" w:rsidRPr="003A429A">
        <w:rPr>
          <w:rFonts w:ascii="Times New Roman" w:hAnsi="Times New Roman" w:cs="Times New Roman"/>
          <w:sz w:val="24"/>
          <w:szCs w:val="24"/>
          <w:lang w:val="sr-Cyrl-RS"/>
        </w:rPr>
        <w:t>дебљине</w:t>
      </w:r>
      <w:r w:rsidR="00EE2E54">
        <w:rPr>
          <w:rFonts w:ascii="Times New Roman" w:hAnsi="Times New Roman" w:cs="Times New Roman"/>
          <w:sz w:val="24"/>
          <w:szCs w:val="24"/>
          <w:lang w:val="sr-Cyrl-RS"/>
        </w:rPr>
        <w:t xml:space="preserve"> </w:t>
      </w:r>
      <w:r w:rsidR="00AC39D6" w:rsidRPr="003A429A">
        <w:rPr>
          <w:rFonts w:ascii="Times New Roman" w:hAnsi="Times New Roman" w:cs="Times New Roman"/>
          <w:sz w:val="24"/>
          <w:szCs w:val="24"/>
        </w:rPr>
        <w:t xml:space="preserve">ISO 534 </w:t>
      </w:r>
      <w:r w:rsidR="00AC39D6" w:rsidRPr="003A429A">
        <w:rPr>
          <w:rFonts w:ascii="Times New Roman" w:hAnsi="Times New Roman" w:cs="Times New Roman"/>
          <w:sz w:val="24"/>
          <w:szCs w:val="24"/>
          <w:lang w:val="sr-Cyrl-RS"/>
        </w:rPr>
        <w:t>или одговарајући</w:t>
      </w:r>
      <w:r w:rsidR="00431C5A">
        <w:rPr>
          <w:rFonts w:ascii="Times New Roman" w:hAnsi="Times New Roman" w:cs="Times New Roman"/>
          <w:sz w:val="24"/>
          <w:szCs w:val="24"/>
          <w:lang w:val="sr-Cyrl-RS"/>
        </w:rPr>
        <w:t>,</w:t>
      </w:r>
      <w:r w:rsidR="00AC39D6" w:rsidRPr="003A429A">
        <w:rPr>
          <w:rFonts w:ascii="Times New Roman" w:hAnsi="Times New Roman" w:cs="Times New Roman"/>
          <w:sz w:val="24"/>
          <w:szCs w:val="24"/>
          <w:lang w:val="sr-Cyrl-RS"/>
        </w:rPr>
        <w:t xml:space="preserve"> 110 микрона белина</w:t>
      </w:r>
      <w:r w:rsidR="00AC39D6" w:rsidRPr="003A429A">
        <w:rPr>
          <w:rFonts w:ascii="Times New Roman" w:hAnsi="Times New Roman" w:cs="Times New Roman"/>
          <w:sz w:val="24"/>
          <w:szCs w:val="24"/>
        </w:rPr>
        <w:t xml:space="preserve">  CIE ISO 11475 </w:t>
      </w:r>
      <w:r w:rsidR="00AC39D6">
        <w:rPr>
          <w:rFonts w:ascii="Times New Roman" w:hAnsi="Times New Roman" w:cs="Times New Roman"/>
          <w:sz w:val="24"/>
          <w:szCs w:val="24"/>
          <w:lang w:val="sr-Cyrl-RS"/>
        </w:rPr>
        <w:t>пак</w:t>
      </w:r>
      <w:r w:rsidR="00330025">
        <w:rPr>
          <w:rFonts w:ascii="Times New Roman" w:hAnsi="Times New Roman" w:cs="Times New Roman"/>
          <w:sz w:val="24"/>
          <w:szCs w:val="24"/>
          <w:lang w:val="sr-Cyrl-RS"/>
        </w:rPr>
        <w:t xml:space="preserve">овање 1/500 </w:t>
      </w:r>
    </w:p>
    <w:p w:rsidR="00330025" w:rsidRPr="00EE2E54" w:rsidRDefault="00373D5F" w:rsidP="00EE2E54">
      <w:pPr>
        <w:spacing w:after="0"/>
        <w:ind w:left="-720"/>
        <w:contextualSpacing/>
        <w:rPr>
          <w:rFonts w:ascii="Times New Roman" w:hAnsi="Times New Roman" w:cs="Times New Roman"/>
          <w:sz w:val="24"/>
          <w:szCs w:val="24"/>
          <w:lang w:val="sr-Cyrl-RS"/>
        </w:rPr>
      </w:pPr>
      <w:r>
        <w:rPr>
          <w:rFonts w:ascii="Times New Roman" w:eastAsia="Times New Roman" w:hAnsi="Times New Roman" w:cs="Times New Roman"/>
          <w:noProof/>
          <w:sz w:val="24"/>
          <w:szCs w:val="24"/>
          <w:lang w:val="sr-Latn-RS"/>
        </w:rPr>
        <w:t xml:space="preserve">          </w:t>
      </w:r>
      <w:r w:rsidR="00EE2E54">
        <w:rPr>
          <w:rFonts w:ascii="Times New Roman" w:eastAsia="Times New Roman" w:hAnsi="Times New Roman" w:cs="Times New Roman"/>
          <w:noProof/>
          <w:sz w:val="24"/>
          <w:szCs w:val="24"/>
          <w:lang w:val="sr-Cyrl-RS"/>
        </w:rPr>
        <w:t>м</w:t>
      </w:r>
      <w:r w:rsidR="009F3F0E">
        <w:rPr>
          <w:rFonts w:ascii="Times New Roman" w:eastAsia="Times New Roman" w:hAnsi="Times New Roman" w:cs="Times New Roman"/>
          <w:noProof/>
          <w:sz w:val="24"/>
          <w:szCs w:val="24"/>
          <w:lang w:val="sr-Cyrl-RS"/>
        </w:rPr>
        <w:t>ора</w:t>
      </w:r>
      <w:r w:rsidR="00EE2E54">
        <w:rPr>
          <w:rFonts w:ascii="Times New Roman" w:hAnsi="Times New Roman" w:cs="Times New Roman"/>
          <w:sz w:val="24"/>
          <w:szCs w:val="24"/>
          <w:lang w:val="sr-Cyrl-RS"/>
        </w:rPr>
        <w:t xml:space="preserve"> </w:t>
      </w:r>
      <w:r w:rsidR="00330025" w:rsidRPr="00D95F28">
        <w:rPr>
          <w:rFonts w:ascii="Times New Roman" w:eastAsia="Times New Roman" w:hAnsi="Times New Roman" w:cs="Times New Roman"/>
          <w:noProof/>
          <w:sz w:val="24"/>
          <w:szCs w:val="24"/>
          <w:lang w:val="sr-Cyrl-RS"/>
        </w:rPr>
        <w:t xml:space="preserve">бити са </w:t>
      </w:r>
      <w:r w:rsidR="00330025" w:rsidRPr="00900975">
        <w:rPr>
          <w:rFonts w:ascii="Times New Roman" w:eastAsia="Times New Roman" w:hAnsi="Times New Roman" w:cs="Times New Roman"/>
          <w:b/>
          <w:noProof/>
          <w:sz w:val="24"/>
          <w:szCs w:val="24"/>
          <w:lang w:val="sr-Cyrl-RS"/>
        </w:rPr>
        <w:t>еко знаком</w:t>
      </w:r>
      <w:r w:rsidR="00CB1D4A">
        <w:rPr>
          <w:rFonts w:ascii="Times New Roman" w:eastAsia="Times New Roman" w:hAnsi="Times New Roman" w:cs="Times New Roman"/>
          <w:noProof/>
          <w:sz w:val="24"/>
          <w:szCs w:val="24"/>
          <w:lang w:val="sr-Cyrl-RS"/>
        </w:rPr>
        <w:t xml:space="preserve"> (</w:t>
      </w:r>
      <w:r w:rsidR="00330025" w:rsidRPr="00D95F28">
        <w:rPr>
          <w:rFonts w:ascii="Times New Roman" w:eastAsia="Times New Roman" w:hAnsi="Times New Roman" w:cs="Times New Roman"/>
          <w:noProof/>
          <w:sz w:val="24"/>
          <w:szCs w:val="24"/>
          <w:lang w:val="sr-Cyrl-RS"/>
        </w:rPr>
        <w:t xml:space="preserve"> прихватљиви </w:t>
      </w:r>
      <w:r w:rsidR="00900975">
        <w:rPr>
          <w:rFonts w:ascii="Times New Roman" w:eastAsia="Times New Roman" w:hAnsi="Times New Roman" w:cs="Times New Roman"/>
          <w:noProof/>
          <w:sz w:val="24"/>
          <w:szCs w:val="24"/>
          <w:lang w:val="sr-Cyrl-RS"/>
        </w:rPr>
        <w:t xml:space="preserve"> су </w:t>
      </w:r>
      <w:r w:rsidR="00330025" w:rsidRPr="00D95F28">
        <w:rPr>
          <w:rFonts w:ascii="Times New Roman" w:eastAsia="Times New Roman" w:hAnsi="Times New Roman" w:cs="Times New Roman"/>
          <w:noProof/>
          <w:sz w:val="24"/>
          <w:szCs w:val="24"/>
          <w:lang w:val="sr-Cyrl-RS"/>
        </w:rPr>
        <w:t>и производи са другим еко знацима који</w:t>
      </w:r>
    </w:p>
    <w:p w:rsidR="00330025" w:rsidRDefault="00330025" w:rsidP="00330025">
      <w:pPr>
        <w:spacing w:after="0"/>
        <w:ind w:left="-720"/>
        <w:contextualSpacing/>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 xml:space="preserve">   </w:t>
      </w:r>
      <w:r w:rsidR="009F3F0E">
        <w:rPr>
          <w:rFonts w:ascii="Times New Roman" w:eastAsia="Times New Roman" w:hAnsi="Times New Roman" w:cs="Times New Roman"/>
          <w:noProof/>
          <w:sz w:val="24"/>
          <w:szCs w:val="24"/>
          <w:lang w:val="sr-Cyrl-RS"/>
        </w:rPr>
        <w:t xml:space="preserve">    </w:t>
      </w:r>
      <w:r w:rsidRPr="00D95F28">
        <w:rPr>
          <w:rFonts w:ascii="Times New Roman" w:eastAsia="Times New Roman" w:hAnsi="Times New Roman" w:cs="Times New Roman"/>
          <w:noProof/>
          <w:sz w:val="24"/>
          <w:szCs w:val="24"/>
          <w:lang w:val="sr-Cyrl-RS"/>
        </w:rPr>
        <w:t xml:space="preserve"> </w:t>
      </w:r>
      <w:r w:rsidR="006F7852">
        <w:rPr>
          <w:rFonts w:ascii="Times New Roman" w:eastAsia="Times New Roman" w:hAnsi="Times New Roman" w:cs="Times New Roman"/>
          <w:noProof/>
          <w:sz w:val="24"/>
          <w:szCs w:val="24"/>
          <w:lang w:val="sr-Cyrl-RS"/>
        </w:rPr>
        <w:t xml:space="preserve">  </w:t>
      </w:r>
      <w:r w:rsidRPr="00D95F28">
        <w:rPr>
          <w:rFonts w:ascii="Times New Roman" w:eastAsia="Times New Roman" w:hAnsi="Times New Roman" w:cs="Times New Roman"/>
          <w:noProof/>
          <w:sz w:val="24"/>
          <w:szCs w:val="24"/>
          <w:lang w:val="sr-Cyrl-RS"/>
        </w:rPr>
        <w:t>нису таксативно наведени)</w:t>
      </w:r>
      <w:r w:rsidR="00CB1D4A">
        <w:rPr>
          <w:rFonts w:ascii="Times New Roman" w:eastAsia="Times New Roman" w:hAnsi="Times New Roman" w:cs="Times New Roman"/>
          <w:noProof/>
          <w:sz w:val="24"/>
          <w:szCs w:val="24"/>
          <w:lang w:val="sr-Latn-RS"/>
        </w:rPr>
        <w:t>.</w:t>
      </w:r>
      <w:r w:rsidRPr="00330025">
        <w:rPr>
          <w:rFonts w:ascii="Times New Roman" w:eastAsia="Times New Roman" w:hAnsi="Times New Roman" w:cs="Times New Roman"/>
          <w:noProof/>
          <w:sz w:val="24"/>
          <w:szCs w:val="24"/>
          <w:lang w:val="sr-Cyrl-RS"/>
        </w:rPr>
        <w:t xml:space="preserve"> </w:t>
      </w:r>
      <w:r w:rsidRPr="00D95F28">
        <w:rPr>
          <w:rFonts w:ascii="Times New Roman" w:eastAsia="Times New Roman" w:hAnsi="Times New Roman" w:cs="Times New Roman"/>
          <w:noProof/>
          <w:sz w:val="24"/>
          <w:szCs w:val="24"/>
          <w:lang w:val="sr-Cyrl-RS"/>
        </w:rPr>
        <w:t xml:space="preserve">Понуђачи су дужни да у оквиру своје понуде доставе доказ </w:t>
      </w:r>
    </w:p>
    <w:p w:rsidR="00EE2E54" w:rsidRDefault="00330025" w:rsidP="00330025">
      <w:pPr>
        <w:spacing w:after="0"/>
        <w:ind w:left="-720"/>
        <w:contextualSpacing/>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 xml:space="preserve">    </w:t>
      </w:r>
      <w:r w:rsidR="009F3F0E">
        <w:rPr>
          <w:rFonts w:ascii="Times New Roman" w:eastAsia="Times New Roman" w:hAnsi="Times New Roman" w:cs="Times New Roman"/>
          <w:noProof/>
          <w:sz w:val="24"/>
          <w:szCs w:val="24"/>
          <w:lang w:val="sr-Cyrl-RS"/>
        </w:rPr>
        <w:t xml:space="preserve">  </w:t>
      </w:r>
      <w:r w:rsidR="006F7852">
        <w:rPr>
          <w:rFonts w:ascii="Times New Roman" w:eastAsia="Times New Roman" w:hAnsi="Times New Roman" w:cs="Times New Roman"/>
          <w:noProof/>
          <w:sz w:val="24"/>
          <w:szCs w:val="24"/>
          <w:lang w:val="sr-Cyrl-RS"/>
        </w:rPr>
        <w:t xml:space="preserve">    </w:t>
      </w:r>
      <w:r w:rsidRPr="00D95F28">
        <w:rPr>
          <w:rFonts w:ascii="Times New Roman" w:eastAsia="Times New Roman" w:hAnsi="Times New Roman" w:cs="Times New Roman"/>
          <w:noProof/>
          <w:sz w:val="24"/>
          <w:szCs w:val="24"/>
          <w:lang w:val="sr-Cyrl-RS"/>
        </w:rPr>
        <w:t xml:space="preserve">да понуђени производ има еко знак. </w:t>
      </w:r>
    </w:p>
    <w:p w:rsidR="002B6FFC" w:rsidRDefault="002B6FFC" w:rsidP="002B6FFC">
      <w:pPr>
        <w:spacing w:after="0"/>
        <w:ind w:left="-720" w:firstLine="720"/>
        <w:contextualSpacing/>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RS"/>
        </w:rPr>
        <w:t xml:space="preserve">  </w:t>
      </w:r>
      <w:r w:rsidR="00330025" w:rsidRPr="002B6FFC">
        <w:rPr>
          <w:rFonts w:ascii="Times New Roman" w:eastAsia="Times New Roman" w:hAnsi="Times New Roman" w:cs="Times New Roman"/>
          <w:b/>
          <w:noProof/>
          <w:sz w:val="24"/>
          <w:szCs w:val="24"/>
          <w:u w:val="single"/>
          <w:lang w:val="sr-Cyrl-RS"/>
        </w:rPr>
        <w:t>Доказ може бити</w:t>
      </w:r>
      <w:r w:rsidR="00EE2E54" w:rsidRPr="002B6FFC">
        <w:rPr>
          <w:rFonts w:ascii="Times New Roman" w:eastAsia="Times New Roman" w:hAnsi="Times New Roman" w:cs="Times New Roman"/>
          <w:b/>
          <w:noProof/>
          <w:sz w:val="24"/>
          <w:szCs w:val="24"/>
          <w:u w:val="single"/>
          <w:lang w:val="sr-Latn-RS"/>
        </w:rPr>
        <w:t>:</w:t>
      </w:r>
      <w:r w:rsidR="00330025" w:rsidRPr="00D95F28">
        <w:rPr>
          <w:rFonts w:ascii="Times New Roman" w:eastAsia="Times New Roman" w:hAnsi="Times New Roman" w:cs="Times New Roman"/>
          <w:noProof/>
          <w:sz w:val="24"/>
          <w:szCs w:val="24"/>
          <w:lang w:val="sr-Cyrl-RS"/>
        </w:rPr>
        <w:t xml:space="preserve"> Каталог произвођача, сертификат</w:t>
      </w:r>
      <w:r w:rsidR="00EE2E54">
        <w:rPr>
          <w:rFonts w:ascii="Times New Roman" w:eastAsia="Times New Roman" w:hAnsi="Times New Roman" w:cs="Times New Roman"/>
          <w:noProof/>
          <w:sz w:val="24"/>
          <w:szCs w:val="24"/>
          <w:lang w:val="sr-Latn-RS"/>
        </w:rPr>
        <w:t xml:space="preserve"> </w:t>
      </w:r>
      <w:r w:rsidR="007B1877">
        <w:rPr>
          <w:rFonts w:ascii="Times New Roman" w:eastAsia="Times New Roman" w:hAnsi="Times New Roman" w:cs="Times New Roman"/>
          <w:noProof/>
          <w:sz w:val="24"/>
          <w:szCs w:val="24"/>
          <w:lang w:val="sr-Cyrl-RS"/>
        </w:rPr>
        <w:t xml:space="preserve">за произвођача који се односи </w:t>
      </w:r>
      <w:r w:rsidR="00330025" w:rsidRPr="00D95F28">
        <w:rPr>
          <w:rFonts w:ascii="Times New Roman" w:eastAsia="Times New Roman" w:hAnsi="Times New Roman" w:cs="Times New Roman"/>
          <w:noProof/>
          <w:sz w:val="24"/>
          <w:szCs w:val="24"/>
          <w:lang w:val="sr-Cyrl-RS"/>
        </w:rPr>
        <w:t xml:space="preserve">на </w:t>
      </w:r>
    </w:p>
    <w:p w:rsidR="002B6FFC" w:rsidRDefault="00330025" w:rsidP="002B6FFC">
      <w:pPr>
        <w:spacing w:after="0"/>
        <w:ind w:left="-720" w:firstLine="720"/>
        <w:contextualSpacing/>
        <w:rPr>
          <w:rFonts w:ascii="Times New Roman" w:eastAsia="Times New Roman" w:hAnsi="Times New Roman" w:cs="Times New Roman"/>
          <w:noProof/>
          <w:sz w:val="24"/>
          <w:szCs w:val="24"/>
          <w:lang w:val="sr-Latn-RS"/>
        </w:rPr>
      </w:pPr>
      <w:r w:rsidRPr="00D95F28">
        <w:rPr>
          <w:rFonts w:ascii="Times New Roman" w:eastAsia="Times New Roman" w:hAnsi="Times New Roman" w:cs="Times New Roman"/>
          <w:noProof/>
          <w:sz w:val="24"/>
          <w:szCs w:val="24"/>
          <w:lang w:val="sr-Cyrl-RS"/>
        </w:rPr>
        <w:t>конкретан производ, упућивање на web страницу</w:t>
      </w:r>
      <w:r w:rsidR="00EE2E54">
        <w:rPr>
          <w:rFonts w:ascii="Times New Roman" w:eastAsia="Times New Roman" w:hAnsi="Times New Roman" w:cs="Times New Roman"/>
          <w:noProof/>
          <w:sz w:val="24"/>
          <w:szCs w:val="24"/>
          <w:lang w:val="sr-Latn-RS"/>
        </w:rPr>
        <w:t xml:space="preserve"> </w:t>
      </w:r>
      <w:r w:rsidRPr="00D95F28">
        <w:rPr>
          <w:rFonts w:ascii="Times New Roman" w:eastAsia="Times New Roman" w:hAnsi="Times New Roman" w:cs="Times New Roman"/>
          <w:noProof/>
          <w:sz w:val="24"/>
          <w:szCs w:val="24"/>
          <w:lang w:val="sr-Cyrl-RS"/>
        </w:rPr>
        <w:t>независне треће стране од које</w:t>
      </w:r>
      <w:r w:rsidR="007B1877">
        <w:rPr>
          <w:rFonts w:ascii="Times New Roman" w:eastAsia="Times New Roman" w:hAnsi="Times New Roman" w:cs="Times New Roman"/>
          <w:noProof/>
          <w:sz w:val="24"/>
          <w:szCs w:val="24"/>
          <w:lang w:val="sr-Cyrl-RS"/>
        </w:rPr>
        <w:t xml:space="preserve"> </w:t>
      </w:r>
      <w:r w:rsidRPr="00D95F28">
        <w:rPr>
          <w:rFonts w:ascii="Times New Roman" w:eastAsia="Times New Roman" w:hAnsi="Times New Roman" w:cs="Times New Roman"/>
          <w:noProof/>
          <w:sz w:val="24"/>
          <w:szCs w:val="24"/>
          <w:lang w:val="sr-Cyrl-RS"/>
        </w:rPr>
        <w:t xml:space="preserve">је </w:t>
      </w:r>
      <w:r w:rsidR="00EE2E54">
        <w:rPr>
          <w:rFonts w:ascii="Times New Roman" w:eastAsia="Times New Roman" w:hAnsi="Times New Roman" w:cs="Times New Roman"/>
          <w:noProof/>
          <w:sz w:val="24"/>
          <w:szCs w:val="24"/>
          <w:lang w:val="sr-Latn-RS"/>
        </w:rPr>
        <w:t xml:space="preserve"> </w:t>
      </w:r>
    </w:p>
    <w:p w:rsidR="002B6FFC" w:rsidRDefault="00330025" w:rsidP="002B6FFC">
      <w:pPr>
        <w:spacing w:after="0"/>
        <w:ind w:left="-720" w:firstLine="720"/>
        <w:contextualSpacing/>
        <w:rPr>
          <w:rFonts w:ascii="Times New Roman" w:eastAsia="Times New Roman" w:hAnsi="Times New Roman" w:cs="Times New Roman"/>
          <w:noProof/>
          <w:sz w:val="24"/>
          <w:szCs w:val="24"/>
          <w:lang w:val="sr-Cyrl-RS"/>
        </w:rPr>
      </w:pPr>
      <w:r w:rsidRPr="00D95F28">
        <w:rPr>
          <w:rFonts w:ascii="Times New Roman" w:eastAsia="Times New Roman" w:hAnsi="Times New Roman" w:cs="Times New Roman"/>
          <w:noProof/>
          <w:sz w:val="24"/>
          <w:szCs w:val="24"/>
          <w:lang w:val="sr-Cyrl-RS"/>
        </w:rPr>
        <w:t>додељен е</w:t>
      </w:r>
      <w:r w:rsidR="00EE2E54">
        <w:rPr>
          <w:rFonts w:ascii="Times New Roman" w:eastAsia="Times New Roman" w:hAnsi="Times New Roman" w:cs="Times New Roman"/>
          <w:noProof/>
          <w:sz w:val="24"/>
          <w:szCs w:val="24"/>
          <w:lang w:val="sr-Cyrl-RS"/>
        </w:rPr>
        <w:t xml:space="preserve">ко знак чијом претрагом се може </w:t>
      </w:r>
      <w:r w:rsidRPr="00D95F28">
        <w:rPr>
          <w:rFonts w:ascii="Times New Roman" w:eastAsia="Times New Roman" w:hAnsi="Times New Roman" w:cs="Times New Roman"/>
          <w:noProof/>
          <w:sz w:val="24"/>
          <w:szCs w:val="24"/>
          <w:lang w:val="sr-Cyrl-RS"/>
        </w:rPr>
        <w:t xml:space="preserve">несумњиво утврдити да је еко знак додељен за </w:t>
      </w:r>
    </w:p>
    <w:p w:rsidR="002B6FFC" w:rsidRDefault="00330025" w:rsidP="002B6FFC">
      <w:pPr>
        <w:spacing w:after="0"/>
        <w:ind w:left="-720" w:firstLine="720"/>
        <w:contextualSpacing/>
        <w:rPr>
          <w:rFonts w:ascii="Times New Roman" w:hAnsi="Times New Roman" w:cs="Times New Roman"/>
          <w:sz w:val="24"/>
          <w:szCs w:val="24"/>
          <w:lang w:val="sr-Cyrl-RS"/>
        </w:rPr>
      </w:pPr>
      <w:r w:rsidRPr="00D95F28">
        <w:rPr>
          <w:rFonts w:ascii="Times New Roman" w:eastAsia="Times New Roman" w:hAnsi="Times New Roman" w:cs="Times New Roman"/>
          <w:noProof/>
          <w:sz w:val="24"/>
          <w:szCs w:val="24"/>
          <w:lang w:val="sr-Cyrl-RS"/>
        </w:rPr>
        <w:t xml:space="preserve">производ, други одговарајући доказ </w:t>
      </w:r>
      <w:r w:rsidR="007B1877">
        <w:rPr>
          <w:rFonts w:ascii="Times New Roman" w:eastAsia="Times New Roman" w:hAnsi="Times New Roman" w:cs="Times New Roman"/>
          <w:noProof/>
          <w:sz w:val="24"/>
          <w:szCs w:val="24"/>
          <w:lang w:val="sr-Cyrl-RS"/>
        </w:rPr>
        <w:t xml:space="preserve">на </w:t>
      </w:r>
      <w:r w:rsidR="007B1877">
        <w:rPr>
          <w:rFonts w:ascii="Times New Roman" w:hAnsi="Times New Roman" w:cs="Times New Roman"/>
          <w:sz w:val="24"/>
          <w:szCs w:val="24"/>
          <w:lang w:val="sr-Cyrl-RS"/>
        </w:rPr>
        <w:t xml:space="preserve">самом производу или амбалажи </w:t>
      </w:r>
      <w:r w:rsidR="002B6FFC">
        <w:rPr>
          <w:rFonts w:ascii="Times New Roman" w:hAnsi="Times New Roman" w:cs="Times New Roman"/>
          <w:sz w:val="24"/>
          <w:szCs w:val="24"/>
          <w:lang w:val="sr-Cyrl-RS"/>
        </w:rPr>
        <w:t>(</w:t>
      </w:r>
      <w:r w:rsidR="007B1877">
        <w:rPr>
          <w:rFonts w:ascii="Times New Roman" w:hAnsi="Times New Roman" w:cs="Times New Roman"/>
          <w:sz w:val="24"/>
          <w:szCs w:val="24"/>
          <w:lang w:val="sr-Cyrl-RS"/>
        </w:rPr>
        <w:t xml:space="preserve">фографија </w:t>
      </w:r>
    </w:p>
    <w:p w:rsidR="002B6FFC" w:rsidRDefault="007B1877" w:rsidP="002B6FFC">
      <w:pPr>
        <w:spacing w:after="0"/>
        <w:ind w:left="-720" w:firstLine="720"/>
        <w:contextualSpacing/>
        <w:rPr>
          <w:rFonts w:ascii="Times New Roman" w:hAnsi="Times New Roman" w:cs="Times New Roman"/>
          <w:sz w:val="24"/>
          <w:szCs w:val="24"/>
          <w:lang w:val="sr-Latn-RS"/>
        </w:rPr>
      </w:pPr>
      <w:r>
        <w:rPr>
          <w:rFonts w:ascii="Times New Roman" w:hAnsi="Times New Roman" w:cs="Times New Roman"/>
          <w:sz w:val="24"/>
          <w:szCs w:val="24"/>
          <w:lang w:val="sr-Cyrl-RS"/>
        </w:rPr>
        <w:t xml:space="preserve">производа),  </w:t>
      </w:r>
      <w:r w:rsidR="00330025" w:rsidRPr="00D95F28">
        <w:rPr>
          <w:rFonts w:ascii="Times New Roman" w:eastAsia="Times New Roman" w:hAnsi="Times New Roman" w:cs="Times New Roman"/>
          <w:noProof/>
          <w:sz w:val="24"/>
          <w:szCs w:val="24"/>
          <w:lang w:val="sr-Cyrl-RS"/>
        </w:rPr>
        <w:t xml:space="preserve">из којег </w:t>
      </w:r>
      <w:r>
        <w:rPr>
          <w:rFonts w:ascii="Times New Roman" w:eastAsia="Times New Roman" w:hAnsi="Times New Roman" w:cs="Times New Roman"/>
          <w:noProof/>
          <w:sz w:val="24"/>
          <w:szCs w:val="24"/>
          <w:lang w:val="sr-Cyrl-RS"/>
        </w:rPr>
        <w:t xml:space="preserve"> </w:t>
      </w:r>
      <w:r w:rsidR="00330025" w:rsidRPr="00D95F28">
        <w:rPr>
          <w:rFonts w:ascii="Times New Roman" w:eastAsia="Times New Roman" w:hAnsi="Times New Roman" w:cs="Times New Roman"/>
          <w:noProof/>
          <w:sz w:val="24"/>
          <w:szCs w:val="24"/>
          <w:lang w:val="sr-Cyrl-RS"/>
        </w:rPr>
        <w:t>се несумњиво може ут</w:t>
      </w:r>
      <w:r w:rsidR="002A741F">
        <w:rPr>
          <w:rFonts w:ascii="Times New Roman" w:eastAsia="Times New Roman" w:hAnsi="Times New Roman" w:cs="Times New Roman"/>
          <w:noProof/>
          <w:sz w:val="24"/>
          <w:szCs w:val="24"/>
          <w:lang w:val="sr-Cyrl-RS"/>
        </w:rPr>
        <w:t xml:space="preserve">врдити да производ има еко знак </w:t>
      </w:r>
      <w:r w:rsidR="002A741F" w:rsidRPr="002A741F">
        <w:rPr>
          <w:rFonts w:ascii="Times New Roman" w:hAnsi="Times New Roman" w:cs="Times New Roman"/>
          <w:sz w:val="24"/>
          <w:szCs w:val="24"/>
          <w:lang w:val="sr-Latn-RS"/>
        </w:rPr>
        <w:t xml:space="preserve">којом </w:t>
      </w:r>
    </w:p>
    <w:p w:rsidR="002A741F" w:rsidRPr="002B6FFC" w:rsidRDefault="002A741F" w:rsidP="002B6FFC">
      <w:pPr>
        <w:spacing w:after="0"/>
        <w:ind w:left="-720" w:firstLine="720"/>
        <w:contextualSpacing/>
        <w:rPr>
          <w:rFonts w:ascii="Times New Roman" w:hAnsi="Times New Roman" w:cs="Times New Roman"/>
          <w:sz w:val="24"/>
          <w:szCs w:val="24"/>
          <w:lang w:val="sr-Cyrl-RS"/>
        </w:rPr>
      </w:pPr>
      <w:r w:rsidRPr="002A741F">
        <w:rPr>
          <w:rFonts w:ascii="Times New Roman" w:hAnsi="Times New Roman" w:cs="Times New Roman"/>
          <w:sz w:val="24"/>
          <w:szCs w:val="24"/>
          <w:lang w:val="sr-Latn-RS"/>
        </w:rPr>
        <w:t>потврђује да испуњава овај критеријум за избор</w:t>
      </w:r>
      <w:r w:rsidRPr="002A741F">
        <w:rPr>
          <w:rFonts w:ascii="Times New Roman" w:hAnsi="Times New Roman" w:cs="Times New Roman"/>
          <w:sz w:val="24"/>
          <w:szCs w:val="24"/>
          <w:lang w:val="sr-Cyrl-RS"/>
        </w:rPr>
        <w:t xml:space="preserve"> </w:t>
      </w:r>
      <w:r w:rsidRPr="002A741F">
        <w:rPr>
          <w:rFonts w:ascii="Times New Roman" w:hAnsi="Times New Roman" w:cs="Times New Roman"/>
          <w:sz w:val="24"/>
          <w:szCs w:val="24"/>
          <w:lang w:val="sr-Latn-RS"/>
        </w:rPr>
        <w:t>привредног субјекта.</w:t>
      </w:r>
    </w:p>
    <w:p w:rsidR="00CB1D4A" w:rsidRPr="00900975" w:rsidRDefault="00CB1D4A" w:rsidP="00CB1D4A">
      <w:pPr>
        <w:autoSpaceDE w:val="0"/>
        <w:autoSpaceDN w:val="0"/>
        <w:adjustRightInd w:val="0"/>
        <w:spacing w:after="0"/>
        <w:rPr>
          <w:rFonts w:ascii="Calibri-Bold" w:hAnsi="Calibri-Bold" w:cs="Calibri-Bold"/>
          <w:b/>
          <w:bCs/>
          <w:sz w:val="20"/>
          <w:szCs w:val="20"/>
          <w:highlight w:val="yellow"/>
          <w:lang w:val="sr-Latn-RS"/>
        </w:rPr>
      </w:pPr>
    </w:p>
    <w:bookmarkEnd w:id="0"/>
    <w:p w:rsidR="00A43A99" w:rsidRPr="00B24C99" w:rsidRDefault="00A43A99" w:rsidP="00A43A99">
      <w:pPr>
        <w:rPr>
          <w:rFonts w:ascii="Times New Roman" w:hAnsi="Times New Roman" w:cs="Times New Roman"/>
          <w:b/>
          <w:bCs/>
          <w:sz w:val="24"/>
          <w:szCs w:val="24"/>
          <w:lang w:val="sr-Latn-RS"/>
        </w:rPr>
      </w:pPr>
      <w:r w:rsidRPr="004E5BDD">
        <w:rPr>
          <w:rFonts w:ascii="Times New Roman" w:hAnsi="Times New Roman" w:cs="Times New Roman"/>
          <w:b/>
          <w:bCs/>
          <w:sz w:val="24"/>
          <w:szCs w:val="24"/>
          <w:lang w:val="sr-Latn-RS"/>
        </w:rPr>
        <w:t>КРИТЕРИЈУМИ ЗА КВАЛИТАТИВНИ ИЗБОР ПРИВРЕДНОГ СУБЈЕКТА</w:t>
      </w:r>
    </w:p>
    <w:p w:rsidR="00C1653A" w:rsidRDefault="00C1653A" w:rsidP="00C1653A">
      <w:pPr>
        <w:spacing w:line="260" w:lineRule="exact"/>
        <w:ind w:left="102"/>
        <w:rPr>
          <w:rStyle w:val="Emphasis"/>
          <w:rFonts w:ascii="Times New Roman" w:hAnsi="Times New Roman" w:cs="Times New Roman"/>
          <w:b/>
          <w:color w:val="000000"/>
          <w:sz w:val="24"/>
          <w:szCs w:val="24"/>
          <w:lang w:val="sr-Cyrl-RS"/>
        </w:rPr>
      </w:pPr>
      <w:r w:rsidRPr="00EE2E54">
        <w:rPr>
          <w:rFonts w:ascii="Times New Roman" w:hAnsi="Times New Roman" w:cs="Times New Roman"/>
          <w:b/>
          <w:spacing w:val="1"/>
          <w:sz w:val="24"/>
          <w:szCs w:val="24"/>
        </w:rPr>
        <w:t>К</w:t>
      </w:r>
      <w:r w:rsidRPr="00EE2E54">
        <w:rPr>
          <w:rFonts w:ascii="Times New Roman" w:hAnsi="Times New Roman" w:cs="Times New Roman"/>
          <w:b/>
          <w:sz w:val="24"/>
          <w:szCs w:val="24"/>
        </w:rPr>
        <w:t>р</w:t>
      </w:r>
      <w:r w:rsidRPr="00EE2E54">
        <w:rPr>
          <w:rFonts w:ascii="Times New Roman" w:hAnsi="Times New Roman" w:cs="Times New Roman"/>
          <w:b/>
          <w:spacing w:val="-1"/>
          <w:sz w:val="24"/>
          <w:szCs w:val="24"/>
        </w:rPr>
        <w:t>и</w:t>
      </w:r>
      <w:r w:rsidRPr="00EE2E54">
        <w:rPr>
          <w:rFonts w:ascii="Times New Roman" w:hAnsi="Times New Roman" w:cs="Times New Roman"/>
          <w:b/>
          <w:spacing w:val="1"/>
          <w:sz w:val="24"/>
          <w:szCs w:val="24"/>
        </w:rPr>
        <w:t>т</w:t>
      </w:r>
      <w:r w:rsidRPr="00EE2E54">
        <w:rPr>
          <w:rFonts w:ascii="Times New Roman" w:hAnsi="Times New Roman" w:cs="Times New Roman"/>
          <w:b/>
          <w:spacing w:val="2"/>
          <w:sz w:val="24"/>
          <w:szCs w:val="24"/>
        </w:rPr>
        <w:t>е</w:t>
      </w:r>
      <w:r w:rsidRPr="00EE2E54">
        <w:rPr>
          <w:rFonts w:ascii="Times New Roman" w:hAnsi="Times New Roman" w:cs="Times New Roman"/>
          <w:b/>
          <w:sz w:val="24"/>
          <w:szCs w:val="24"/>
        </w:rPr>
        <w:t>р</w:t>
      </w:r>
      <w:r w:rsidRPr="00EE2E54">
        <w:rPr>
          <w:rFonts w:ascii="Times New Roman" w:hAnsi="Times New Roman" w:cs="Times New Roman"/>
          <w:b/>
          <w:spacing w:val="-1"/>
          <w:sz w:val="24"/>
          <w:szCs w:val="24"/>
        </w:rPr>
        <w:t>и</w:t>
      </w:r>
      <w:r w:rsidRPr="00EE2E54">
        <w:rPr>
          <w:rFonts w:ascii="Times New Roman" w:hAnsi="Times New Roman" w:cs="Times New Roman"/>
          <w:b/>
          <w:spacing w:val="3"/>
          <w:sz w:val="24"/>
          <w:szCs w:val="24"/>
        </w:rPr>
        <w:t>ј</w:t>
      </w:r>
      <w:r w:rsidRPr="00EE2E54">
        <w:rPr>
          <w:rFonts w:ascii="Times New Roman" w:hAnsi="Times New Roman" w:cs="Times New Roman"/>
          <w:b/>
          <w:spacing w:val="-2"/>
          <w:sz w:val="24"/>
          <w:szCs w:val="24"/>
        </w:rPr>
        <w:t>у</w:t>
      </w:r>
      <w:r w:rsidRPr="00EE2E54">
        <w:rPr>
          <w:rFonts w:ascii="Times New Roman" w:hAnsi="Times New Roman" w:cs="Times New Roman"/>
          <w:b/>
          <w:sz w:val="24"/>
          <w:szCs w:val="24"/>
        </w:rPr>
        <w:t>м</w:t>
      </w:r>
      <w:r w:rsidRPr="00EE2E54">
        <w:rPr>
          <w:rFonts w:ascii="Times New Roman" w:hAnsi="Times New Roman" w:cs="Times New Roman"/>
          <w:b/>
          <w:sz w:val="24"/>
          <w:szCs w:val="24"/>
          <w:lang w:val="sr-Cyrl-RS"/>
        </w:rPr>
        <w:t xml:space="preserve"> </w:t>
      </w:r>
      <w:r w:rsidRPr="00EE2E54">
        <w:rPr>
          <w:rFonts w:ascii="Times New Roman" w:hAnsi="Times New Roman" w:cs="Times New Roman"/>
          <w:b/>
          <w:spacing w:val="-1"/>
          <w:sz w:val="24"/>
          <w:szCs w:val="24"/>
        </w:rPr>
        <w:t>з</w:t>
      </w:r>
      <w:r w:rsidRPr="00EE2E54">
        <w:rPr>
          <w:rFonts w:ascii="Times New Roman" w:hAnsi="Times New Roman" w:cs="Times New Roman"/>
          <w:b/>
          <w:sz w:val="24"/>
          <w:szCs w:val="24"/>
        </w:rPr>
        <w:t xml:space="preserve">а </w:t>
      </w:r>
      <w:r w:rsidRPr="00EE2E54">
        <w:rPr>
          <w:rFonts w:ascii="Times New Roman" w:hAnsi="Times New Roman" w:cs="Times New Roman"/>
          <w:b/>
          <w:spacing w:val="1"/>
          <w:sz w:val="24"/>
          <w:szCs w:val="24"/>
        </w:rPr>
        <w:t>д</w:t>
      </w:r>
      <w:r w:rsidRPr="00EE2E54">
        <w:rPr>
          <w:rFonts w:ascii="Times New Roman" w:hAnsi="Times New Roman" w:cs="Times New Roman"/>
          <w:b/>
          <w:sz w:val="24"/>
          <w:szCs w:val="24"/>
        </w:rPr>
        <w:t>о</w:t>
      </w:r>
      <w:r w:rsidRPr="00EE2E54">
        <w:rPr>
          <w:rFonts w:ascii="Times New Roman" w:hAnsi="Times New Roman" w:cs="Times New Roman"/>
          <w:b/>
          <w:spacing w:val="-2"/>
          <w:sz w:val="24"/>
          <w:szCs w:val="24"/>
        </w:rPr>
        <w:t>д</w:t>
      </w:r>
      <w:r w:rsidRPr="00EE2E54">
        <w:rPr>
          <w:rFonts w:ascii="Times New Roman" w:hAnsi="Times New Roman" w:cs="Times New Roman"/>
          <w:b/>
          <w:spacing w:val="2"/>
          <w:sz w:val="24"/>
          <w:szCs w:val="24"/>
        </w:rPr>
        <w:t>е</w:t>
      </w:r>
      <w:r w:rsidRPr="00EE2E54">
        <w:rPr>
          <w:rFonts w:ascii="Times New Roman" w:hAnsi="Times New Roman" w:cs="Times New Roman"/>
          <w:b/>
          <w:sz w:val="24"/>
          <w:szCs w:val="24"/>
        </w:rPr>
        <w:t>лу</w:t>
      </w:r>
      <w:r w:rsidRPr="00EE2E54">
        <w:rPr>
          <w:rFonts w:ascii="Times New Roman" w:hAnsi="Times New Roman" w:cs="Times New Roman"/>
          <w:b/>
          <w:sz w:val="24"/>
          <w:szCs w:val="24"/>
          <w:lang w:val="sr-Cyrl-RS"/>
        </w:rPr>
        <w:t xml:space="preserve"> </w:t>
      </w:r>
      <w:proofErr w:type="gramStart"/>
      <w:r w:rsidRPr="00EE2E54">
        <w:rPr>
          <w:rFonts w:ascii="Times New Roman" w:hAnsi="Times New Roman" w:cs="Times New Roman"/>
          <w:b/>
          <w:sz w:val="24"/>
          <w:szCs w:val="24"/>
          <w:lang w:val="sr-Cyrl-RS"/>
        </w:rPr>
        <w:t xml:space="preserve">уговора </w:t>
      </w:r>
      <w:r w:rsidRPr="00836874">
        <w:rPr>
          <w:rFonts w:ascii="Times New Roman" w:hAnsi="Times New Roman" w:cs="Times New Roman"/>
          <w:sz w:val="24"/>
          <w:szCs w:val="24"/>
          <w:lang w:val="sr-Cyrl-RS"/>
        </w:rPr>
        <w:t>:</w:t>
      </w:r>
      <w:proofErr w:type="gramEnd"/>
      <w:r w:rsidRPr="00836874">
        <w:rPr>
          <w:rFonts w:ascii="Times New Roman" w:hAnsi="Times New Roman" w:cs="Times New Roman"/>
          <w:sz w:val="24"/>
          <w:szCs w:val="24"/>
          <w:lang w:val="sr-Cyrl-RS"/>
        </w:rPr>
        <w:t xml:space="preserve"> </w:t>
      </w:r>
      <w:r w:rsidRPr="00836874">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Pr="00836874">
        <w:rPr>
          <w:rStyle w:val="Emphasis"/>
          <w:rFonts w:ascii="Times New Roman" w:hAnsi="Times New Roman" w:cs="Times New Roman"/>
          <w:b/>
          <w:color w:val="000000"/>
          <w:sz w:val="24"/>
          <w:szCs w:val="24"/>
        </w:rPr>
        <w:t xml:space="preserve">- најповољнија </w:t>
      </w:r>
      <w:r w:rsidR="00C04EE7">
        <w:rPr>
          <w:rStyle w:val="Emphasis"/>
          <w:rFonts w:ascii="Times New Roman" w:hAnsi="Times New Roman" w:cs="Times New Roman"/>
          <w:b/>
          <w:color w:val="000000"/>
          <w:sz w:val="24"/>
          <w:szCs w:val="24"/>
          <w:lang w:val="sr-Cyrl-RS"/>
        </w:rPr>
        <w:t xml:space="preserve"> понуђена </w:t>
      </w:r>
      <w:r w:rsidRPr="00836874">
        <w:rPr>
          <w:rStyle w:val="Emphasis"/>
          <w:rFonts w:ascii="Times New Roman" w:hAnsi="Times New Roman" w:cs="Times New Roman"/>
          <w:b/>
          <w:color w:val="000000"/>
          <w:sz w:val="24"/>
          <w:szCs w:val="24"/>
        </w:rPr>
        <w:t>цена</w:t>
      </w:r>
      <w:r>
        <w:rPr>
          <w:rStyle w:val="Emphasis"/>
          <w:rFonts w:ascii="Times New Roman" w:hAnsi="Times New Roman" w:cs="Times New Roman"/>
          <w:b/>
          <w:color w:val="000000"/>
          <w:sz w:val="24"/>
          <w:szCs w:val="24"/>
          <w:lang w:val="sr-Cyrl-RS"/>
        </w:rPr>
        <w:t>.</w:t>
      </w:r>
    </w:p>
    <w:p w:rsidR="00C04EE7" w:rsidRDefault="00C04EE7" w:rsidP="00C04EE7">
      <w:pPr>
        <w:rPr>
          <w:rFonts w:ascii="Times New Roman" w:hAnsi="Times New Roman" w:cs="Times New Roman"/>
          <w:sz w:val="24"/>
          <w:szCs w:val="24"/>
        </w:rPr>
      </w:pPr>
      <w:r w:rsidRPr="00C04EE7">
        <w:rPr>
          <w:rFonts w:ascii="Times New Roman" w:hAnsi="Times New Roman" w:cs="Times New Roman"/>
          <w:sz w:val="24"/>
          <w:szCs w:val="24"/>
        </w:rPr>
        <w:t>Резервни критеријум:</w:t>
      </w:r>
      <w:r>
        <w:rPr>
          <w:rFonts w:ascii="Times New Roman" w:hAnsi="Times New Roman" w:cs="Times New Roman"/>
          <w:sz w:val="24"/>
          <w:szCs w:val="24"/>
        </w:rPr>
        <w:t xml:space="preserve"> </w:t>
      </w:r>
    </w:p>
    <w:p w:rsidR="00C04EE7" w:rsidRPr="00C04EE7" w:rsidRDefault="00C04EE7" w:rsidP="00C04EE7">
      <w:pPr>
        <w:spacing w:line="260" w:lineRule="exact"/>
        <w:ind w:left="102"/>
        <w:rPr>
          <w:rFonts w:ascii="Times New Roman" w:hAnsi="Times New Roman" w:cs="Times New Roman"/>
          <w:b/>
          <w:i/>
          <w:iCs/>
          <w:color w:val="000000"/>
          <w:sz w:val="24"/>
          <w:szCs w:val="24"/>
          <w:lang w:val="sr-Cyrl-RS"/>
        </w:rPr>
      </w:pPr>
      <w:r>
        <w:rPr>
          <w:rFonts w:ascii="Times New Roman" w:hAnsi="Times New Roman" w:cs="Times New Roman"/>
          <w:sz w:val="24"/>
          <w:szCs w:val="24"/>
        </w:rPr>
        <w:t>Уколико две и више понуде имају исту понуђену цену биће изабран понуђач који је понудио дужи рок важења понуде</w:t>
      </w:r>
      <w:r>
        <w:rPr>
          <w:rFonts w:ascii="Times New Roman" w:hAnsi="Times New Roman" w:cs="Times New Roman"/>
          <w:sz w:val="24"/>
          <w:szCs w:val="24"/>
          <w:lang w:val="sr-Cyrl-RS"/>
        </w:rPr>
        <w:t>.</w:t>
      </w:r>
    </w:p>
    <w:p w:rsidR="00190121" w:rsidRDefault="00190121" w:rsidP="00190121">
      <w:pPr>
        <w:ind w:right="125"/>
        <w:rPr>
          <w:rFonts w:ascii="Times New Roman" w:hAnsi="Times New Roman" w:cs="Times New Roman"/>
          <w:b/>
          <w:sz w:val="24"/>
          <w:szCs w:val="24"/>
          <w:lang w:val="sr-Cyrl-CS"/>
        </w:rPr>
      </w:pPr>
      <w:r>
        <w:rPr>
          <w:rFonts w:ascii="Times New Roman" w:hAnsi="Times New Roman" w:cs="Times New Roman"/>
          <w:b/>
          <w:sz w:val="24"/>
          <w:szCs w:val="24"/>
          <w:lang w:val="sr-Cyrl-CS"/>
        </w:rPr>
        <w:t>2</w:t>
      </w:r>
      <w:r w:rsidRPr="00401DE0">
        <w:rPr>
          <w:rFonts w:ascii="Times New Roman" w:hAnsi="Times New Roman" w:cs="Times New Roman"/>
          <w:sz w:val="24"/>
          <w:szCs w:val="24"/>
          <w:lang w:val="sr-Cyrl-CS"/>
        </w:rPr>
        <w:t>.</w:t>
      </w:r>
      <w:r w:rsidRPr="004A52EE">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Понуђач који учествује у поступку предметне набавке, мора испунити услов за учешће у поступку  о </w:t>
      </w:r>
      <w:r w:rsidRPr="004A52EE">
        <w:rPr>
          <w:rFonts w:ascii="Times New Roman" w:hAnsi="Times New Roman" w:cs="Times New Roman"/>
          <w:sz w:val="24"/>
          <w:szCs w:val="24"/>
          <w:lang w:val="sr-Cyrl-CS"/>
        </w:rPr>
        <w:t>техничким карактеристикама</w:t>
      </w:r>
      <w:r w:rsidRPr="00401DE0">
        <w:rPr>
          <w:rFonts w:ascii="Times New Roman" w:hAnsi="Times New Roman" w:cs="Times New Roman"/>
          <w:b/>
          <w:sz w:val="24"/>
          <w:szCs w:val="24"/>
          <w:lang w:val="sr-Cyrl-CS"/>
        </w:rPr>
        <w:t xml:space="preserve"> </w:t>
      </w:r>
      <w:r w:rsidRPr="00401DE0">
        <w:rPr>
          <w:rFonts w:ascii="Times New Roman" w:hAnsi="Times New Roman" w:cs="Times New Roman"/>
          <w:sz w:val="24"/>
          <w:szCs w:val="24"/>
          <w:lang w:val="sr-Cyrl-RS"/>
        </w:rPr>
        <w:t>да добра у потпуности о</w:t>
      </w:r>
      <w:r>
        <w:rPr>
          <w:rFonts w:ascii="Times New Roman" w:hAnsi="Times New Roman" w:cs="Times New Roman"/>
          <w:sz w:val="24"/>
          <w:szCs w:val="24"/>
          <w:lang w:val="sr-Cyrl-RS"/>
        </w:rPr>
        <w:t>дговарају захтеваним добрима Наручиоца.</w:t>
      </w:r>
    </w:p>
    <w:p w:rsidR="009D151D" w:rsidRPr="0065292D" w:rsidRDefault="009D151D" w:rsidP="009D151D">
      <w:pPr>
        <w:pStyle w:val="Bodytext61"/>
        <w:numPr>
          <w:ilvl w:val="0"/>
          <w:numId w:val="10"/>
        </w:numPr>
        <w:shd w:val="clear" w:color="auto" w:fill="auto"/>
        <w:tabs>
          <w:tab w:val="left" w:pos="738"/>
        </w:tabs>
        <w:spacing w:after="6" w:line="230" w:lineRule="exact"/>
        <w:ind w:left="400" w:firstLine="0"/>
        <w:jc w:val="both"/>
        <w:rPr>
          <w:rStyle w:val="Bodytext6"/>
          <w:i/>
          <w:iCs/>
          <w:sz w:val="24"/>
          <w:szCs w:val="24"/>
          <w:shd w:val="clear" w:color="auto" w:fill="auto"/>
        </w:rPr>
      </w:pPr>
      <w:r w:rsidRPr="009D151D">
        <w:rPr>
          <w:rStyle w:val="Bodytext6"/>
          <w:color w:val="000000"/>
          <w:sz w:val="24"/>
          <w:szCs w:val="24"/>
          <w:lang w:eastAsia="sr-Cyrl-CS"/>
        </w:rPr>
        <w:t>ПОДАЦИ О ЈЕЗИКУ НА КОЈЕМ</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САСТАВЉЕНА</w:t>
      </w:r>
    </w:p>
    <w:p w:rsidR="0065292D" w:rsidRPr="009D151D" w:rsidRDefault="0065292D" w:rsidP="0065292D">
      <w:pPr>
        <w:pStyle w:val="Bodytext61"/>
        <w:shd w:val="clear" w:color="auto" w:fill="auto"/>
        <w:tabs>
          <w:tab w:val="left" w:pos="738"/>
        </w:tabs>
        <w:spacing w:after="6" w:line="230" w:lineRule="exact"/>
        <w:ind w:left="400" w:firstLine="0"/>
        <w:rPr>
          <w:sz w:val="24"/>
          <w:szCs w:val="24"/>
        </w:rPr>
      </w:pPr>
    </w:p>
    <w:p w:rsidR="009D151D" w:rsidRPr="009D151D" w:rsidRDefault="009D151D" w:rsidP="009D151D">
      <w:pPr>
        <w:pStyle w:val="Bodytext21"/>
        <w:shd w:val="clear" w:color="auto" w:fill="auto"/>
        <w:spacing w:before="0" w:after="505" w:line="220" w:lineRule="exact"/>
        <w:ind w:firstLine="600"/>
        <w:jc w:val="both"/>
        <w:rPr>
          <w:sz w:val="24"/>
          <w:szCs w:val="24"/>
        </w:rPr>
      </w:pPr>
      <w:r w:rsidRPr="009D151D">
        <w:rPr>
          <w:rStyle w:val="Bodytext2"/>
          <w:color w:val="000000"/>
          <w:sz w:val="24"/>
          <w:szCs w:val="24"/>
          <w:lang w:eastAsia="sr-Cyrl-CS"/>
        </w:rPr>
        <w:t>Понуђач подноси понуду на српском језику.</w:t>
      </w:r>
    </w:p>
    <w:p w:rsidR="009D151D" w:rsidRPr="009D151D" w:rsidRDefault="009D151D" w:rsidP="009D151D">
      <w:pPr>
        <w:pStyle w:val="Bodytext61"/>
        <w:numPr>
          <w:ilvl w:val="0"/>
          <w:numId w:val="10"/>
        </w:numPr>
        <w:shd w:val="clear" w:color="auto" w:fill="auto"/>
        <w:tabs>
          <w:tab w:val="left" w:pos="738"/>
        </w:tabs>
        <w:spacing w:after="0" w:line="274" w:lineRule="exact"/>
        <w:ind w:left="400" w:firstLine="0"/>
        <w:jc w:val="both"/>
        <w:rPr>
          <w:sz w:val="24"/>
          <w:szCs w:val="24"/>
        </w:rPr>
      </w:pPr>
      <w:r w:rsidRPr="009D151D">
        <w:rPr>
          <w:rStyle w:val="Bodytext6"/>
          <w:color w:val="000000"/>
          <w:sz w:val="24"/>
          <w:szCs w:val="24"/>
          <w:lang w:eastAsia="sr-Cyrl-CS"/>
        </w:rPr>
        <w:t>НАЧИН</w:t>
      </w:r>
      <w:r w:rsidR="00B47E79">
        <w:rPr>
          <w:rStyle w:val="Bodytext6"/>
          <w:color w:val="000000"/>
          <w:sz w:val="24"/>
          <w:szCs w:val="24"/>
          <w:lang w:eastAsia="sr-Cyrl-CS"/>
        </w:rPr>
        <w:t xml:space="preserve"> </w:t>
      </w:r>
      <w:r w:rsidRPr="009D151D">
        <w:rPr>
          <w:rStyle w:val="Bodytext6"/>
          <w:color w:val="000000"/>
          <w:sz w:val="24"/>
          <w:szCs w:val="24"/>
          <w:lang w:eastAsia="sr-Cyrl-CS"/>
        </w:rPr>
        <w:t>НА КОЈИ</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САЧИЊЕНА</w:t>
      </w:r>
    </w:p>
    <w:p w:rsidR="009D151D" w:rsidRPr="009D151D" w:rsidRDefault="009D151D" w:rsidP="00472805">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Понуђач понуду подноси</w:t>
      </w:r>
      <w:r w:rsidR="00C04EE7">
        <w:rPr>
          <w:rStyle w:val="Bodytext2"/>
          <w:color w:val="000000"/>
          <w:sz w:val="24"/>
          <w:szCs w:val="24"/>
          <w:lang w:val="sr-Cyrl-RS" w:eastAsia="sr-Cyrl-CS"/>
        </w:rPr>
        <w:t>:</w:t>
      </w:r>
      <w:r w:rsidRPr="009D151D">
        <w:rPr>
          <w:rStyle w:val="Bodytext2"/>
          <w:color w:val="000000"/>
          <w:sz w:val="24"/>
          <w:szCs w:val="24"/>
          <w:lang w:eastAsia="sr-Cyrl-CS"/>
        </w:rPr>
        <w:t xml:space="preserve"> непосредно</w:t>
      </w:r>
      <w:r w:rsidR="00C04EE7">
        <w:rPr>
          <w:rStyle w:val="Bodytext2"/>
          <w:color w:val="000000"/>
          <w:sz w:val="24"/>
          <w:szCs w:val="24"/>
          <w:lang w:val="sr-Cyrl-RS" w:eastAsia="sr-Cyrl-CS"/>
        </w:rPr>
        <w:t xml:space="preserve"> лично,</w:t>
      </w:r>
      <w:r w:rsidR="001C0D0A">
        <w:rPr>
          <w:rStyle w:val="Bodytext2"/>
          <w:color w:val="000000"/>
          <w:sz w:val="24"/>
          <w:szCs w:val="24"/>
          <w:lang w:val="sr-Cyrl-RS" w:eastAsia="sr-Cyrl-CS"/>
        </w:rPr>
        <w:t xml:space="preserve"> </w:t>
      </w:r>
      <w:r w:rsidR="001C0D0A" w:rsidRPr="00F05158">
        <w:rPr>
          <w:sz w:val="24"/>
          <w:szCs w:val="24"/>
        </w:rPr>
        <w:t>e –mail</w:t>
      </w:r>
      <w:r w:rsidR="001C0D0A">
        <w:rPr>
          <w:sz w:val="24"/>
          <w:szCs w:val="24"/>
          <w:lang w:val="sr-Cyrl-RS"/>
        </w:rPr>
        <w:t xml:space="preserve"> ом,</w:t>
      </w:r>
      <w:r w:rsidR="001C0D0A" w:rsidRPr="00F05158">
        <w:rPr>
          <w:sz w:val="24"/>
          <w:szCs w:val="24"/>
          <w:lang w:val="sr-Cyrl-RS"/>
        </w:rPr>
        <w:t xml:space="preserve"> </w:t>
      </w:r>
      <w:r w:rsidR="00C04EE7">
        <w:rPr>
          <w:sz w:val="24"/>
          <w:szCs w:val="24"/>
          <w:lang w:val="sr-Cyrl-RS"/>
        </w:rPr>
        <w:t>или</w:t>
      </w:r>
      <w:r w:rsidRPr="009D151D">
        <w:rPr>
          <w:rStyle w:val="Bodytext2"/>
          <w:color w:val="000000"/>
          <w:sz w:val="24"/>
          <w:szCs w:val="24"/>
          <w:lang w:eastAsia="sr-Cyrl-CS"/>
        </w:rPr>
        <w:t xml:space="preserve"> путем</w:t>
      </w:r>
      <w:r w:rsidR="001C0D0A">
        <w:rPr>
          <w:rStyle w:val="Bodytext2"/>
          <w:color w:val="000000"/>
          <w:sz w:val="24"/>
          <w:szCs w:val="24"/>
          <w:lang w:eastAsia="sr-Cyrl-CS"/>
        </w:rPr>
        <w:t xml:space="preserve"> поште у затвореној коверти или </w:t>
      </w:r>
      <w:r w:rsidRPr="009D151D">
        <w:rPr>
          <w:rStyle w:val="Bodytext2"/>
          <w:color w:val="000000"/>
          <w:sz w:val="24"/>
          <w:szCs w:val="24"/>
          <w:lang w:eastAsia="sr-Cyrl-CS"/>
        </w:rPr>
        <w:t>кутији, затворену на начин да се приликом отварања понуда може са сигу</w:t>
      </w:r>
      <w:r w:rsidR="001C0D0A">
        <w:rPr>
          <w:rStyle w:val="Bodytext2"/>
          <w:color w:val="000000"/>
          <w:sz w:val="24"/>
          <w:szCs w:val="24"/>
          <w:lang w:eastAsia="sr-Cyrl-CS"/>
        </w:rPr>
        <w:t xml:space="preserve">рношћу </w:t>
      </w:r>
      <w:r w:rsidRPr="009D151D">
        <w:rPr>
          <w:rStyle w:val="Bodytext2"/>
          <w:color w:val="000000"/>
          <w:sz w:val="24"/>
          <w:szCs w:val="24"/>
          <w:lang w:eastAsia="sr-Cyrl-CS"/>
        </w:rPr>
        <w:t>утврдити да се први пут отвара.</w:t>
      </w:r>
    </w:p>
    <w:p w:rsidR="009D151D" w:rsidRPr="009D151D" w:rsidRDefault="0065292D" w:rsidP="00472805">
      <w:pPr>
        <w:pStyle w:val="Bodytext21"/>
        <w:shd w:val="clear" w:color="auto" w:fill="auto"/>
        <w:spacing w:before="0" w:after="0"/>
        <w:ind w:firstLine="600"/>
        <w:jc w:val="left"/>
        <w:rPr>
          <w:sz w:val="24"/>
          <w:szCs w:val="24"/>
        </w:rPr>
      </w:pPr>
      <w:r>
        <w:rPr>
          <w:rStyle w:val="Bodytext2"/>
          <w:color w:val="000000"/>
          <w:sz w:val="24"/>
          <w:szCs w:val="24"/>
          <w:lang w:eastAsia="sr-Cyrl-CS"/>
        </w:rPr>
        <w:t xml:space="preserve">На </w:t>
      </w:r>
      <w:r w:rsidR="009D151D" w:rsidRPr="009D151D">
        <w:rPr>
          <w:rStyle w:val="Bodytext2"/>
          <w:color w:val="000000"/>
          <w:sz w:val="24"/>
          <w:szCs w:val="24"/>
          <w:lang w:eastAsia="sr-Cyrl-CS"/>
        </w:rPr>
        <w:t>полеђини коверте или на кутији навести назив и адресу понуђача.</w:t>
      </w:r>
      <w:r w:rsidR="009D151D" w:rsidRPr="009D151D">
        <w:rPr>
          <w:rStyle w:val="Bodytext2"/>
          <w:color w:val="000000"/>
          <w:sz w:val="24"/>
          <w:szCs w:val="24"/>
          <w:lang w:eastAsia="sr-Cyrl-CS"/>
        </w:rPr>
        <w:br/>
        <w:t>У случају да понуду подноси група понуђача, на коверти је потребно назначити да се</w:t>
      </w:r>
      <w:r w:rsidR="009D151D" w:rsidRPr="009D151D">
        <w:rPr>
          <w:rStyle w:val="Bodytext2"/>
          <w:color w:val="000000"/>
          <w:sz w:val="24"/>
          <w:szCs w:val="24"/>
          <w:lang w:eastAsia="sr-Cyrl-CS"/>
        </w:rPr>
        <w:br/>
        <w:t>ради о групи понуђача и навести називе и адресу свих учесника у заједничкој понуди.</w:t>
      </w:r>
    </w:p>
    <w:p w:rsidR="00AB306F" w:rsidRPr="00C1653A" w:rsidRDefault="0065292D" w:rsidP="00C1653A">
      <w:pPr>
        <w:pStyle w:val="Bodytext21"/>
        <w:shd w:val="clear" w:color="auto" w:fill="auto"/>
        <w:tabs>
          <w:tab w:val="left" w:pos="4287"/>
        </w:tabs>
        <w:spacing w:before="0" w:after="0"/>
        <w:ind w:firstLine="620"/>
        <w:jc w:val="left"/>
        <w:rPr>
          <w:b/>
          <w:color w:val="000000"/>
          <w:sz w:val="24"/>
          <w:szCs w:val="24"/>
          <w:shd w:val="clear" w:color="auto" w:fill="FFFFFF"/>
          <w:lang w:eastAsia="sr-Cyrl-CS"/>
        </w:rPr>
      </w:pPr>
      <w:r>
        <w:rPr>
          <w:rStyle w:val="Bodytext2"/>
          <w:color w:val="000000"/>
          <w:sz w:val="24"/>
          <w:szCs w:val="24"/>
          <w:lang w:eastAsia="sr-Cyrl-CS"/>
        </w:rPr>
        <w:t xml:space="preserve">Понуду доставити на адресу: </w:t>
      </w:r>
      <w:proofErr w:type="gramStart"/>
      <w:r>
        <w:rPr>
          <w:rStyle w:val="Bodytext2"/>
          <w:color w:val="000000"/>
          <w:sz w:val="24"/>
          <w:szCs w:val="24"/>
          <w:lang w:eastAsia="sr-Cyrl-CS"/>
        </w:rPr>
        <w:t>ЈП,,</w:t>
      </w:r>
      <w:proofErr w:type="gramEnd"/>
      <w:r>
        <w:rPr>
          <w:rStyle w:val="Bodytext2"/>
          <w:color w:val="000000"/>
          <w:sz w:val="24"/>
          <w:szCs w:val="24"/>
          <w:lang w:eastAsia="sr-Cyrl-CS"/>
        </w:rPr>
        <w:t>Комуналац,,</w:t>
      </w:r>
      <w:r w:rsidR="001C0D0A">
        <w:rPr>
          <w:rStyle w:val="Bodytext2"/>
          <w:color w:val="000000"/>
          <w:sz w:val="24"/>
          <w:szCs w:val="24"/>
          <w:lang w:val="sr-Cyrl-RS" w:eastAsia="sr-Cyrl-CS"/>
        </w:rPr>
        <w:t xml:space="preserve"> </w:t>
      </w:r>
      <w:r>
        <w:rPr>
          <w:rStyle w:val="Bodytext2"/>
          <w:color w:val="000000"/>
          <w:sz w:val="24"/>
          <w:szCs w:val="24"/>
          <w:lang w:eastAsia="sr-Cyrl-CS"/>
        </w:rPr>
        <w:t>Димитровград</w:t>
      </w:r>
      <w:r w:rsidR="009D151D" w:rsidRPr="009D151D">
        <w:rPr>
          <w:rStyle w:val="Bodytext2"/>
          <w:color w:val="000000"/>
          <w:sz w:val="24"/>
          <w:szCs w:val="24"/>
          <w:lang w:eastAsia="sr-Cyrl-CS"/>
        </w:rPr>
        <w:t xml:space="preserve">, </w:t>
      </w:r>
      <w:r w:rsidR="00FD4404" w:rsidRPr="005C00AA">
        <w:rPr>
          <w:rFonts w:eastAsia="Calibri"/>
          <w:sz w:val="24"/>
          <w:szCs w:val="24"/>
          <w:lang w:val="ru-RU"/>
        </w:rPr>
        <w:t xml:space="preserve">ул. </w:t>
      </w:r>
      <w:r w:rsidR="00FD4404">
        <w:rPr>
          <w:rFonts w:eastAsia="Calibri"/>
          <w:sz w:val="24"/>
          <w:szCs w:val="24"/>
          <w:lang w:val="ru-RU"/>
        </w:rPr>
        <w:t>Иве Андрића 49</w:t>
      </w:r>
      <w:r w:rsidR="009D151D" w:rsidRPr="009D151D">
        <w:rPr>
          <w:rStyle w:val="Bodytext4NotBold"/>
          <w:b w:val="0"/>
          <w:bCs w:val="0"/>
          <w:color w:val="000000"/>
          <w:sz w:val="24"/>
          <w:szCs w:val="24"/>
          <w:lang w:eastAsia="sr-Cyrl-CS"/>
        </w:rPr>
        <w:t xml:space="preserve">, </w:t>
      </w:r>
      <w:r w:rsidR="007628AF">
        <w:rPr>
          <w:rStyle w:val="Bodytext4NotBold"/>
          <w:b w:val="0"/>
          <w:bCs w:val="0"/>
          <w:color w:val="000000"/>
          <w:sz w:val="24"/>
          <w:szCs w:val="24"/>
          <w:lang w:eastAsia="sr-Cyrl-CS"/>
        </w:rPr>
        <w:t xml:space="preserve">Димитровград </w:t>
      </w:r>
      <w:r w:rsidR="009D151D" w:rsidRPr="009D151D">
        <w:rPr>
          <w:rStyle w:val="Bodytext4NotBold"/>
          <w:b w:val="0"/>
          <w:bCs w:val="0"/>
          <w:color w:val="000000"/>
          <w:sz w:val="24"/>
          <w:szCs w:val="24"/>
          <w:lang w:eastAsia="sr-Cyrl-CS"/>
        </w:rPr>
        <w:t xml:space="preserve">, са назнаком: </w:t>
      </w:r>
      <w:r w:rsidR="00631CD5">
        <w:rPr>
          <w:rStyle w:val="Bodytext4"/>
          <w:bCs w:val="0"/>
          <w:color w:val="000000"/>
          <w:sz w:val="24"/>
          <w:szCs w:val="24"/>
          <w:lang w:eastAsia="sr-Cyrl-CS"/>
        </w:rPr>
        <w:t>,,Понуда за</w:t>
      </w:r>
      <w:r w:rsidR="009D151D" w:rsidRPr="00B47E36">
        <w:rPr>
          <w:rStyle w:val="Bodytext4"/>
          <w:bCs w:val="0"/>
          <w:color w:val="000000"/>
          <w:sz w:val="24"/>
          <w:szCs w:val="24"/>
          <w:lang w:eastAsia="sr-Cyrl-CS"/>
        </w:rPr>
        <w:t xml:space="preserve"> набавку добара </w:t>
      </w:r>
      <w:r w:rsidR="009D151D" w:rsidRPr="00B47E36">
        <w:rPr>
          <w:rStyle w:val="Bodytext4NotBold"/>
          <w:bCs w:val="0"/>
          <w:color w:val="000000"/>
          <w:sz w:val="24"/>
          <w:szCs w:val="24"/>
          <w:lang w:eastAsia="sr-Cyrl-CS"/>
        </w:rPr>
        <w:t>-</w:t>
      </w:r>
      <w:r w:rsidR="00B550BA">
        <w:rPr>
          <w:rStyle w:val="Bodytext4"/>
          <w:bCs w:val="0"/>
          <w:color w:val="000000"/>
          <w:sz w:val="24"/>
          <w:szCs w:val="24"/>
          <w:lang w:val="sr-Cyrl-RS" w:eastAsia="sr-Cyrl-CS"/>
        </w:rPr>
        <w:t>К</w:t>
      </w:r>
      <w:r w:rsidR="009D151D" w:rsidRPr="00B47E36">
        <w:rPr>
          <w:rStyle w:val="Bodytext4"/>
          <w:bCs w:val="0"/>
          <w:color w:val="000000"/>
          <w:sz w:val="24"/>
          <w:szCs w:val="24"/>
          <w:lang w:eastAsia="sr-Cyrl-CS"/>
        </w:rPr>
        <w:t>анцеларијског материјала</w:t>
      </w:r>
      <w:r w:rsidR="009D151D" w:rsidRPr="00B47E36">
        <w:rPr>
          <w:rStyle w:val="Bodytext4NotBold"/>
          <w:bCs w:val="0"/>
          <w:color w:val="000000"/>
          <w:sz w:val="24"/>
          <w:szCs w:val="24"/>
          <w:lang w:eastAsia="sr-Cyrl-CS"/>
        </w:rPr>
        <w:t xml:space="preserve"> </w:t>
      </w:r>
      <w:r w:rsidR="0077752C" w:rsidRPr="005C00AA">
        <w:rPr>
          <w:rFonts w:eastAsia="Calibri"/>
          <w:b/>
          <w:bCs/>
          <w:sz w:val="24"/>
          <w:szCs w:val="24"/>
        </w:rPr>
        <w:t>бр.</w:t>
      </w:r>
      <w:r w:rsidR="00836874" w:rsidRPr="00836874">
        <w:rPr>
          <w:b/>
          <w:bCs/>
          <w:sz w:val="24"/>
          <w:szCs w:val="24"/>
          <w:lang w:val="sr-Cyrl-CS"/>
        </w:rPr>
        <w:t xml:space="preserve"> </w:t>
      </w:r>
      <w:r w:rsidR="00E60A2B">
        <w:rPr>
          <w:b/>
          <w:bCs/>
          <w:sz w:val="24"/>
          <w:szCs w:val="24"/>
          <w:lang w:val="sr-Cyrl-CS"/>
        </w:rPr>
        <w:t>9Д</w:t>
      </w:r>
      <w:r w:rsidR="00B40035">
        <w:rPr>
          <w:b/>
          <w:bCs/>
          <w:sz w:val="24"/>
          <w:szCs w:val="24"/>
          <w:lang w:val="sr-Cyrl-CS"/>
        </w:rPr>
        <w:t>/</w:t>
      </w:r>
      <w:r w:rsidR="0001685D">
        <w:rPr>
          <w:b/>
          <w:bCs/>
          <w:sz w:val="24"/>
          <w:szCs w:val="24"/>
          <w:lang w:val="sr-Cyrl-CS"/>
        </w:rPr>
        <w:t>25</w:t>
      </w:r>
      <w:r w:rsidR="00836874">
        <w:rPr>
          <w:b/>
          <w:bCs/>
          <w:sz w:val="24"/>
          <w:szCs w:val="24"/>
          <w:lang w:val="sr-Cyrl-CS"/>
        </w:rPr>
        <w:t xml:space="preserve"> </w:t>
      </w:r>
      <w:r w:rsidR="009D151D" w:rsidRPr="009D151D">
        <w:rPr>
          <w:rStyle w:val="Bodytext4"/>
          <w:b w:val="0"/>
          <w:bCs w:val="0"/>
          <w:color w:val="000000"/>
          <w:sz w:val="24"/>
          <w:szCs w:val="24"/>
          <w:lang w:eastAsia="sr-Cyrl-CS"/>
        </w:rPr>
        <w:t xml:space="preserve">- </w:t>
      </w:r>
      <w:r w:rsidR="009D151D" w:rsidRPr="00B47E36">
        <w:rPr>
          <w:rStyle w:val="Bodytext4"/>
          <w:bCs w:val="0"/>
          <w:color w:val="000000"/>
          <w:sz w:val="24"/>
          <w:szCs w:val="24"/>
          <w:lang w:eastAsia="sr-Cyrl-CS"/>
        </w:rPr>
        <w:t>НЕ ОТВАРАТИ”.</w:t>
      </w:r>
    </w:p>
    <w:p w:rsidR="009D151D" w:rsidRDefault="009D151D" w:rsidP="00472805">
      <w:pPr>
        <w:pStyle w:val="Bodytext21"/>
        <w:shd w:val="clear" w:color="auto" w:fill="auto"/>
        <w:spacing w:before="0" w:after="0"/>
        <w:ind w:firstLine="620"/>
        <w:jc w:val="left"/>
        <w:rPr>
          <w:rStyle w:val="Bodytext2"/>
          <w:color w:val="000000"/>
          <w:sz w:val="24"/>
          <w:szCs w:val="24"/>
          <w:lang w:eastAsia="sr-Cyrl-CS"/>
        </w:rPr>
      </w:pPr>
      <w:r w:rsidRPr="009D151D">
        <w:rPr>
          <w:rStyle w:val="Bodytext2"/>
          <w:color w:val="000000"/>
          <w:sz w:val="24"/>
          <w:szCs w:val="24"/>
          <w:lang w:eastAsia="sr-Cyrl-CS"/>
        </w:rPr>
        <w:t>Понуда се сматра благовременом уко</w:t>
      </w:r>
      <w:r w:rsidR="00260942">
        <w:rPr>
          <w:rStyle w:val="Bodytext2"/>
          <w:color w:val="000000"/>
          <w:sz w:val="24"/>
          <w:szCs w:val="24"/>
          <w:lang w:eastAsia="sr-Cyrl-CS"/>
        </w:rPr>
        <w:t xml:space="preserve">лико је примљена у седиште наручиоца </w:t>
      </w:r>
      <w:r w:rsidRPr="009D151D">
        <w:rPr>
          <w:rStyle w:val="Bodytext2"/>
          <w:color w:val="000000"/>
          <w:sz w:val="24"/>
          <w:szCs w:val="24"/>
          <w:lang w:eastAsia="sr-Cyrl-CS"/>
        </w:rPr>
        <w:t>у</w:t>
      </w:r>
      <w:r w:rsidRPr="009D151D">
        <w:rPr>
          <w:rStyle w:val="Bodytext2"/>
          <w:color w:val="000000"/>
          <w:sz w:val="24"/>
          <w:szCs w:val="24"/>
          <w:lang w:eastAsia="sr-Cyrl-CS"/>
        </w:rPr>
        <w:br/>
      </w:r>
      <w:r w:rsidR="00260942">
        <w:rPr>
          <w:rStyle w:val="Bodytext2"/>
          <w:color w:val="000000"/>
          <w:sz w:val="24"/>
          <w:szCs w:val="24"/>
          <w:lang w:eastAsia="sr-Cyrl-CS"/>
        </w:rPr>
        <w:t xml:space="preserve">Димитровграду, </w:t>
      </w:r>
      <w:r w:rsidR="00966CD4" w:rsidRPr="005C00AA">
        <w:rPr>
          <w:rFonts w:eastAsia="Calibri"/>
          <w:sz w:val="24"/>
          <w:szCs w:val="24"/>
          <w:lang w:val="ru-RU"/>
        </w:rPr>
        <w:t xml:space="preserve">ул. </w:t>
      </w:r>
      <w:r w:rsidR="00966CD4">
        <w:rPr>
          <w:rFonts w:eastAsia="Calibri"/>
          <w:sz w:val="24"/>
          <w:szCs w:val="24"/>
          <w:lang w:val="ru-RU"/>
        </w:rPr>
        <w:t>Иве Андрића 49</w:t>
      </w:r>
      <w:r w:rsidRPr="009D151D">
        <w:rPr>
          <w:rStyle w:val="Bodytext2"/>
          <w:color w:val="000000"/>
          <w:sz w:val="24"/>
          <w:szCs w:val="24"/>
          <w:lang w:eastAsia="sr-Cyrl-CS"/>
        </w:rPr>
        <w:t xml:space="preserve">, на пријемном шалтеру, </w:t>
      </w:r>
      <w:r w:rsidR="00260942">
        <w:rPr>
          <w:rStyle w:val="Bodytext2Bold1"/>
          <w:color w:val="000000"/>
          <w:sz w:val="24"/>
          <w:szCs w:val="24"/>
          <w:lang w:eastAsia="sr-Cyrl-CS"/>
        </w:rPr>
        <w:t xml:space="preserve">најкасније до </w:t>
      </w:r>
      <w:r w:rsidR="000C0D41">
        <w:rPr>
          <w:rStyle w:val="Bodytext2Bold1"/>
          <w:color w:val="000000"/>
          <w:sz w:val="24"/>
          <w:szCs w:val="24"/>
          <w:lang w:eastAsia="sr-Cyrl-CS"/>
        </w:rPr>
        <w:t>26</w:t>
      </w:r>
      <w:r w:rsidR="00631CD5">
        <w:rPr>
          <w:rStyle w:val="Bodytext2Bold1"/>
          <w:color w:val="000000"/>
          <w:sz w:val="24"/>
          <w:szCs w:val="24"/>
          <w:lang w:eastAsia="sr-Cyrl-CS"/>
        </w:rPr>
        <w:t>.02.20</w:t>
      </w:r>
      <w:r w:rsidR="0001685D">
        <w:rPr>
          <w:rStyle w:val="Bodytext2Bold1"/>
          <w:color w:val="000000"/>
          <w:sz w:val="24"/>
          <w:szCs w:val="24"/>
          <w:lang w:eastAsia="sr-Cyrl-CS"/>
        </w:rPr>
        <w:t>25</w:t>
      </w:r>
      <w:r w:rsidRPr="007E7FD1">
        <w:rPr>
          <w:rStyle w:val="Bodytext2Bold1"/>
          <w:color w:val="000000"/>
          <w:sz w:val="24"/>
          <w:szCs w:val="24"/>
          <w:lang w:eastAsia="sr-Cyrl-CS"/>
        </w:rPr>
        <w:t>.</w:t>
      </w:r>
      <w:r w:rsidR="00B47E36" w:rsidRPr="007E7FD1">
        <w:rPr>
          <w:rStyle w:val="Bodytext2Bold1"/>
          <w:color w:val="000000"/>
          <w:sz w:val="24"/>
          <w:szCs w:val="24"/>
          <w:lang w:eastAsia="sr-Cyrl-CS"/>
        </w:rPr>
        <w:t>год</w:t>
      </w:r>
      <w:r w:rsidR="00B47E36">
        <w:rPr>
          <w:rStyle w:val="Bodytext2Bold1"/>
          <w:color w:val="000000"/>
          <w:sz w:val="24"/>
          <w:szCs w:val="24"/>
          <w:lang w:eastAsia="sr-Cyrl-CS"/>
        </w:rPr>
        <w:t>.</w:t>
      </w:r>
      <w:r w:rsidR="00C2649F">
        <w:rPr>
          <w:rStyle w:val="Bodytext2Bold1"/>
          <w:color w:val="000000"/>
          <w:sz w:val="24"/>
          <w:szCs w:val="24"/>
          <w:lang w:eastAsia="sr-Cyrl-CS"/>
        </w:rPr>
        <w:t>до 11</w:t>
      </w:r>
      <w:r w:rsidRPr="009D151D">
        <w:rPr>
          <w:rStyle w:val="Bodytext2Bold1"/>
          <w:color w:val="000000"/>
          <w:sz w:val="24"/>
          <w:szCs w:val="24"/>
          <w:lang w:eastAsia="sr-Cyrl-CS"/>
        </w:rPr>
        <w:t>:00 часова</w:t>
      </w:r>
      <w:r w:rsidRPr="009D151D">
        <w:rPr>
          <w:rStyle w:val="Bodytext2"/>
          <w:color w:val="000000"/>
          <w:sz w:val="24"/>
          <w:szCs w:val="24"/>
          <w:lang w:eastAsia="sr-Cyrl-CS"/>
        </w:rPr>
        <w:t>.</w:t>
      </w:r>
    </w:p>
    <w:p w:rsidR="005B7E88" w:rsidRPr="009D151D" w:rsidRDefault="005B7E88" w:rsidP="00472805">
      <w:pPr>
        <w:pStyle w:val="Bodytext21"/>
        <w:shd w:val="clear" w:color="auto" w:fill="auto"/>
        <w:spacing w:before="0" w:after="0"/>
        <w:ind w:firstLine="620"/>
        <w:jc w:val="left"/>
        <w:rPr>
          <w:sz w:val="24"/>
          <w:szCs w:val="24"/>
        </w:rPr>
      </w:pPr>
    </w:p>
    <w:p w:rsidR="009D151D" w:rsidRPr="009D151D" w:rsidRDefault="009D151D" w:rsidP="000F0C0C">
      <w:pPr>
        <w:pStyle w:val="Bodytext21"/>
        <w:shd w:val="clear" w:color="auto" w:fill="auto"/>
        <w:spacing w:before="0" w:after="0"/>
        <w:ind w:firstLine="620"/>
        <w:jc w:val="left"/>
        <w:rPr>
          <w:sz w:val="24"/>
          <w:szCs w:val="24"/>
        </w:rPr>
      </w:pPr>
      <w:r w:rsidRPr="009D151D">
        <w:rPr>
          <w:rStyle w:val="Bodytext2"/>
          <w:color w:val="000000"/>
          <w:sz w:val="24"/>
          <w:szCs w:val="24"/>
          <w:lang w:eastAsia="sr-Cyrl-CS"/>
        </w:rPr>
        <w:t>Наручилац ће, по пријему одређене понуде, на коверти, односно кутији у којој се</w:t>
      </w:r>
      <w:r w:rsidRPr="009D151D">
        <w:rPr>
          <w:rStyle w:val="Bodytext2"/>
          <w:color w:val="000000"/>
          <w:sz w:val="24"/>
          <w:szCs w:val="24"/>
          <w:lang w:eastAsia="sr-Cyrl-CS"/>
        </w:rPr>
        <w:br/>
      </w:r>
      <w:r w:rsidRPr="009D151D">
        <w:rPr>
          <w:rStyle w:val="Bodytext2"/>
          <w:color w:val="000000"/>
          <w:sz w:val="24"/>
          <w:szCs w:val="24"/>
          <w:lang w:eastAsia="sr-Cyrl-CS"/>
        </w:rPr>
        <w:lastRenderedPageBreak/>
        <w:t xml:space="preserve">понуда </w:t>
      </w:r>
      <w:r w:rsidR="00373D5F">
        <w:rPr>
          <w:rStyle w:val="Bodytext2"/>
          <w:color w:val="000000"/>
          <w:sz w:val="24"/>
          <w:szCs w:val="24"/>
          <w:lang w:eastAsia="sr-Cyrl-CS"/>
        </w:rPr>
        <w:t>налаз</w:t>
      </w:r>
      <w:r w:rsidR="00373D5F" w:rsidRPr="00373D5F">
        <w:rPr>
          <w:sz w:val="24"/>
          <w:szCs w:val="24"/>
          <w:lang w:val="sr-Cyrl-RS"/>
        </w:rPr>
        <w:t>и</w:t>
      </w:r>
      <w:r w:rsidRPr="009D151D">
        <w:rPr>
          <w:rStyle w:val="Bodytext2"/>
          <w:color w:val="000000"/>
          <w:sz w:val="24"/>
          <w:szCs w:val="24"/>
          <w:lang w:eastAsia="sr-Cyrl-CS"/>
        </w:rPr>
        <w:t xml:space="preserve">, </w:t>
      </w:r>
      <w:r w:rsidRPr="009A1DE2">
        <w:rPr>
          <w:rStyle w:val="Bodytext2Bold2"/>
          <w:b w:val="0"/>
          <w:color w:val="000000"/>
          <w:sz w:val="24"/>
          <w:szCs w:val="24"/>
          <w:lang w:eastAsia="sr-Cyrl-CS"/>
        </w:rPr>
        <w:t>обележити време пријема и евидентирати број и датум</w:t>
      </w:r>
      <w:r w:rsidRPr="009A1DE2">
        <w:rPr>
          <w:rStyle w:val="Bodytext2Bold2"/>
          <w:b w:val="0"/>
          <w:color w:val="000000"/>
          <w:sz w:val="24"/>
          <w:szCs w:val="24"/>
          <w:lang w:eastAsia="sr-Cyrl-CS"/>
        </w:rPr>
        <w:br/>
        <w:t>понуде према редоследу приспећа.</w:t>
      </w:r>
      <w:r w:rsidRPr="009D151D">
        <w:rPr>
          <w:rStyle w:val="Bodytext2"/>
          <w:color w:val="000000"/>
          <w:sz w:val="24"/>
          <w:szCs w:val="24"/>
          <w:lang w:eastAsia="sr-Cyrl-CS"/>
        </w:rPr>
        <w:t>Уколико је понуда достављена непосредно</w:t>
      </w:r>
      <w:r w:rsidRPr="009D151D">
        <w:rPr>
          <w:rStyle w:val="Bodytext2"/>
          <w:color w:val="000000"/>
          <w:sz w:val="24"/>
          <w:szCs w:val="24"/>
          <w:lang w:eastAsia="sr-Cyrl-CS"/>
        </w:rPr>
        <w:br/>
        <w:t>наручилац ће понуђачу предати потврду пријема понуде. У потврди о пријему</w:t>
      </w:r>
      <w:r w:rsidRPr="009D151D">
        <w:rPr>
          <w:rStyle w:val="Bodytext2"/>
          <w:color w:val="000000"/>
          <w:sz w:val="24"/>
          <w:szCs w:val="24"/>
          <w:lang w:eastAsia="sr-Cyrl-CS"/>
        </w:rPr>
        <w:br/>
        <w:t>наручилац ће навести датум и сат пријема понуде.</w:t>
      </w:r>
    </w:p>
    <w:p w:rsidR="0055491E" w:rsidRPr="00AC39D6" w:rsidRDefault="009D151D" w:rsidP="00AC39D6">
      <w:pPr>
        <w:pStyle w:val="Bodytext21"/>
        <w:shd w:val="clear" w:color="auto" w:fill="auto"/>
        <w:spacing w:before="0" w:after="515"/>
        <w:ind w:firstLine="620"/>
        <w:jc w:val="left"/>
        <w:rPr>
          <w:color w:val="000000"/>
          <w:sz w:val="24"/>
          <w:szCs w:val="24"/>
          <w:shd w:val="clear" w:color="auto" w:fill="FFFFFF"/>
          <w:lang w:val="sr-Cyrl-RS" w:eastAsia="sr-Cyrl-CS"/>
        </w:rPr>
      </w:pPr>
      <w:r w:rsidRPr="009D151D">
        <w:rPr>
          <w:rStyle w:val="Bodytext2"/>
          <w:color w:val="000000"/>
          <w:sz w:val="24"/>
          <w:szCs w:val="24"/>
          <w:lang w:eastAsia="sr-Cyrl-CS"/>
        </w:rPr>
        <w:t>Понуда коју наручилац није примио у року одређеном за подношење понуда,</w:t>
      </w:r>
      <w:r w:rsidRPr="009D151D">
        <w:rPr>
          <w:rStyle w:val="Bodytext2"/>
          <w:color w:val="000000"/>
          <w:sz w:val="24"/>
          <w:szCs w:val="24"/>
          <w:lang w:eastAsia="sr-Cyrl-CS"/>
        </w:rPr>
        <w:br/>
        <w:t>односно која је примљена по истеку дана и сата до којег се могу понуде подносити,</w:t>
      </w:r>
      <w:r w:rsidRPr="009D151D">
        <w:rPr>
          <w:rStyle w:val="Bodytext2"/>
          <w:color w:val="000000"/>
          <w:sz w:val="24"/>
          <w:szCs w:val="24"/>
          <w:lang w:eastAsia="sr-Cyrl-CS"/>
        </w:rPr>
        <w:br/>
        <w:t>сматраће се неблаговременом</w:t>
      </w:r>
      <w:r w:rsidR="008009BC">
        <w:rPr>
          <w:rStyle w:val="Bodytext2"/>
          <w:color w:val="000000"/>
          <w:sz w:val="24"/>
          <w:szCs w:val="24"/>
          <w:lang w:val="sr-Cyrl-RS" w:eastAsia="sr-Cyrl-CS"/>
        </w:rPr>
        <w:t>.</w:t>
      </w:r>
    </w:p>
    <w:p w:rsidR="009D151D" w:rsidRPr="00A85102" w:rsidRDefault="009D151D" w:rsidP="0055491E">
      <w:pPr>
        <w:pStyle w:val="ListParagraph"/>
        <w:rPr>
          <w:b/>
          <w:sz w:val="24"/>
          <w:szCs w:val="24"/>
        </w:rPr>
      </w:pPr>
      <w:r w:rsidRPr="00A85102">
        <w:rPr>
          <w:rStyle w:val="Bodytext6"/>
          <w:b/>
          <w:color w:val="000000"/>
          <w:sz w:val="24"/>
          <w:szCs w:val="24"/>
          <w:lang w:eastAsia="sr-Cyrl-CS"/>
        </w:rPr>
        <w:t>НАЧИН И УСЛОВИ ПЛАЋАЊА, ГАРАНТНИ РОК, КАО И ДРУГЕ</w:t>
      </w:r>
      <w:r w:rsidRPr="00A85102">
        <w:rPr>
          <w:rStyle w:val="Bodytext6"/>
          <w:b/>
          <w:color w:val="000000"/>
          <w:sz w:val="24"/>
          <w:szCs w:val="24"/>
          <w:lang w:eastAsia="sr-Cyrl-CS"/>
        </w:rPr>
        <w:br/>
        <w:t>ОКОЛНОСТИ ОД КОЈИХ</w:t>
      </w:r>
      <w:r w:rsidR="00A85102">
        <w:rPr>
          <w:rStyle w:val="Bodytext6"/>
          <w:b/>
          <w:color w:val="000000"/>
          <w:sz w:val="24"/>
          <w:szCs w:val="24"/>
          <w:lang w:val="sr-Cyrl-RS" w:eastAsia="sr-Cyrl-CS"/>
        </w:rPr>
        <w:t xml:space="preserve"> </w:t>
      </w:r>
      <w:r w:rsidRPr="00A85102">
        <w:rPr>
          <w:rStyle w:val="Bodytext6"/>
          <w:b/>
          <w:color w:val="000000"/>
          <w:sz w:val="24"/>
          <w:szCs w:val="24"/>
          <w:lang w:eastAsia="sr-Cyrl-CS"/>
        </w:rPr>
        <w:t>ЗАВИСИ</w:t>
      </w:r>
      <w:r w:rsidR="00A85102">
        <w:rPr>
          <w:rStyle w:val="Bodytext6"/>
          <w:b/>
          <w:color w:val="000000"/>
          <w:sz w:val="24"/>
          <w:szCs w:val="24"/>
          <w:lang w:val="sr-Cyrl-RS" w:eastAsia="sr-Cyrl-CS"/>
        </w:rPr>
        <w:t xml:space="preserve"> </w:t>
      </w:r>
      <w:r w:rsidRPr="00A85102">
        <w:rPr>
          <w:rStyle w:val="Bodytext6"/>
          <w:b/>
          <w:color w:val="000000"/>
          <w:sz w:val="24"/>
          <w:szCs w:val="24"/>
          <w:lang w:eastAsia="sr-Cyrl-CS"/>
        </w:rPr>
        <w:t>ПРИХВАТЉИВОСТ ПОНУДЕ</w:t>
      </w:r>
    </w:p>
    <w:p w:rsidR="009D151D" w:rsidRPr="009D151D" w:rsidRDefault="009D151D" w:rsidP="009D151D">
      <w:pPr>
        <w:pStyle w:val="Bodytext21"/>
        <w:numPr>
          <w:ilvl w:val="1"/>
          <w:numId w:val="10"/>
        </w:numPr>
        <w:shd w:val="clear" w:color="auto" w:fill="auto"/>
        <w:tabs>
          <w:tab w:val="left" w:pos="1197"/>
        </w:tabs>
        <w:spacing w:before="0" w:after="0" w:line="230" w:lineRule="exact"/>
        <w:ind w:firstLine="600"/>
        <w:jc w:val="both"/>
        <w:rPr>
          <w:sz w:val="24"/>
          <w:szCs w:val="24"/>
        </w:rPr>
      </w:pPr>
      <w:r w:rsidRPr="009D151D">
        <w:rPr>
          <w:rStyle w:val="Bodytext22"/>
          <w:color w:val="000000"/>
          <w:sz w:val="24"/>
          <w:szCs w:val="24"/>
          <w:lang w:eastAsia="sr-Cyrl-CS"/>
        </w:rPr>
        <w:t>Захтеви у погледу начина, рока и услова плаћања.</w:t>
      </w:r>
    </w:p>
    <w:p w:rsidR="009D151D" w:rsidRPr="009D151D" w:rsidRDefault="009D151D" w:rsidP="009D151D">
      <w:pPr>
        <w:pStyle w:val="Bodytext21"/>
        <w:shd w:val="clear" w:color="auto" w:fill="auto"/>
        <w:spacing w:before="0" w:after="248" w:line="283" w:lineRule="exact"/>
        <w:ind w:firstLine="600"/>
        <w:jc w:val="both"/>
        <w:rPr>
          <w:sz w:val="24"/>
          <w:szCs w:val="24"/>
        </w:rPr>
      </w:pPr>
      <w:r w:rsidRPr="009D151D">
        <w:rPr>
          <w:rStyle w:val="Bodytext2"/>
          <w:color w:val="000000"/>
          <w:sz w:val="24"/>
          <w:szCs w:val="24"/>
          <w:lang w:eastAsia="sr-Cyrl-CS"/>
        </w:rPr>
        <w:t xml:space="preserve">Плаћање се врши након извршене испоруке </w:t>
      </w:r>
      <w:r w:rsidR="008009BC">
        <w:rPr>
          <w:rStyle w:val="Bodytext2"/>
          <w:color w:val="000000"/>
          <w:sz w:val="24"/>
          <w:szCs w:val="24"/>
          <w:lang w:eastAsia="sr-Cyrl-CS"/>
        </w:rPr>
        <w:t>добара и достављања отпремнице /</w:t>
      </w:r>
      <w:r w:rsidRPr="009D151D">
        <w:rPr>
          <w:rStyle w:val="Bodytext2"/>
          <w:color w:val="000000"/>
          <w:sz w:val="24"/>
          <w:szCs w:val="24"/>
          <w:lang w:eastAsia="sr-Cyrl-CS"/>
        </w:rPr>
        <w:br/>
        <w:t>рачуна од стране понуђача.</w:t>
      </w:r>
    </w:p>
    <w:p w:rsidR="008009BC" w:rsidRPr="008009BC" w:rsidRDefault="008009BC" w:rsidP="008009BC">
      <w:pPr>
        <w:autoSpaceDE w:val="0"/>
        <w:spacing w:before="8"/>
        <w:ind w:left="106" w:right="72" w:firstLine="614"/>
        <w:rPr>
          <w:rFonts w:ascii="Times New Roman" w:hAnsi="Times New Roman" w:cs="Times New Roman"/>
          <w:spacing w:val="-2"/>
          <w:sz w:val="24"/>
          <w:szCs w:val="24"/>
          <w:lang w:val="sr-Cyrl-CS"/>
        </w:rPr>
      </w:pPr>
      <w:r w:rsidRPr="008009BC">
        <w:rPr>
          <w:rFonts w:ascii="Times New Roman" w:hAnsi="Times New Roman" w:cs="Times New Roman"/>
          <w:spacing w:val="-2"/>
          <w:sz w:val="24"/>
          <w:szCs w:val="24"/>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8009BC" w:rsidRPr="00F05158" w:rsidRDefault="008009BC" w:rsidP="00F05158">
      <w:pPr>
        <w:tabs>
          <w:tab w:val="left" w:pos="4455"/>
        </w:tabs>
        <w:ind w:firstLine="720"/>
        <w:rPr>
          <w:rFonts w:ascii="Times New Roman" w:hAnsi="Times New Roman" w:cs="Times New Roman"/>
          <w:noProof/>
          <w:sz w:val="24"/>
          <w:szCs w:val="24"/>
          <w:lang w:val="sr-Cyrl-RS"/>
        </w:rPr>
      </w:pPr>
      <w:r w:rsidRPr="008009BC">
        <w:rPr>
          <w:rFonts w:ascii="Times New Roman" w:hAnsi="Times New Roman" w:cs="Times New Roman"/>
          <w:color w:val="000000"/>
          <w:sz w:val="24"/>
          <w:szCs w:val="24"/>
          <w:lang w:eastAsia="sr-Cyrl-RS"/>
        </w:rPr>
        <w:t>Нару</w:t>
      </w:r>
      <w:r w:rsidRPr="008009BC">
        <w:rPr>
          <w:rFonts w:ascii="Times New Roman" w:hAnsi="Times New Roman" w:cs="Times New Roman"/>
          <w:color w:val="000000"/>
          <w:sz w:val="24"/>
          <w:szCs w:val="24"/>
          <w:lang w:val="sr-Cyrl-CS" w:eastAsia="sr-Cyrl-RS"/>
        </w:rPr>
        <w:t>ч</w:t>
      </w:r>
      <w:r w:rsidRPr="008009BC">
        <w:rPr>
          <w:rFonts w:ascii="Times New Roman" w:hAnsi="Times New Roman" w:cs="Times New Roman"/>
          <w:color w:val="000000"/>
          <w:sz w:val="24"/>
          <w:szCs w:val="24"/>
          <w:lang w:eastAsia="sr-Cyrl-RS"/>
        </w:rPr>
        <w:t xml:space="preserve">илац се обавезује да </w:t>
      </w:r>
      <w:r w:rsidRPr="008009BC">
        <w:rPr>
          <w:rFonts w:ascii="Times New Roman" w:hAnsi="Times New Roman" w:cs="Times New Roman"/>
          <w:color w:val="000000"/>
          <w:sz w:val="24"/>
          <w:szCs w:val="24"/>
          <w:lang w:val="sr-Cyrl-CS" w:eastAsia="sr-Cyrl-RS"/>
        </w:rPr>
        <w:t>Добављачу</w:t>
      </w:r>
      <w:r w:rsidRPr="008009BC">
        <w:rPr>
          <w:rFonts w:ascii="Times New Roman" w:hAnsi="Times New Roman" w:cs="Times New Roman"/>
          <w:color w:val="000000"/>
          <w:sz w:val="24"/>
          <w:szCs w:val="24"/>
          <w:lang w:eastAsia="sr-Cyrl-RS"/>
        </w:rPr>
        <w:t xml:space="preserve"> </w:t>
      </w:r>
      <w:r w:rsidRPr="008009BC">
        <w:rPr>
          <w:rFonts w:ascii="Times New Roman" w:hAnsi="Times New Roman" w:cs="Times New Roman"/>
          <w:color w:val="000000"/>
          <w:sz w:val="24"/>
          <w:szCs w:val="24"/>
          <w:lang w:val="sr-Cyrl-CS" w:eastAsia="sr-Cyrl-RS"/>
        </w:rPr>
        <w:t>исплаћује накнаду за испоручена добра сукцесивно, у року од 45 дана</w:t>
      </w:r>
      <w:r w:rsidR="00F05158">
        <w:rPr>
          <w:rFonts w:ascii="Times New Roman" w:hAnsi="Times New Roman" w:cs="Times New Roman"/>
          <w:color w:val="000000"/>
          <w:sz w:val="24"/>
          <w:szCs w:val="24"/>
          <w:lang w:val="sr-Cyrl-CS" w:eastAsia="sr-Cyrl-RS"/>
        </w:rPr>
        <w:t>.</w:t>
      </w:r>
      <w:r w:rsidRPr="008009BC">
        <w:rPr>
          <w:rFonts w:ascii="Times New Roman" w:hAnsi="Times New Roman" w:cs="Times New Roman"/>
          <w:color w:val="000000"/>
          <w:sz w:val="24"/>
          <w:szCs w:val="24"/>
          <w:lang w:val="sr-Cyrl-CS" w:eastAsia="sr-Cyrl-RS"/>
        </w:rPr>
        <w:t xml:space="preserve"> </w:t>
      </w:r>
      <w:r w:rsidR="00F05158" w:rsidRPr="00A87F17">
        <w:rPr>
          <w:rFonts w:ascii="Times New Roman" w:hAnsi="Times New Roman" w:cs="Times New Roman"/>
          <w:noProof/>
          <w:sz w:val="24"/>
          <w:szCs w:val="24"/>
          <w:lang w:val="sr-Cyrl-RS"/>
        </w:rPr>
        <w:t xml:space="preserve">Фактуре се могу прослеђивати </w:t>
      </w:r>
      <w:r w:rsidR="00F05158">
        <w:rPr>
          <w:rFonts w:ascii="Times New Roman" w:hAnsi="Times New Roman" w:cs="Times New Roman"/>
          <w:noProof/>
          <w:sz w:val="24"/>
          <w:szCs w:val="24"/>
          <w:lang w:val="sr-Cyrl-RS"/>
        </w:rPr>
        <w:t>преко система електронских фактура (СЕФ).</w:t>
      </w:r>
      <w:r w:rsidR="00F05158" w:rsidRPr="00A87F17">
        <w:rPr>
          <w:rFonts w:ascii="Times New Roman" w:hAnsi="Times New Roman" w:cs="Times New Roman"/>
          <w:noProof/>
          <w:sz w:val="24"/>
          <w:szCs w:val="24"/>
          <w:lang w:val="sr-Cyrl-RS"/>
        </w:rPr>
        <w:t xml:space="preserve">Пре прослеђивања фактура у електронском облику </w:t>
      </w:r>
      <w:r w:rsidR="00F05158" w:rsidRPr="00A87F17">
        <w:rPr>
          <w:rFonts w:ascii="Times New Roman" w:hAnsi="Times New Roman" w:cs="Times New Roman"/>
          <w:sz w:val="24"/>
          <w:szCs w:val="24"/>
          <w:lang w:val="ru-RU"/>
        </w:rPr>
        <w:t>Понуђач</w:t>
      </w:r>
      <w:r w:rsidR="00F05158" w:rsidRPr="00A87F17">
        <w:rPr>
          <w:rFonts w:ascii="Times New Roman" w:hAnsi="Times New Roman" w:cs="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w:t>
      </w:r>
      <w:r w:rsidR="00F05158">
        <w:rPr>
          <w:rFonts w:ascii="Times New Roman" w:hAnsi="Times New Roman" w:cs="Times New Roman"/>
          <w:noProof/>
          <w:sz w:val="24"/>
          <w:szCs w:val="24"/>
          <w:lang w:val="sr-Cyrl-RS"/>
        </w:rPr>
        <w:t xml:space="preserve"> </w:t>
      </w:r>
      <w:r w:rsidRPr="008009BC">
        <w:rPr>
          <w:rFonts w:ascii="Times New Roman" w:hAnsi="Times New Roman" w:cs="Times New Roman"/>
          <w:bCs/>
          <w:iCs/>
          <w:noProof/>
          <w:sz w:val="24"/>
          <w:szCs w:val="24"/>
          <w:lang w:val="sr-Cyrl-RS"/>
        </w:rPr>
        <w:t>Добављачу</w:t>
      </w:r>
      <w:r w:rsidRPr="008009BC">
        <w:rPr>
          <w:rFonts w:ascii="Times New Roman" w:hAnsi="Times New Roman" w:cs="Times New Roman"/>
          <w:bCs/>
          <w:iCs/>
          <w:noProof/>
          <w:sz w:val="24"/>
          <w:szCs w:val="24"/>
          <w:lang w:val="sr-Latn-RS"/>
        </w:rPr>
        <w:t xml:space="preserve"> није дозвољено да захтева аванс.</w:t>
      </w:r>
      <w:r w:rsidRPr="008009BC">
        <w:rPr>
          <w:rFonts w:ascii="Times New Roman" w:hAnsi="Times New Roman" w:cs="Times New Roman"/>
          <w:bCs/>
          <w:iCs/>
          <w:noProof/>
          <w:sz w:val="24"/>
          <w:szCs w:val="24"/>
          <w:lang w:val="sr-Cyrl-RS"/>
        </w:rPr>
        <w:t xml:space="preserve"> </w:t>
      </w:r>
    </w:p>
    <w:p w:rsidR="009D151D" w:rsidRPr="00982461" w:rsidRDefault="009D151D" w:rsidP="009D151D">
      <w:pPr>
        <w:pStyle w:val="Bodytext21"/>
        <w:shd w:val="clear" w:color="auto" w:fill="auto"/>
        <w:spacing w:before="0" w:after="303" w:line="220" w:lineRule="exact"/>
        <w:ind w:firstLine="600"/>
        <w:jc w:val="both"/>
        <w:rPr>
          <w:b/>
          <w:sz w:val="24"/>
          <w:szCs w:val="24"/>
          <w:u w:val="single"/>
        </w:rPr>
      </w:pPr>
      <w:r w:rsidRPr="00982461">
        <w:rPr>
          <w:rStyle w:val="Bodytext2"/>
          <w:b/>
          <w:color w:val="000000"/>
          <w:sz w:val="24"/>
          <w:szCs w:val="24"/>
          <w:u w:val="single"/>
          <w:lang w:eastAsia="sr-Cyrl-CS"/>
        </w:rPr>
        <w:t>Понуђачу није дозвољено да захтева аванс.</w:t>
      </w:r>
    </w:p>
    <w:p w:rsidR="009D151D" w:rsidRPr="009D151D" w:rsidRDefault="009D151D" w:rsidP="009D151D">
      <w:pPr>
        <w:pStyle w:val="Bodytext21"/>
        <w:numPr>
          <w:ilvl w:val="1"/>
          <w:numId w:val="10"/>
        </w:numPr>
        <w:shd w:val="clear" w:color="auto" w:fill="auto"/>
        <w:tabs>
          <w:tab w:val="left" w:pos="1201"/>
        </w:tabs>
        <w:spacing w:before="0" w:after="0" w:line="220" w:lineRule="exact"/>
        <w:ind w:firstLine="600"/>
        <w:jc w:val="both"/>
        <w:rPr>
          <w:sz w:val="24"/>
          <w:szCs w:val="24"/>
        </w:rPr>
      </w:pPr>
      <w:r w:rsidRPr="009D151D">
        <w:rPr>
          <w:rStyle w:val="Bodytext22"/>
          <w:color w:val="000000"/>
          <w:sz w:val="24"/>
          <w:szCs w:val="24"/>
          <w:lang w:eastAsia="sr-Cyrl-CS"/>
        </w:rPr>
        <w:t>Захтеви у погледу гарантног рока</w:t>
      </w:r>
    </w:p>
    <w:p w:rsidR="009D151D" w:rsidRPr="009D151D" w:rsidRDefault="009D151D" w:rsidP="00472805">
      <w:pPr>
        <w:pStyle w:val="Bodytext21"/>
        <w:shd w:val="clear" w:color="auto" w:fill="auto"/>
        <w:spacing w:before="0" w:after="240"/>
        <w:ind w:firstLine="600"/>
        <w:jc w:val="left"/>
        <w:rPr>
          <w:sz w:val="24"/>
          <w:szCs w:val="24"/>
        </w:rPr>
      </w:pPr>
      <w:r w:rsidRPr="009D151D">
        <w:rPr>
          <w:rStyle w:val="Bodytext2"/>
          <w:color w:val="000000"/>
          <w:sz w:val="24"/>
          <w:szCs w:val="24"/>
          <w:lang w:eastAsia="sr-Cyrl-CS"/>
        </w:rPr>
        <w:t>За квалитет добара и саобразност уговору и спецификацији добара из понуде,</w:t>
      </w:r>
      <w:r w:rsidRPr="009D151D">
        <w:rPr>
          <w:rStyle w:val="Bodytext2"/>
          <w:color w:val="000000"/>
          <w:sz w:val="24"/>
          <w:szCs w:val="24"/>
          <w:lang w:eastAsia="sr-Cyrl-CS"/>
        </w:rPr>
        <w:br/>
        <w:t>понуђач одговара све време трајања уговорне обавезе.</w:t>
      </w:r>
    </w:p>
    <w:p w:rsidR="009D151D" w:rsidRPr="00C1653A" w:rsidRDefault="009D151D" w:rsidP="00472805">
      <w:pPr>
        <w:pStyle w:val="Bodytext21"/>
        <w:shd w:val="clear" w:color="auto" w:fill="auto"/>
        <w:spacing w:before="0" w:after="240"/>
        <w:ind w:firstLine="0"/>
        <w:jc w:val="left"/>
        <w:rPr>
          <w:sz w:val="24"/>
          <w:szCs w:val="24"/>
          <w:lang w:val="sr-Cyrl-RS"/>
        </w:rPr>
      </w:pPr>
      <w:r w:rsidRPr="009D151D">
        <w:rPr>
          <w:rStyle w:val="Bodytext2"/>
          <w:color w:val="000000"/>
          <w:sz w:val="24"/>
          <w:szCs w:val="24"/>
          <w:lang w:eastAsia="sr-Cyrl-CS"/>
        </w:rPr>
        <w:t>Уколико је наручилац прихватио понуду испоручиоца да се испоручује добро</w:t>
      </w:r>
      <w:r w:rsidRPr="009D151D">
        <w:rPr>
          <w:rStyle w:val="Bodytext2"/>
          <w:color w:val="000000"/>
          <w:sz w:val="24"/>
          <w:szCs w:val="24"/>
          <w:lang w:eastAsia="sr-Cyrl-CS"/>
        </w:rPr>
        <w:br/>
        <w:t>друге робне ознаке, од оне наведене у табели добара која су предмет набавке,</w:t>
      </w:r>
      <w:r w:rsidRPr="009D151D">
        <w:rPr>
          <w:rStyle w:val="Bodytext2"/>
          <w:color w:val="000000"/>
          <w:sz w:val="24"/>
          <w:szCs w:val="24"/>
          <w:lang w:eastAsia="sr-Cyrl-CS"/>
        </w:rPr>
        <w:br/>
        <w:t>испоручилац одговара за идентичан квалитет добра друге робне ознаке. Уколико</w:t>
      </w:r>
      <w:r w:rsidRPr="009D151D">
        <w:rPr>
          <w:rStyle w:val="Bodytext2"/>
          <w:color w:val="000000"/>
          <w:sz w:val="24"/>
          <w:szCs w:val="24"/>
          <w:lang w:eastAsia="sr-Cyrl-CS"/>
        </w:rPr>
        <w:br/>
        <w:t>наручилац оцени да добро није идентичног квалитета, испоручилац је дужан да замени</w:t>
      </w:r>
      <w:r w:rsidRPr="009D151D">
        <w:rPr>
          <w:rStyle w:val="Bodytext2"/>
          <w:color w:val="000000"/>
          <w:sz w:val="24"/>
          <w:szCs w:val="24"/>
          <w:lang w:eastAsia="sr-Cyrl-CS"/>
        </w:rPr>
        <w:br/>
        <w:t>добро са првобитно траженом робном ознаком или у случају немогућности, другом</w:t>
      </w:r>
      <w:r w:rsidRPr="009D151D">
        <w:rPr>
          <w:rStyle w:val="Bodytext2"/>
          <w:color w:val="000000"/>
          <w:sz w:val="24"/>
          <w:szCs w:val="24"/>
          <w:lang w:eastAsia="sr-Cyrl-CS"/>
        </w:rPr>
        <w:br/>
        <w:t>робном ознаком идентичног квалитета.</w:t>
      </w:r>
      <w:r w:rsidR="00C1653A" w:rsidRPr="00C1653A">
        <w:rPr>
          <w:color w:val="000000"/>
          <w:sz w:val="24"/>
          <w:szCs w:val="24"/>
          <w:shd w:val="clear" w:color="auto" w:fill="FFFFFF"/>
          <w:lang w:eastAsia="sr-Cyrl-CS"/>
        </w:rPr>
        <w:t xml:space="preserve"> Непоштовање уговореног рока испоруке тј. неиспоручивање требоване</w:t>
      </w:r>
      <w:r w:rsidR="00C1653A">
        <w:rPr>
          <w:color w:val="000000"/>
          <w:sz w:val="24"/>
          <w:szCs w:val="24"/>
          <w:shd w:val="clear" w:color="auto" w:fill="FFFFFF"/>
          <w:lang w:eastAsia="sr-Cyrl-CS"/>
        </w:rPr>
        <w:t xml:space="preserve"> робе </w:t>
      </w:r>
      <w:r w:rsidR="00C1653A" w:rsidRPr="00C1653A">
        <w:rPr>
          <w:color w:val="000000"/>
          <w:sz w:val="24"/>
          <w:szCs w:val="24"/>
          <w:shd w:val="clear" w:color="auto" w:fill="FFFFFF"/>
          <w:lang w:eastAsia="sr-Cyrl-CS"/>
        </w:rPr>
        <w:t>најкасније у року од 3 дана, не</w:t>
      </w:r>
      <w:r w:rsidR="00C1653A" w:rsidRPr="00C1653A">
        <w:rPr>
          <w:color w:val="000000"/>
          <w:sz w:val="24"/>
          <w:szCs w:val="24"/>
          <w:shd w:val="clear" w:color="auto" w:fill="FFFFFF"/>
          <w:lang w:val="sr-Cyrl-RS" w:eastAsia="sr-Cyrl-CS"/>
        </w:rPr>
        <w:t xml:space="preserve"> </w:t>
      </w:r>
      <w:r w:rsidR="00C1653A" w:rsidRPr="00C1653A">
        <w:rPr>
          <w:color w:val="000000"/>
          <w:sz w:val="24"/>
          <w:szCs w:val="24"/>
          <w:shd w:val="clear" w:color="auto" w:fill="FFFFFF"/>
          <w:lang w:eastAsia="sr-Cyrl-CS"/>
        </w:rPr>
        <w:t>отклања</w:t>
      </w:r>
      <w:r w:rsidR="00C1653A">
        <w:rPr>
          <w:color w:val="000000"/>
          <w:sz w:val="24"/>
          <w:szCs w:val="24"/>
          <w:shd w:val="clear" w:color="auto" w:fill="FFFFFF"/>
          <w:lang w:eastAsia="sr-Cyrl-CS"/>
        </w:rPr>
        <w:t xml:space="preserve">ње недостатака и непоступање по </w:t>
      </w:r>
      <w:r w:rsidR="00C1653A" w:rsidRPr="00C1653A">
        <w:rPr>
          <w:color w:val="000000"/>
          <w:sz w:val="24"/>
          <w:szCs w:val="24"/>
          <w:shd w:val="clear" w:color="auto" w:fill="FFFFFF"/>
          <w:lang w:eastAsia="sr-Cyrl-CS"/>
        </w:rPr>
        <w:t>рекламацијама, разлози су за раскид уговора</w:t>
      </w:r>
      <w:r w:rsidR="00C1653A">
        <w:rPr>
          <w:color w:val="000000"/>
          <w:sz w:val="24"/>
          <w:szCs w:val="24"/>
          <w:shd w:val="clear" w:color="auto" w:fill="FFFFFF"/>
          <w:lang w:val="sr-Cyrl-RS" w:eastAsia="sr-Cyrl-CS"/>
        </w:rPr>
        <w:t>.</w:t>
      </w:r>
    </w:p>
    <w:p w:rsidR="009D151D" w:rsidRPr="009D151D" w:rsidRDefault="009D151D" w:rsidP="009D151D">
      <w:pPr>
        <w:pStyle w:val="Bodytext21"/>
        <w:numPr>
          <w:ilvl w:val="1"/>
          <w:numId w:val="10"/>
        </w:numPr>
        <w:shd w:val="clear" w:color="auto" w:fill="auto"/>
        <w:tabs>
          <w:tab w:val="left" w:pos="1201"/>
        </w:tabs>
        <w:spacing w:before="0" w:after="0"/>
        <w:ind w:firstLine="600"/>
        <w:jc w:val="both"/>
        <w:rPr>
          <w:sz w:val="24"/>
          <w:szCs w:val="24"/>
        </w:rPr>
      </w:pPr>
      <w:r w:rsidRPr="009D151D">
        <w:rPr>
          <w:rStyle w:val="Bodytext22"/>
          <w:color w:val="000000"/>
          <w:sz w:val="24"/>
          <w:szCs w:val="24"/>
          <w:lang w:eastAsia="sr-Cyrl-CS"/>
        </w:rPr>
        <w:t>Захтев у погледу рока испоруке добара</w:t>
      </w:r>
    </w:p>
    <w:p w:rsidR="00966CD4" w:rsidRDefault="009A1DE2" w:rsidP="00260942">
      <w:pPr>
        <w:pStyle w:val="Bodytext21"/>
        <w:shd w:val="clear" w:color="auto" w:fill="auto"/>
        <w:spacing w:before="0" w:after="283"/>
        <w:ind w:firstLine="600"/>
        <w:jc w:val="both"/>
        <w:rPr>
          <w:rFonts w:eastAsia="Calibri"/>
          <w:sz w:val="24"/>
          <w:szCs w:val="24"/>
          <w:lang w:val="ru-RU"/>
        </w:rPr>
      </w:pPr>
      <w:r>
        <w:rPr>
          <w:rStyle w:val="Bodytext2"/>
          <w:color w:val="000000"/>
          <w:sz w:val="24"/>
          <w:szCs w:val="24"/>
          <w:lang w:eastAsia="sr-Cyrl-CS"/>
        </w:rPr>
        <w:t xml:space="preserve">Рок испоруке је најкасније </w:t>
      </w:r>
      <w:r w:rsidR="001D5E43">
        <w:rPr>
          <w:rStyle w:val="Bodytext2"/>
          <w:color w:val="000000"/>
          <w:sz w:val="24"/>
          <w:szCs w:val="24"/>
          <w:lang w:val="sr-Cyrl-CS" w:eastAsia="sr-Cyrl-CS"/>
        </w:rPr>
        <w:t>2</w:t>
      </w:r>
      <w:r w:rsidR="00C1653A">
        <w:rPr>
          <w:rStyle w:val="Bodytext2"/>
          <w:color w:val="000000"/>
          <w:sz w:val="24"/>
          <w:szCs w:val="24"/>
          <w:lang w:val="sr-Cyrl-CS" w:eastAsia="sr-Cyrl-CS"/>
        </w:rPr>
        <w:t xml:space="preserve"> </w:t>
      </w:r>
      <w:r w:rsidR="001D5E43">
        <w:rPr>
          <w:rStyle w:val="Bodytext2"/>
          <w:color w:val="000000"/>
          <w:sz w:val="24"/>
          <w:szCs w:val="24"/>
          <w:lang w:val="sr-Cyrl-CS" w:eastAsia="sr-Cyrl-CS"/>
        </w:rPr>
        <w:t>(два</w:t>
      </w:r>
      <w:r w:rsidR="001B2B54">
        <w:rPr>
          <w:rStyle w:val="Bodytext2"/>
          <w:color w:val="000000"/>
          <w:sz w:val="24"/>
          <w:szCs w:val="24"/>
          <w:lang w:val="sr-Cyrl-CS" w:eastAsia="sr-Cyrl-CS"/>
        </w:rPr>
        <w:t>)</w:t>
      </w:r>
      <w:r w:rsidR="001B2B54">
        <w:rPr>
          <w:rStyle w:val="Bodytext2"/>
          <w:color w:val="000000"/>
          <w:sz w:val="24"/>
          <w:szCs w:val="24"/>
          <w:lang w:eastAsia="sr-Cyrl-CS"/>
        </w:rPr>
        <w:t xml:space="preserve"> дан</w:t>
      </w:r>
      <w:r w:rsidR="001D5E43">
        <w:rPr>
          <w:rStyle w:val="Bodytext2"/>
          <w:color w:val="000000"/>
          <w:sz w:val="24"/>
          <w:szCs w:val="24"/>
          <w:lang w:eastAsia="sr-Cyrl-CS"/>
        </w:rPr>
        <w:t>а</w:t>
      </w:r>
      <w:r w:rsidR="009D151D" w:rsidRPr="009D151D">
        <w:rPr>
          <w:rStyle w:val="Bodytext2"/>
          <w:color w:val="000000"/>
          <w:sz w:val="24"/>
          <w:szCs w:val="24"/>
          <w:lang w:eastAsia="sr-Cyrl-CS"/>
        </w:rPr>
        <w:t xml:space="preserve"> од дана требовања, м</w:t>
      </w:r>
      <w:r w:rsidR="00085203">
        <w:rPr>
          <w:rStyle w:val="Bodytext2"/>
          <w:color w:val="000000"/>
          <w:sz w:val="24"/>
          <w:szCs w:val="24"/>
          <w:lang w:eastAsia="sr-Cyrl-CS"/>
        </w:rPr>
        <w:t>есто испоруке франко</w:t>
      </w:r>
      <w:r w:rsidR="00085203">
        <w:rPr>
          <w:rStyle w:val="Bodytext2"/>
          <w:color w:val="000000"/>
          <w:sz w:val="24"/>
          <w:szCs w:val="24"/>
          <w:lang w:eastAsia="sr-Cyrl-CS"/>
        </w:rPr>
        <w:br/>
      </w:r>
      <w:r w:rsidR="009D151D" w:rsidRPr="009D151D">
        <w:rPr>
          <w:rStyle w:val="Bodytext2"/>
          <w:color w:val="000000"/>
          <w:sz w:val="24"/>
          <w:szCs w:val="24"/>
          <w:lang w:eastAsia="sr-Cyrl-CS"/>
        </w:rPr>
        <w:t xml:space="preserve"> у канцела</w:t>
      </w:r>
      <w:r w:rsidR="00260942">
        <w:rPr>
          <w:rStyle w:val="Bodytext2"/>
          <w:color w:val="000000"/>
          <w:sz w:val="24"/>
          <w:szCs w:val="24"/>
          <w:lang w:eastAsia="sr-Cyrl-CS"/>
        </w:rPr>
        <w:t xml:space="preserve">рији </w:t>
      </w:r>
      <w:r w:rsidR="009D7CCA">
        <w:rPr>
          <w:rStyle w:val="Bodytext2"/>
          <w:color w:val="000000"/>
          <w:sz w:val="24"/>
          <w:szCs w:val="24"/>
          <w:lang w:val="sr-Cyrl-RS" w:eastAsia="sr-Cyrl-CS"/>
        </w:rPr>
        <w:t>управе</w:t>
      </w:r>
      <w:r w:rsidR="00260942">
        <w:rPr>
          <w:rStyle w:val="Bodytext2"/>
          <w:color w:val="000000"/>
          <w:sz w:val="24"/>
          <w:szCs w:val="24"/>
          <w:lang w:eastAsia="sr-Cyrl-CS"/>
        </w:rPr>
        <w:t xml:space="preserve"> ЈП,,Комуналац,,Димитровград</w:t>
      </w:r>
      <w:r w:rsidR="00260942" w:rsidRPr="009D151D">
        <w:rPr>
          <w:rStyle w:val="Bodytext2"/>
          <w:color w:val="000000"/>
          <w:sz w:val="24"/>
          <w:szCs w:val="24"/>
          <w:lang w:eastAsia="sr-Cyrl-CS"/>
        </w:rPr>
        <w:t xml:space="preserve">, </w:t>
      </w:r>
      <w:r w:rsidR="00966CD4" w:rsidRPr="005C00AA">
        <w:rPr>
          <w:rFonts w:eastAsia="Calibri"/>
          <w:sz w:val="24"/>
          <w:szCs w:val="24"/>
          <w:lang w:val="ru-RU"/>
        </w:rPr>
        <w:t xml:space="preserve">ул. </w:t>
      </w:r>
      <w:r w:rsidR="00966CD4">
        <w:rPr>
          <w:rFonts w:eastAsia="Calibri"/>
          <w:sz w:val="24"/>
          <w:szCs w:val="24"/>
          <w:lang w:val="ru-RU"/>
        </w:rPr>
        <w:t>Иве Андрића 49</w:t>
      </w:r>
      <w:r w:rsidR="005B7E88">
        <w:rPr>
          <w:rFonts w:eastAsia="Calibri"/>
          <w:sz w:val="24"/>
          <w:szCs w:val="24"/>
          <w:lang w:val="ru-RU"/>
        </w:rPr>
        <w:t>.</w:t>
      </w:r>
    </w:p>
    <w:p w:rsidR="009D151D" w:rsidRPr="009D151D" w:rsidRDefault="009D151D" w:rsidP="00260942">
      <w:pPr>
        <w:pStyle w:val="Bodytext21"/>
        <w:shd w:val="clear" w:color="auto" w:fill="auto"/>
        <w:spacing w:before="0" w:after="283"/>
        <w:ind w:firstLine="600"/>
        <w:jc w:val="both"/>
        <w:rPr>
          <w:sz w:val="24"/>
          <w:szCs w:val="24"/>
        </w:rPr>
      </w:pPr>
      <w:r w:rsidRPr="009D151D">
        <w:rPr>
          <w:rStyle w:val="Bodytext22"/>
          <w:color w:val="000000"/>
          <w:sz w:val="24"/>
          <w:szCs w:val="24"/>
          <w:lang w:eastAsia="sr-Cyrl-CS"/>
        </w:rPr>
        <w:t>Захтев у погледу рока важења понуде</w:t>
      </w:r>
    </w:p>
    <w:p w:rsidR="009D151D" w:rsidRPr="009D151D" w:rsidRDefault="009D151D" w:rsidP="00472805">
      <w:pPr>
        <w:pStyle w:val="Bodytext21"/>
        <w:shd w:val="clear" w:color="auto" w:fill="auto"/>
        <w:spacing w:before="0" w:after="0" w:line="220" w:lineRule="exact"/>
        <w:ind w:firstLine="600"/>
        <w:jc w:val="left"/>
        <w:rPr>
          <w:sz w:val="24"/>
          <w:szCs w:val="24"/>
        </w:rPr>
      </w:pPr>
      <w:r w:rsidRPr="009D151D">
        <w:rPr>
          <w:rStyle w:val="Bodytext2"/>
          <w:color w:val="000000"/>
          <w:sz w:val="24"/>
          <w:szCs w:val="24"/>
          <w:lang w:eastAsia="sr-Cyrl-CS"/>
        </w:rPr>
        <w:t>Рок важења понуде не може бити краћи од 30 дана од дана отварања понуда.</w:t>
      </w:r>
    </w:p>
    <w:p w:rsidR="009D151D" w:rsidRPr="009D151D" w:rsidRDefault="009D151D" w:rsidP="00296AED">
      <w:pPr>
        <w:pStyle w:val="Bodytext21"/>
        <w:shd w:val="clear" w:color="auto" w:fill="auto"/>
        <w:spacing w:before="0" w:after="240" w:line="278" w:lineRule="exact"/>
        <w:ind w:firstLine="600"/>
        <w:jc w:val="left"/>
        <w:rPr>
          <w:sz w:val="24"/>
          <w:szCs w:val="24"/>
        </w:rPr>
      </w:pPr>
      <w:r w:rsidRPr="009D151D">
        <w:rPr>
          <w:rStyle w:val="Bodytext2"/>
          <w:color w:val="000000"/>
          <w:sz w:val="24"/>
          <w:szCs w:val="24"/>
          <w:lang w:eastAsia="sr-Cyrl-CS"/>
        </w:rPr>
        <w:t>У случају истека рока важења понуде, наручилац је дужан да у писаном облику</w:t>
      </w:r>
      <w:r w:rsidRPr="009D151D">
        <w:rPr>
          <w:rStyle w:val="Bodytext2"/>
          <w:color w:val="000000"/>
          <w:sz w:val="24"/>
          <w:szCs w:val="24"/>
          <w:lang w:eastAsia="sr-Cyrl-CS"/>
        </w:rPr>
        <w:br/>
      </w:r>
      <w:r w:rsidRPr="009D151D">
        <w:rPr>
          <w:rStyle w:val="Bodytext2"/>
          <w:color w:val="000000"/>
          <w:sz w:val="24"/>
          <w:szCs w:val="24"/>
          <w:lang w:eastAsia="sr-Cyrl-CS"/>
        </w:rPr>
        <w:lastRenderedPageBreak/>
        <w:t>затражи од понуђача продужење рока важења понуде.Понуђач који прихвати захтев за продужење рока важења понуде не може мењати</w:t>
      </w:r>
      <w:r w:rsidRPr="009D151D">
        <w:rPr>
          <w:rStyle w:val="Bodytext2"/>
          <w:color w:val="000000"/>
          <w:sz w:val="24"/>
          <w:szCs w:val="24"/>
          <w:lang w:eastAsia="sr-Cyrl-CS"/>
        </w:rPr>
        <w:br/>
        <w:t>понуду.</w:t>
      </w:r>
    </w:p>
    <w:p w:rsidR="00AC39D6" w:rsidRPr="00AC39D6" w:rsidRDefault="00AC39D6" w:rsidP="00AC39D6">
      <w:pPr>
        <w:widowControl w:val="0"/>
        <w:spacing w:after="215" w:line="220" w:lineRule="exact"/>
        <w:jc w:val="both"/>
        <w:rPr>
          <w:rFonts w:ascii="Times New Roman" w:eastAsia="Times New Roman" w:hAnsi="Times New Roman" w:cs="Times New Roman"/>
          <w:b/>
          <w:bCs/>
          <w:sz w:val="24"/>
          <w:szCs w:val="24"/>
        </w:rPr>
      </w:pPr>
      <w:r w:rsidRPr="00AC39D6">
        <w:rPr>
          <w:rFonts w:ascii="Times New Roman" w:eastAsia="Times New Roman" w:hAnsi="Times New Roman" w:cs="Times New Roman"/>
          <w:b/>
          <w:sz w:val="24"/>
          <w:szCs w:val="24"/>
          <w:shd w:val="clear" w:color="auto" w:fill="FFFFFF"/>
          <w:lang w:eastAsia="sr-Cyrl-CS"/>
        </w:rPr>
        <w:t>РОК У КОЈЕМ ЋЕ УГОВОР БИТИ ЗАКЉУЧЕН</w:t>
      </w:r>
    </w:p>
    <w:p w:rsidR="00AC39D6" w:rsidRPr="00AC39D6" w:rsidRDefault="00AC39D6" w:rsidP="00AC39D6">
      <w:pPr>
        <w:pStyle w:val="ListParagraph"/>
        <w:widowControl w:val="0"/>
        <w:spacing w:line="274" w:lineRule="exact"/>
        <w:jc w:val="both"/>
        <w:rPr>
          <w:rFonts w:ascii="Times New Roman" w:eastAsia="Times New Roman" w:hAnsi="Times New Roman" w:cs="Times New Roman"/>
          <w:sz w:val="24"/>
          <w:szCs w:val="24"/>
          <w:shd w:val="clear" w:color="auto" w:fill="FFFFFF"/>
          <w:lang w:eastAsia="sr-Cyrl-CS"/>
        </w:rPr>
      </w:pPr>
      <w:r w:rsidRPr="00AC39D6">
        <w:rPr>
          <w:rFonts w:ascii="Times New Roman" w:eastAsia="Times New Roman" w:hAnsi="Times New Roman" w:cs="Times New Roman"/>
          <w:sz w:val="24"/>
          <w:szCs w:val="24"/>
          <w:shd w:val="clear" w:color="auto" w:fill="FFFFFF"/>
          <w:lang w:eastAsia="sr-Cyrl-CS"/>
        </w:rPr>
        <w:t xml:space="preserve">Наручилац је дужан да уговор о набавци достави понуђачу којем је уговор додељен у року од </w:t>
      </w:r>
      <w:r w:rsidRPr="00AC39D6">
        <w:rPr>
          <w:rFonts w:ascii="Times New Roman" w:eastAsia="Times New Roman" w:hAnsi="Times New Roman" w:cs="Times New Roman"/>
          <w:sz w:val="24"/>
          <w:szCs w:val="24"/>
          <w:shd w:val="clear" w:color="auto" w:fill="FFFFFF"/>
          <w:lang w:val="sr-Cyrl-RS" w:eastAsia="sr-Cyrl-CS"/>
        </w:rPr>
        <w:t>максимално</w:t>
      </w:r>
      <w:r w:rsidRPr="00AC39D6">
        <w:rPr>
          <w:rFonts w:ascii="Times New Roman" w:eastAsia="Times New Roman" w:hAnsi="Times New Roman" w:cs="Times New Roman"/>
          <w:sz w:val="24"/>
          <w:szCs w:val="24"/>
          <w:shd w:val="clear" w:color="auto" w:fill="FFFFFF"/>
          <w:lang w:eastAsia="sr-Cyrl-CS"/>
        </w:rPr>
        <w:t xml:space="preserve"> 5 дана.</w:t>
      </w:r>
    </w:p>
    <w:p w:rsidR="00AC39D6" w:rsidRPr="00AC39D6" w:rsidRDefault="00AC39D6" w:rsidP="00AC39D6">
      <w:pPr>
        <w:autoSpaceDE w:val="0"/>
        <w:spacing w:before="1" w:line="247" w:lineRule="auto"/>
        <w:ind w:right="75"/>
        <w:jc w:val="both"/>
        <w:rPr>
          <w:rFonts w:ascii="Times New Roman" w:eastAsia="Times New Roman" w:hAnsi="Times New Roman" w:cs="Times New Roman"/>
          <w:b/>
          <w:w w:val="103"/>
          <w:sz w:val="24"/>
          <w:szCs w:val="24"/>
          <w:lang w:val="en-GB" w:eastAsia="zh-CN"/>
        </w:rPr>
      </w:pPr>
      <w:r w:rsidRPr="00AC39D6">
        <w:rPr>
          <w:rFonts w:ascii="Times New Roman" w:eastAsia="Times New Roman" w:hAnsi="Times New Roman" w:cs="Times New Roman"/>
          <w:b/>
          <w:w w:val="103"/>
          <w:sz w:val="24"/>
          <w:szCs w:val="24"/>
          <w:lang w:val="en-GB" w:eastAsia="zh-CN"/>
        </w:rPr>
        <w:t>РАЗЛОЗИ ЗА ОДБИЈАЊЕ ПОНУДЕ</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1.уколико поседује битне недостатке</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2.уколико није одговарајућа</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 xml:space="preserve">3. уколико </w:t>
      </w:r>
      <w:proofErr w:type="gramStart"/>
      <w:r w:rsidRPr="00AC39D6">
        <w:rPr>
          <w:rFonts w:ascii="Times New Roman" w:eastAsia="Times New Roman" w:hAnsi="Times New Roman" w:cs="Times New Roman"/>
          <w:w w:val="103"/>
          <w:sz w:val="24"/>
          <w:szCs w:val="24"/>
          <w:lang w:val="en-GB" w:eastAsia="zh-CN"/>
        </w:rPr>
        <w:t>ограничава  права</w:t>
      </w:r>
      <w:proofErr w:type="gramEnd"/>
      <w:r w:rsidRPr="00AC39D6">
        <w:rPr>
          <w:rFonts w:ascii="Times New Roman" w:eastAsia="Times New Roman" w:hAnsi="Times New Roman" w:cs="Times New Roman"/>
          <w:w w:val="103"/>
          <w:sz w:val="24"/>
          <w:szCs w:val="24"/>
          <w:lang w:val="en-GB" w:eastAsia="zh-CN"/>
        </w:rPr>
        <w:t xml:space="preserve"> Наручиоца</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4. уколико условаљава права Наручиоца</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5. уколико ограничава обавезе понуђача</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Битни недостатци понуде су:</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1. уколико је понуђени рок важења понуде краћи од прописаног.</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2.уколико понуда садржи друге недостатке због којих није могуће утврдити стварну садржину понуде или није могуће опоредити је са другим понудама.</w:t>
      </w:r>
    </w:p>
    <w:p w:rsidR="00AC39D6" w:rsidRPr="00C1653A" w:rsidRDefault="00AC39D6" w:rsidP="00AC39D6">
      <w:pPr>
        <w:pStyle w:val="ListParagraph"/>
        <w:autoSpaceDE w:val="0"/>
        <w:autoSpaceDN w:val="0"/>
        <w:adjustRightInd w:val="0"/>
        <w:jc w:val="both"/>
        <w:rPr>
          <w:rFonts w:ascii="Times New Roman" w:eastAsia="Times New Roman" w:hAnsi="Times New Roman" w:cs="Times New Roman"/>
          <w:b/>
          <w:bCs/>
          <w:sz w:val="24"/>
          <w:szCs w:val="24"/>
          <w:u w:val="single"/>
          <w:lang w:val="sr-Cyrl-CS" w:eastAsia="zh-CN"/>
        </w:rPr>
      </w:pPr>
      <w:r w:rsidRPr="00C1653A">
        <w:rPr>
          <w:rFonts w:ascii="Times New Roman" w:eastAsia="Times New Roman" w:hAnsi="Times New Roman" w:cs="Times New Roman"/>
          <w:b/>
          <w:bCs/>
          <w:sz w:val="24"/>
          <w:szCs w:val="24"/>
          <w:u w:val="single"/>
          <w:lang w:val="sr-Cyrl-CS" w:eastAsia="zh-CN"/>
        </w:rPr>
        <w:t>Понуда мора да садржи следеће:</w:t>
      </w:r>
    </w:p>
    <w:p w:rsidR="00AC39D6" w:rsidRPr="00AC39D6" w:rsidRDefault="00AC39D6" w:rsidP="00AC39D6">
      <w:pPr>
        <w:pStyle w:val="ListParagraph"/>
        <w:autoSpaceDE w:val="0"/>
        <w:autoSpaceDN w:val="0"/>
        <w:adjustRightInd w:val="0"/>
        <w:jc w:val="both"/>
        <w:rPr>
          <w:rFonts w:ascii="Times New Roman" w:eastAsia="Times New Roman" w:hAnsi="Times New Roman" w:cs="Times New Roman"/>
          <w:bCs/>
          <w:sz w:val="24"/>
          <w:szCs w:val="24"/>
          <w:u w:val="single"/>
          <w:lang w:val="sr-Cyrl-CS" w:eastAsia="zh-CN"/>
        </w:rPr>
      </w:pPr>
      <w:r w:rsidRPr="00AC39D6">
        <w:rPr>
          <w:rFonts w:ascii="Times New Roman" w:eastAsia="Times New Roman" w:hAnsi="Times New Roman" w:cs="Times New Roman"/>
          <w:bCs/>
          <w:sz w:val="24"/>
          <w:szCs w:val="24"/>
          <w:lang w:val="sr-Cyrl-CS" w:eastAsia="zh-CN"/>
        </w:rPr>
        <w:t>-попуњен и потписан образац понуде</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bCs/>
          <w:sz w:val="24"/>
          <w:szCs w:val="24"/>
          <w:lang w:val="sr-Cyrl-CS" w:eastAsia="zh-CN"/>
        </w:rPr>
        <w:t>(Образац</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sz w:val="24"/>
          <w:szCs w:val="24"/>
          <w:lang w:val="sr-Cyrl-CS" w:eastAsia="zh-CN"/>
        </w:rPr>
        <w:t>6</w:t>
      </w:r>
      <w:r w:rsidRPr="00AC39D6">
        <w:rPr>
          <w:rFonts w:ascii="Times New Roman" w:eastAsia="Times New Roman" w:hAnsi="Times New Roman" w:cs="Times New Roman"/>
          <w:bCs/>
          <w:sz w:val="24"/>
          <w:szCs w:val="24"/>
          <w:lang w:val="sr-Cyrl-CS" w:eastAsia="zh-CN"/>
        </w:rPr>
        <w:t>).</w:t>
      </w:r>
    </w:p>
    <w:p w:rsidR="00AC39D6" w:rsidRPr="00AC39D6" w:rsidRDefault="00AC39D6" w:rsidP="00AC39D6">
      <w:pPr>
        <w:pStyle w:val="ListParagraph"/>
        <w:autoSpaceDE w:val="0"/>
        <w:autoSpaceDN w:val="0"/>
        <w:adjustRightInd w:val="0"/>
        <w:jc w:val="both"/>
        <w:rPr>
          <w:rFonts w:ascii="Times New Roman" w:eastAsia="Times New Roman" w:hAnsi="Times New Roman" w:cs="Times New Roman"/>
          <w:bCs/>
          <w:sz w:val="24"/>
          <w:szCs w:val="24"/>
          <w:lang w:val="sr-Cyrl-CS" w:eastAsia="zh-CN"/>
        </w:rPr>
      </w:pPr>
      <w:r w:rsidRPr="00AC39D6">
        <w:rPr>
          <w:rFonts w:ascii="Times New Roman" w:eastAsia="Times New Roman" w:hAnsi="Times New Roman" w:cs="Times New Roman"/>
          <w:bCs/>
          <w:sz w:val="24"/>
          <w:szCs w:val="24"/>
          <w:lang w:val="sr-Cyrl-CS" w:eastAsia="zh-CN"/>
        </w:rPr>
        <w:t xml:space="preserve">-попуњен и потписан образац структуре цене </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bCs/>
          <w:sz w:val="24"/>
          <w:szCs w:val="24"/>
          <w:lang w:val="sr-Cyrl-CS" w:eastAsia="zh-CN"/>
        </w:rPr>
        <w:t>(Образац</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sz w:val="24"/>
          <w:szCs w:val="24"/>
          <w:lang w:val="sr-Cyrl-CS" w:eastAsia="zh-CN"/>
        </w:rPr>
        <w:t>6 а,</w:t>
      </w:r>
      <w:r w:rsidRPr="00AC39D6">
        <w:rPr>
          <w:rFonts w:ascii="Times New Roman" w:eastAsia="Times New Roman" w:hAnsi="Times New Roman" w:cs="Times New Roman"/>
          <w:bCs/>
          <w:sz w:val="24"/>
          <w:szCs w:val="24"/>
          <w:lang w:val="sr-Cyrl-CS" w:eastAsia="zh-CN"/>
        </w:rPr>
        <w:t>).</w:t>
      </w:r>
    </w:p>
    <w:p w:rsidR="00AC39D6" w:rsidRPr="00AC39D6" w:rsidRDefault="00AC39D6" w:rsidP="00AC39D6">
      <w:pPr>
        <w:pStyle w:val="ListParagraph"/>
        <w:autoSpaceDE w:val="0"/>
        <w:autoSpaceDN w:val="0"/>
        <w:adjustRightInd w:val="0"/>
        <w:jc w:val="both"/>
        <w:rPr>
          <w:rFonts w:ascii="Times New Roman" w:eastAsia="Times New Roman" w:hAnsi="Times New Roman" w:cs="Times New Roman"/>
          <w:bCs/>
          <w:sz w:val="24"/>
          <w:szCs w:val="24"/>
          <w:lang w:val="sr-Cyrl-CS" w:eastAsia="zh-CN"/>
        </w:rPr>
      </w:pPr>
      <w:r w:rsidRPr="00AC39D6">
        <w:rPr>
          <w:rFonts w:ascii="Times New Roman" w:eastAsia="Times New Roman" w:hAnsi="Times New Roman" w:cs="Times New Roman"/>
          <w:b/>
          <w:sz w:val="24"/>
          <w:szCs w:val="24"/>
          <w:lang w:val="sr-Cyrl-CS" w:eastAsia="zh-CN"/>
        </w:rPr>
        <w:t>-</w:t>
      </w:r>
      <w:r w:rsidRPr="00AC39D6">
        <w:rPr>
          <w:rFonts w:ascii="Times New Roman" w:eastAsia="Times New Roman" w:hAnsi="Times New Roman" w:cs="Times New Roman"/>
          <w:bCs/>
          <w:sz w:val="24"/>
          <w:szCs w:val="24"/>
          <w:lang w:val="sr-Cyrl-CS" w:eastAsia="zh-CN"/>
        </w:rPr>
        <w:t>попуњен и потписан</w:t>
      </w:r>
      <w:r w:rsidRPr="00AC39D6">
        <w:rPr>
          <w:rFonts w:ascii="Times New Roman" w:eastAsia="Times New Roman" w:hAnsi="Times New Roman" w:cs="Times New Roman"/>
          <w:b/>
          <w:sz w:val="24"/>
          <w:szCs w:val="24"/>
          <w:lang w:val="sr-Cyrl-CS" w:eastAsia="zh-CN"/>
        </w:rPr>
        <w:t xml:space="preserve">  </w:t>
      </w:r>
      <w:r w:rsidRPr="00AC39D6">
        <w:rPr>
          <w:rFonts w:ascii="Times New Roman" w:eastAsia="Times New Roman" w:hAnsi="Times New Roman" w:cs="Times New Roman"/>
          <w:sz w:val="24"/>
          <w:szCs w:val="24"/>
          <w:lang w:val="sr-Cyrl-CS" w:eastAsia="zh-CN"/>
        </w:rPr>
        <w:t>образац</w:t>
      </w:r>
      <w:r w:rsidRPr="00AC39D6">
        <w:rPr>
          <w:rFonts w:ascii="Times New Roman" w:eastAsia="Times New Roman" w:hAnsi="Times New Roman" w:cs="Times New Roman"/>
          <w:b/>
          <w:sz w:val="24"/>
          <w:szCs w:val="24"/>
          <w:lang w:val="sr-Cyrl-CS" w:eastAsia="zh-CN"/>
        </w:rPr>
        <w:t xml:space="preserve"> </w:t>
      </w:r>
      <w:r w:rsidRPr="00AC39D6">
        <w:rPr>
          <w:rFonts w:ascii="Times New Roman" w:eastAsia="Times New Roman" w:hAnsi="Times New Roman" w:cs="Times New Roman"/>
          <w:sz w:val="24"/>
          <w:szCs w:val="24"/>
          <w:lang w:val="sr-Cyrl-CS" w:eastAsia="zh-CN"/>
        </w:rPr>
        <w:t>о независној понуди (Образац 7).</w:t>
      </w:r>
    </w:p>
    <w:p w:rsidR="00AC39D6" w:rsidRPr="00AC39D6" w:rsidRDefault="00AC39D6" w:rsidP="00AC39D6">
      <w:pPr>
        <w:pStyle w:val="ListParagraph"/>
        <w:autoSpaceDE w:val="0"/>
        <w:autoSpaceDN w:val="0"/>
        <w:adjustRightInd w:val="0"/>
        <w:jc w:val="both"/>
        <w:rPr>
          <w:rFonts w:ascii="Times New Roman" w:eastAsia="Times New Roman" w:hAnsi="Times New Roman" w:cs="Times New Roman"/>
          <w:sz w:val="24"/>
          <w:szCs w:val="24"/>
          <w:lang w:val="sr-Cyrl-CS" w:eastAsia="zh-CN"/>
        </w:rPr>
      </w:pPr>
      <w:r w:rsidRPr="00AC39D6">
        <w:rPr>
          <w:rFonts w:ascii="Times New Roman" w:eastAsia="Times New Roman" w:hAnsi="Times New Roman" w:cs="Times New Roman"/>
          <w:bCs/>
          <w:sz w:val="24"/>
          <w:szCs w:val="24"/>
          <w:lang w:val="sr-Cyrl-CS" w:eastAsia="zh-CN"/>
        </w:rPr>
        <w:t xml:space="preserve">-попуњава само уколико исказује трошкове припремања понуде </w:t>
      </w:r>
      <w:r w:rsidRPr="00AC39D6">
        <w:rPr>
          <w:rFonts w:ascii="Times New Roman" w:eastAsia="Times New Roman" w:hAnsi="Times New Roman" w:cs="Times New Roman"/>
          <w:bCs/>
          <w:sz w:val="24"/>
          <w:szCs w:val="24"/>
          <w:lang w:val="sr-Cyrl-RS" w:eastAsia="zh-CN"/>
        </w:rPr>
        <w:t>(</w:t>
      </w:r>
      <w:r w:rsidRPr="00AC39D6">
        <w:rPr>
          <w:rFonts w:ascii="Times New Roman" w:eastAsia="Times New Roman" w:hAnsi="Times New Roman" w:cs="Times New Roman"/>
          <w:bCs/>
          <w:sz w:val="24"/>
          <w:szCs w:val="24"/>
          <w:lang w:val="sr-Cyrl-CS" w:eastAsia="zh-CN"/>
        </w:rPr>
        <w:t>Образац</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sz w:val="24"/>
          <w:szCs w:val="24"/>
          <w:lang w:val="sr-Cyrl-CS" w:eastAsia="zh-CN"/>
        </w:rPr>
        <w:t>8).</w:t>
      </w:r>
    </w:p>
    <w:p w:rsidR="00AC39D6" w:rsidRPr="00AC39D6" w:rsidRDefault="00AC39D6" w:rsidP="00AC39D6">
      <w:pPr>
        <w:pStyle w:val="ListParagraph"/>
        <w:autoSpaceDE w:val="0"/>
        <w:autoSpaceDN w:val="0"/>
        <w:adjustRightInd w:val="0"/>
        <w:jc w:val="both"/>
        <w:rPr>
          <w:rFonts w:ascii="Times New Roman" w:eastAsia="Times New Roman" w:hAnsi="Times New Roman" w:cs="Times New Roman"/>
          <w:bCs/>
          <w:sz w:val="24"/>
          <w:szCs w:val="24"/>
          <w:u w:val="single"/>
          <w:lang w:val="sr-Cyrl-CS" w:eastAsia="zh-CN"/>
        </w:rPr>
      </w:pPr>
      <w:r w:rsidRPr="00AC39D6">
        <w:rPr>
          <w:rFonts w:ascii="Times New Roman" w:eastAsia="Times New Roman" w:hAnsi="Times New Roman" w:cs="Times New Roman"/>
          <w:bCs/>
          <w:sz w:val="24"/>
          <w:szCs w:val="24"/>
          <w:lang w:val="sr-Cyrl-CS" w:eastAsia="zh-CN"/>
        </w:rPr>
        <w:t xml:space="preserve">-попуњена изјава о </w:t>
      </w:r>
      <w:r w:rsidRPr="00AC39D6">
        <w:rPr>
          <w:rFonts w:ascii="Times New Roman" w:eastAsia="Times New Roman" w:hAnsi="Times New Roman" w:cs="Times New Roman"/>
          <w:sz w:val="24"/>
          <w:szCs w:val="24"/>
          <w:lang w:val="en-GB" w:eastAsia="zh-CN"/>
        </w:rPr>
        <w:t>испуњености критеријума за квалитативни избор привредног субјекта</w:t>
      </w:r>
      <w:r>
        <w:rPr>
          <w:rFonts w:ascii="Times New Roman" w:eastAsia="Times New Roman" w:hAnsi="Times New Roman" w:cs="Times New Roman"/>
          <w:sz w:val="24"/>
          <w:szCs w:val="24"/>
          <w:lang w:val="sr-Cyrl-RS" w:eastAsia="zh-CN"/>
        </w:rPr>
        <w:t xml:space="preserve"> </w:t>
      </w:r>
      <w:r w:rsidRPr="00AC39D6">
        <w:rPr>
          <w:rFonts w:ascii="Times New Roman" w:eastAsia="Times New Roman" w:hAnsi="Times New Roman" w:cs="Times New Roman"/>
          <w:sz w:val="24"/>
          <w:szCs w:val="24"/>
          <w:lang w:val="sr-Cyrl-RS" w:eastAsia="zh-CN"/>
        </w:rPr>
        <w:t xml:space="preserve">(Образац </w:t>
      </w:r>
      <w:r w:rsidRPr="00AC39D6">
        <w:rPr>
          <w:rFonts w:ascii="Times New Roman" w:eastAsia="Times New Roman" w:hAnsi="Times New Roman" w:cs="Times New Roman"/>
          <w:sz w:val="24"/>
          <w:szCs w:val="24"/>
          <w:lang w:eastAsia="zh-CN"/>
        </w:rPr>
        <w:t>9</w:t>
      </w:r>
      <w:r w:rsidRPr="00AC39D6">
        <w:rPr>
          <w:rFonts w:ascii="Times New Roman" w:eastAsia="Times New Roman" w:hAnsi="Times New Roman" w:cs="Times New Roman"/>
          <w:sz w:val="24"/>
          <w:szCs w:val="24"/>
          <w:lang w:val="sr-Cyrl-RS" w:eastAsia="zh-CN"/>
        </w:rPr>
        <w:t xml:space="preserve"> изјаве).</w:t>
      </w:r>
    </w:p>
    <w:p w:rsidR="00C1653A" w:rsidRDefault="00AC39D6" w:rsidP="00C1653A">
      <w:pPr>
        <w:autoSpaceDE w:val="0"/>
        <w:autoSpaceDN w:val="0"/>
        <w:adjustRightInd w:val="0"/>
        <w:rPr>
          <w:rFonts w:ascii="Times New Roman" w:eastAsia="Times New Roman" w:hAnsi="Times New Roman" w:cs="Times New Roman"/>
          <w:sz w:val="24"/>
          <w:szCs w:val="24"/>
          <w:lang w:val="sr-Cyrl-RS"/>
        </w:rPr>
      </w:pPr>
      <w:r w:rsidRPr="00AC39D6">
        <w:rPr>
          <w:rFonts w:ascii="Times New Roman" w:eastAsia="Times New Roman" w:hAnsi="Times New Roman" w:cs="Times New Roman"/>
          <w:bCs/>
          <w:sz w:val="24"/>
          <w:szCs w:val="24"/>
          <w:lang w:val="sr-Cyrl-CS" w:eastAsia="zh-CN"/>
        </w:rPr>
        <w:t xml:space="preserve">  </w:t>
      </w:r>
      <w:r w:rsidR="00C1653A">
        <w:rPr>
          <w:rFonts w:ascii="Times New Roman" w:eastAsia="Times New Roman" w:hAnsi="Times New Roman" w:cs="Times New Roman"/>
          <w:bCs/>
          <w:sz w:val="24"/>
          <w:szCs w:val="24"/>
          <w:lang w:val="sr-Cyrl-CS" w:eastAsia="zh-CN"/>
        </w:rPr>
        <w:t xml:space="preserve">        </w:t>
      </w:r>
      <w:r w:rsidRPr="00AC39D6">
        <w:rPr>
          <w:rFonts w:ascii="Times New Roman" w:eastAsia="Times New Roman" w:hAnsi="Times New Roman" w:cs="Times New Roman"/>
          <w:bCs/>
          <w:sz w:val="24"/>
          <w:szCs w:val="24"/>
          <w:lang w:val="sr-Cyrl-CS" w:eastAsia="zh-CN"/>
        </w:rPr>
        <w:t>-попуњен и потписан модел уговора</w:t>
      </w:r>
      <w:r w:rsidR="00C1653A">
        <w:rPr>
          <w:rFonts w:ascii="Times New Roman" w:eastAsia="Times New Roman" w:hAnsi="Times New Roman" w:cs="Times New Roman"/>
          <w:sz w:val="24"/>
          <w:szCs w:val="24"/>
          <w:lang w:val="sr-Latn-RS"/>
        </w:rPr>
        <w:t>,</w:t>
      </w:r>
      <w:r w:rsidRPr="00AC39D6">
        <w:rPr>
          <w:rFonts w:ascii="Times New Roman" w:eastAsia="Times New Roman" w:hAnsi="Times New Roman" w:cs="Times New Roman"/>
          <w:sz w:val="24"/>
          <w:szCs w:val="24"/>
          <w:lang w:val="sr-Latn-RS"/>
        </w:rPr>
        <w:t>или у изјави да наведе на</w:t>
      </w:r>
      <w:r w:rsidRPr="00AC39D6">
        <w:rPr>
          <w:rFonts w:ascii="Times New Roman" w:eastAsia="Times New Roman" w:hAnsi="Times New Roman" w:cs="Times New Roman"/>
          <w:sz w:val="24"/>
          <w:szCs w:val="24"/>
          <w:lang w:val="sr-Cyrl-RS"/>
        </w:rPr>
        <w:t xml:space="preserve"> </w:t>
      </w:r>
      <w:r w:rsidRPr="00AC39D6">
        <w:rPr>
          <w:rFonts w:ascii="Times New Roman" w:eastAsia="Times New Roman" w:hAnsi="Times New Roman" w:cs="Times New Roman"/>
          <w:sz w:val="24"/>
          <w:szCs w:val="24"/>
          <w:lang w:val="sr-Latn-RS"/>
        </w:rPr>
        <w:t xml:space="preserve">је упознат са моделом </w:t>
      </w:r>
      <w:r w:rsidR="00C1653A">
        <w:rPr>
          <w:rFonts w:ascii="Times New Roman" w:eastAsia="Times New Roman" w:hAnsi="Times New Roman" w:cs="Times New Roman"/>
          <w:sz w:val="24"/>
          <w:szCs w:val="24"/>
          <w:lang w:val="sr-Cyrl-RS"/>
        </w:rPr>
        <w:t xml:space="preserve">  </w:t>
      </w:r>
    </w:p>
    <w:p w:rsidR="00AC39D6" w:rsidRPr="00AC39D6" w:rsidRDefault="00C1653A" w:rsidP="00C1653A">
      <w:pPr>
        <w:autoSpaceDE w:val="0"/>
        <w:autoSpaceDN w:val="0"/>
        <w:adjustRightInd w:val="0"/>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00AC39D6" w:rsidRPr="00AC39D6">
        <w:rPr>
          <w:rFonts w:ascii="Times New Roman" w:eastAsia="Times New Roman" w:hAnsi="Times New Roman" w:cs="Times New Roman"/>
          <w:sz w:val="24"/>
          <w:szCs w:val="24"/>
          <w:lang w:val="sr-Latn-RS"/>
        </w:rPr>
        <w:t>уговора и да је сагласан са њим.</w:t>
      </w:r>
    </w:p>
    <w:p w:rsidR="00C1653A" w:rsidRDefault="00AC39D6" w:rsidP="00C1653A">
      <w:pPr>
        <w:spacing w:after="0"/>
        <w:ind w:left="-720"/>
        <w:contextualSpacing/>
        <w:rPr>
          <w:rFonts w:ascii="Times New Roman" w:eastAsia="Times New Roman" w:hAnsi="Times New Roman" w:cs="Times New Roman"/>
          <w:noProof/>
          <w:sz w:val="24"/>
          <w:szCs w:val="24"/>
          <w:lang w:val="sr-Cyrl-RS"/>
        </w:rPr>
      </w:pPr>
      <w:r w:rsidRPr="00AC39D6">
        <w:rPr>
          <w:rFonts w:ascii="Times New Roman" w:hAnsi="Times New Roman" w:cs="Times New Roman"/>
          <w:sz w:val="24"/>
          <w:szCs w:val="24"/>
          <w:lang w:val="sr-Cyrl-RS"/>
        </w:rPr>
        <w:t xml:space="preserve"> </w:t>
      </w:r>
      <w:r w:rsidR="00C1653A">
        <w:rPr>
          <w:rFonts w:ascii="Times New Roman" w:hAnsi="Times New Roman" w:cs="Times New Roman"/>
          <w:sz w:val="24"/>
          <w:szCs w:val="24"/>
          <w:lang w:val="sr-Cyrl-RS"/>
        </w:rPr>
        <w:t xml:space="preserve">                   </w:t>
      </w:r>
      <w:r w:rsidRPr="00AC39D6">
        <w:rPr>
          <w:rFonts w:ascii="Times New Roman" w:hAnsi="Times New Roman" w:cs="Times New Roman"/>
          <w:sz w:val="24"/>
          <w:szCs w:val="24"/>
          <w:lang w:val="sr-Latn-RS"/>
        </w:rPr>
        <w:t xml:space="preserve">- </w:t>
      </w:r>
      <w:r w:rsidRPr="00AC39D6">
        <w:rPr>
          <w:rFonts w:ascii="Times New Roman" w:hAnsi="Times New Roman" w:cs="Times New Roman"/>
          <w:sz w:val="24"/>
          <w:szCs w:val="24"/>
          <w:lang w:val="sr-Cyrl-RS"/>
        </w:rPr>
        <w:t xml:space="preserve">уз понуду </w:t>
      </w:r>
      <w:r w:rsidRPr="00AC39D6">
        <w:rPr>
          <w:rFonts w:ascii="Times New Roman" w:hAnsi="Times New Roman" w:cs="Times New Roman"/>
          <w:sz w:val="24"/>
          <w:szCs w:val="24"/>
          <w:lang w:val="sr-Latn-RS"/>
        </w:rPr>
        <w:t>достави извод из каталога,</w:t>
      </w:r>
      <w:r w:rsidR="00C1653A" w:rsidRPr="00D95F28">
        <w:rPr>
          <w:rFonts w:ascii="Times New Roman" w:eastAsia="Times New Roman" w:hAnsi="Times New Roman" w:cs="Times New Roman"/>
          <w:noProof/>
          <w:sz w:val="24"/>
          <w:szCs w:val="24"/>
          <w:lang w:val="sr-Cyrl-RS"/>
        </w:rPr>
        <w:t xml:space="preserve"> </w:t>
      </w:r>
      <w:r w:rsidR="00C1653A">
        <w:rPr>
          <w:rFonts w:ascii="Times New Roman" w:eastAsia="Times New Roman" w:hAnsi="Times New Roman" w:cs="Times New Roman"/>
          <w:noProof/>
          <w:sz w:val="24"/>
          <w:szCs w:val="24"/>
          <w:lang w:val="sr-Cyrl-RS"/>
        </w:rPr>
        <w:t>доказ (</w:t>
      </w:r>
      <w:r w:rsidR="00C1653A" w:rsidRPr="00D95F28">
        <w:rPr>
          <w:rFonts w:ascii="Times New Roman" w:eastAsia="Times New Roman" w:hAnsi="Times New Roman" w:cs="Times New Roman"/>
          <w:noProof/>
          <w:sz w:val="24"/>
          <w:szCs w:val="24"/>
          <w:lang w:val="sr-Cyrl-RS"/>
        </w:rPr>
        <w:t>да понуђени производ има еко знак</w:t>
      </w:r>
      <w:r w:rsidR="00C1653A">
        <w:rPr>
          <w:rFonts w:ascii="Times New Roman" w:eastAsia="Times New Roman" w:hAnsi="Times New Roman" w:cs="Times New Roman"/>
          <w:noProof/>
          <w:sz w:val="24"/>
          <w:szCs w:val="24"/>
          <w:lang w:val="sr-Cyrl-RS"/>
        </w:rPr>
        <w:t>)</w:t>
      </w:r>
      <w:r w:rsidR="00C1653A" w:rsidRPr="00D95F28">
        <w:rPr>
          <w:rFonts w:ascii="Times New Roman" w:eastAsia="Times New Roman" w:hAnsi="Times New Roman" w:cs="Times New Roman"/>
          <w:noProof/>
          <w:sz w:val="24"/>
          <w:szCs w:val="24"/>
          <w:lang w:val="sr-Cyrl-RS"/>
        </w:rPr>
        <w:t xml:space="preserve">. </w:t>
      </w:r>
    </w:p>
    <w:p w:rsidR="00C1653A" w:rsidRDefault="00C1653A" w:rsidP="00C1653A">
      <w:pPr>
        <w:autoSpaceDE w:val="0"/>
        <w:autoSpaceDN w:val="0"/>
        <w:adjustRightIn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C39D6" w:rsidRPr="00AC39D6">
        <w:rPr>
          <w:rFonts w:ascii="Times New Roman" w:hAnsi="Times New Roman" w:cs="Times New Roman"/>
          <w:sz w:val="24"/>
          <w:szCs w:val="24"/>
          <w:lang w:val="sr-Latn-RS"/>
        </w:rPr>
        <w:t>или одговарајући документ</w:t>
      </w:r>
      <w:r w:rsidR="00AC39D6" w:rsidRPr="00AC39D6">
        <w:rPr>
          <w:rFonts w:ascii="Times New Roman" w:hAnsi="Times New Roman" w:cs="Times New Roman"/>
          <w:sz w:val="24"/>
          <w:szCs w:val="24"/>
          <w:lang w:val="sr-Cyrl-RS"/>
        </w:rPr>
        <w:t xml:space="preserve"> </w:t>
      </w:r>
      <w:r w:rsidR="00AC39D6" w:rsidRPr="00AC39D6">
        <w:rPr>
          <w:rFonts w:ascii="Times New Roman" w:hAnsi="Times New Roman" w:cs="Times New Roman"/>
          <w:sz w:val="24"/>
          <w:szCs w:val="24"/>
          <w:lang w:val="sr-Latn-RS"/>
        </w:rPr>
        <w:t xml:space="preserve">да ли понуђено добро задовољава тражене </w:t>
      </w:r>
      <w:r>
        <w:rPr>
          <w:rFonts w:ascii="Times New Roman" w:hAnsi="Times New Roman" w:cs="Times New Roman"/>
          <w:sz w:val="24"/>
          <w:szCs w:val="24"/>
          <w:lang w:val="sr-Cyrl-RS"/>
        </w:rPr>
        <w:t xml:space="preserve">             </w:t>
      </w:r>
    </w:p>
    <w:p w:rsidR="00AC39D6" w:rsidRPr="002F76E0" w:rsidRDefault="00AC39D6" w:rsidP="00C1653A">
      <w:pPr>
        <w:autoSpaceDE w:val="0"/>
        <w:autoSpaceDN w:val="0"/>
        <w:adjustRightInd w:val="0"/>
        <w:rPr>
          <w:rFonts w:ascii="Times New Roman" w:hAnsi="Times New Roman" w:cs="Times New Roman"/>
          <w:sz w:val="24"/>
          <w:szCs w:val="24"/>
          <w:lang w:val="sr-Cyrl-RS"/>
        </w:rPr>
      </w:pPr>
      <w:r w:rsidRPr="00AC39D6">
        <w:rPr>
          <w:rFonts w:ascii="Times New Roman" w:hAnsi="Times New Roman" w:cs="Times New Roman"/>
          <w:sz w:val="24"/>
          <w:szCs w:val="24"/>
          <w:lang w:val="sr-Latn-RS"/>
        </w:rPr>
        <w:t>карактеристике наведене</w:t>
      </w:r>
      <w:r w:rsidRPr="00AC39D6">
        <w:rPr>
          <w:rFonts w:ascii="Times New Roman" w:hAnsi="Times New Roman" w:cs="Times New Roman"/>
          <w:sz w:val="24"/>
          <w:szCs w:val="24"/>
          <w:lang w:val="sr-Cyrl-RS"/>
        </w:rPr>
        <w:t xml:space="preserve"> </w:t>
      </w:r>
      <w:r w:rsidRPr="00AC39D6">
        <w:rPr>
          <w:rFonts w:ascii="Times New Roman" w:hAnsi="Times New Roman" w:cs="Times New Roman"/>
          <w:sz w:val="24"/>
          <w:szCs w:val="24"/>
          <w:lang w:val="sr-Latn-RS"/>
        </w:rPr>
        <w:t>у техничкој спецификацији</w:t>
      </w:r>
      <w:r w:rsidRPr="00AC39D6">
        <w:rPr>
          <w:rFonts w:ascii="Times New Roman" w:hAnsi="Times New Roman" w:cs="Times New Roman"/>
          <w:sz w:val="24"/>
          <w:szCs w:val="24"/>
          <w:lang w:val="sr-Cyrl-RS"/>
        </w:rPr>
        <w:t>.</w:t>
      </w:r>
    </w:p>
    <w:p w:rsidR="00AC39D6" w:rsidRPr="00AC39D6" w:rsidRDefault="00AC39D6" w:rsidP="00AC39D6">
      <w:pPr>
        <w:pStyle w:val="ListParagraph"/>
        <w:jc w:val="both"/>
        <w:rPr>
          <w:rFonts w:ascii="Times New Roman" w:hAnsi="Times New Roman" w:cs="Times New Roman"/>
          <w:sz w:val="24"/>
          <w:szCs w:val="24"/>
          <w:lang w:val="ru-RU"/>
        </w:rPr>
      </w:pPr>
      <w:r w:rsidRPr="00AC39D6">
        <w:rPr>
          <w:rFonts w:ascii="Times New Roman" w:hAnsi="Times New Roman" w:cs="Times New Roman"/>
          <w:b/>
          <w:sz w:val="24"/>
          <w:szCs w:val="24"/>
          <w:lang w:val="ru-RU"/>
        </w:rPr>
        <w:t>ОСТАЛО:</w:t>
      </w:r>
    </w:p>
    <w:p w:rsidR="00C1653A" w:rsidRPr="00C04EE7" w:rsidRDefault="00AC39D6" w:rsidP="00C04EE7">
      <w:pPr>
        <w:pStyle w:val="ListParagraph"/>
        <w:spacing w:line="360" w:lineRule="auto"/>
        <w:rPr>
          <w:rFonts w:ascii="Times New Roman" w:hAnsi="Times New Roman" w:cs="Times New Roman"/>
          <w:sz w:val="24"/>
          <w:szCs w:val="24"/>
          <w:lang w:val="sr-Cyrl-RS"/>
        </w:rPr>
      </w:pPr>
      <w:r w:rsidRPr="00AC39D6">
        <w:rPr>
          <w:rFonts w:ascii="Times New Roman" w:hAnsi="Times New Roman" w:cs="Times New Roman"/>
          <w:sz w:val="24"/>
          <w:szCs w:val="24"/>
          <w:lang w:val="ru-RU"/>
        </w:rPr>
        <w:t xml:space="preserve">Обавештења у вези предмета набавке можете тражити од контакт особе: </w:t>
      </w:r>
      <w:r w:rsidRPr="00AC39D6">
        <w:rPr>
          <w:rFonts w:ascii="Times New Roman" w:hAnsi="Times New Roman" w:cs="Times New Roman"/>
          <w:sz w:val="24"/>
          <w:szCs w:val="24"/>
        </w:rPr>
        <w:t>Драган Еленков</w:t>
      </w:r>
      <w:r w:rsidRPr="00AC39D6">
        <w:rPr>
          <w:rFonts w:ascii="Times New Roman" w:hAnsi="Times New Roman" w:cs="Times New Roman"/>
          <w:sz w:val="24"/>
          <w:szCs w:val="24"/>
          <w:lang w:val="ru-RU"/>
        </w:rPr>
        <w:t>, тел. 01</w:t>
      </w:r>
      <w:r w:rsidRPr="00AC39D6">
        <w:rPr>
          <w:rFonts w:ascii="Times New Roman" w:hAnsi="Times New Roman" w:cs="Times New Roman"/>
          <w:sz w:val="24"/>
          <w:szCs w:val="24"/>
        </w:rPr>
        <w:t>0</w:t>
      </w:r>
      <w:r w:rsidRPr="00AC39D6">
        <w:rPr>
          <w:rFonts w:ascii="Times New Roman" w:hAnsi="Times New Roman" w:cs="Times New Roman"/>
          <w:sz w:val="24"/>
          <w:szCs w:val="24"/>
          <w:lang w:val="ru-RU"/>
        </w:rPr>
        <w:t>/</w:t>
      </w:r>
      <w:r w:rsidRPr="00AC39D6">
        <w:rPr>
          <w:rFonts w:ascii="Times New Roman" w:hAnsi="Times New Roman" w:cs="Times New Roman"/>
          <w:sz w:val="24"/>
          <w:szCs w:val="24"/>
        </w:rPr>
        <w:t>362-764,</w:t>
      </w:r>
      <w:r w:rsidRPr="00AC39D6">
        <w:rPr>
          <w:rFonts w:ascii="Times New Roman" w:hAnsi="Times New Roman" w:cs="Times New Roman"/>
          <w:sz w:val="24"/>
          <w:szCs w:val="24"/>
          <w:lang w:val="sr-Cyrl-RS"/>
        </w:rPr>
        <w:t xml:space="preserve"> или</w:t>
      </w:r>
      <w:r w:rsidRPr="00AC39D6">
        <w:rPr>
          <w:rFonts w:ascii="Times New Roman" w:hAnsi="Times New Roman" w:cs="Times New Roman"/>
          <w:sz w:val="24"/>
          <w:szCs w:val="24"/>
          <w:lang w:val="ru-RU"/>
        </w:rPr>
        <w:t xml:space="preserve"> е-пошта: </w:t>
      </w:r>
      <w:r w:rsidRPr="00AC39D6">
        <w:rPr>
          <w:rFonts w:ascii="Times New Roman" w:hAnsi="Times New Roman" w:cs="Times New Roman"/>
          <w:sz w:val="24"/>
          <w:szCs w:val="24"/>
        </w:rPr>
        <w:t>komunalac.komercijala@gmail.com.</w:t>
      </w:r>
      <w:r w:rsidRPr="00AC39D6">
        <w:rPr>
          <w:rFonts w:ascii="Times New Roman" w:hAnsi="Times New Roman" w:cs="Times New Roman"/>
          <w:sz w:val="24"/>
          <w:szCs w:val="24"/>
          <w:lang w:val="ru-RU"/>
        </w:rPr>
        <w:t>Обавештење о избору и резултатима набавке, наручилац ће доставити свим пону</w:t>
      </w:r>
      <w:r w:rsidRPr="00AC39D6">
        <w:rPr>
          <w:rFonts w:ascii="Times New Roman" w:hAnsi="Times New Roman" w:cs="Times New Roman"/>
          <w:sz w:val="24"/>
          <w:szCs w:val="24"/>
          <w:lang w:val="sr-Latn-RS"/>
        </w:rPr>
        <w:t>ђ</w:t>
      </w:r>
      <w:r w:rsidRPr="00AC39D6">
        <w:rPr>
          <w:rFonts w:ascii="Times New Roman" w:hAnsi="Times New Roman" w:cs="Times New Roman"/>
          <w:sz w:val="24"/>
          <w:szCs w:val="24"/>
          <w:lang w:val="ru-RU"/>
        </w:rPr>
        <w:t xml:space="preserve">ачима који су доставили своје понуде у року од  максимално 5 дана, од дана доношења одлуке о додели уговора, </w:t>
      </w:r>
      <w:r w:rsidRPr="00AC39D6">
        <w:rPr>
          <w:rFonts w:ascii="Times New Roman" w:hAnsi="Times New Roman" w:cs="Times New Roman"/>
          <w:sz w:val="24"/>
          <w:szCs w:val="24"/>
          <w:lang w:val="sr-Latn-RS"/>
        </w:rPr>
        <w:t>или ће исти бити позвани да лично преузму</w:t>
      </w:r>
      <w:r w:rsidRPr="00AC39D6">
        <w:rPr>
          <w:rFonts w:ascii="Times New Roman" w:hAnsi="Times New Roman" w:cs="Times New Roman"/>
          <w:sz w:val="24"/>
          <w:szCs w:val="24"/>
          <w:lang w:val="sr-Cyrl-RS"/>
        </w:rPr>
        <w:t xml:space="preserve"> одлуку о додели уговора и</w:t>
      </w:r>
      <w:r w:rsidR="00A85102">
        <w:rPr>
          <w:rFonts w:ascii="Times New Roman" w:hAnsi="Times New Roman" w:cs="Times New Roman"/>
          <w:sz w:val="24"/>
          <w:szCs w:val="24"/>
          <w:lang w:val="sr-Latn-RS"/>
        </w:rPr>
        <w:t xml:space="preserve"> обавештење о набав</w:t>
      </w:r>
      <w:r w:rsidR="002B6FFC">
        <w:rPr>
          <w:rFonts w:ascii="Times New Roman" w:hAnsi="Times New Roman" w:cs="Times New Roman"/>
          <w:sz w:val="24"/>
          <w:szCs w:val="24"/>
          <w:lang w:val="sr-Cyrl-RS"/>
        </w:rPr>
        <w:t>ци.</w:t>
      </w:r>
    </w:p>
    <w:p w:rsidR="00C1653A" w:rsidRDefault="00C1653A" w:rsidP="00A85102">
      <w:pPr>
        <w:pStyle w:val="ListParagraph"/>
        <w:tabs>
          <w:tab w:val="left" w:pos="1905"/>
        </w:tabs>
        <w:suppressAutoHyphens/>
        <w:spacing w:after="120"/>
        <w:jc w:val="right"/>
        <w:rPr>
          <w:rFonts w:ascii="Times New Roman" w:eastAsia="Arial Narrow" w:hAnsi="Times New Roman" w:cs="Times New Roman"/>
          <w:b/>
          <w:bCs/>
          <w:sz w:val="24"/>
          <w:szCs w:val="24"/>
          <w:lang w:val="sr-Cyrl-RS" w:eastAsia="zh-CN"/>
        </w:rPr>
      </w:pPr>
    </w:p>
    <w:p w:rsidR="00A85102" w:rsidRPr="00A85102" w:rsidRDefault="00A85102" w:rsidP="00A85102">
      <w:pPr>
        <w:pStyle w:val="ListParagraph"/>
        <w:tabs>
          <w:tab w:val="left" w:pos="1905"/>
        </w:tabs>
        <w:suppressAutoHyphens/>
        <w:spacing w:after="120"/>
        <w:jc w:val="right"/>
        <w:rPr>
          <w:rFonts w:ascii="Times New Roman" w:eastAsia="Arial Narrow" w:hAnsi="Times New Roman" w:cs="Times New Roman"/>
          <w:b/>
          <w:bCs/>
          <w:sz w:val="24"/>
          <w:szCs w:val="24"/>
          <w:lang w:val="sr-Cyrl-RS" w:eastAsia="zh-CN"/>
        </w:rPr>
      </w:pPr>
      <w:r w:rsidRPr="00A85102">
        <w:rPr>
          <w:rFonts w:ascii="Times New Roman" w:eastAsia="Arial Narrow" w:hAnsi="Times New Roman" w:cs="Times New Roman"/>
          <w:b/>
          <w:bCs/>
          <w:sz w:val="24"/>
          <w:szCs w:val="24"/>
          <w:lang w:val="sr-Cyrl-RS" w:eastAsia="zh-CN"/>
        </w:rPr>
        <w:lastRenderedPageBreak/>
        <w:t>Образац</w:t>
      </w:r>
      <w:r w:rsidR="002B6FFC">
        <w:rPr>
          <w:rFonts w:ascii="Times New Roman" w:eastAsia="Arial Narrow" w:hAnsi="Times New Roman" w:cs="Times New Roman"/>
          <w:b/>
          <w:bCs/>
          <w:sz w:val="24"/>
          <w:szCs w:val="24"/>
          <w:lang w:val="sr-Cyrl-RS" w:eastAsia="zh-CN"/>
        </w:rPr>
        <w:t xml:space="preserve"> 2</w:t>
      </w:r>
    </w:p>
    <w:p w:rsidR="00A85102" w:rsidRDefault="00A85102" w:rsidP="00A85102">
      <w:pPr>
        <w:pStyle w:val="Bodytext61"/>
        <w:shd w:val="clear" w:color="auto" w:fill="auto"/>
        <w:spacing w:after="0" w:line="230" w:lineRule="exact"/>
        <w:ind w:left="720" w:firstLine="0"/>
        <w:rPr>
          <w:rStyle w:val="Bodytext6"/>
          <w:b/>
          <w:color w:val="000000"/>
          <w:sz w:val="24"/>
          <w:szCs w:val="24"/>
          <w:lang w:eastAsia="sr-Cyrl-CS"/>
        </w:rPr>
      </w:pPr>
    </w:p>
    <w:p w:rsidR="009D151D" w:rsidRDefault="009D151D" w:rsidP="0055491E">
      <w:pPr>
        <w:pStyle w:val="Bodytext61"/>
        <w:numPr>
          <w:ilvl w:val="0"/>
          <w:numId w:val="18"/>
        </w:numPr>
        <w:shd w:val="clear" w:color="auto" w:fill="auto"/>
        <w:spacing w:after="0" w:line="230" w:lineRule="exact"/>
        <w:jc w:val="center"/>
        <w:rPr>
          <w:rStyle w:val="Bodytext6"/>
          <w:b/>
          <w:color w:val="000000"/>
          <w:sz w:val="24"/>
          <w:szCs w:val="24"/>
          <w:lang w:eastAsia="sr-Cyrl-CS"/>
        </w:rPr>
      </w:pPr>
      <w:r w:rsidRPr="00AB306F">
        <w:rPr>
          <w:rStyle w:val="Bodytext6"/>
          <w:b/>
          <w:color w:val="000000"/>
          <w:sz w:val="24"/>
          <w:szCs w:val="24"/>
          <w:lang w:eastAsia="sr-Cyrl-CS"/>
        </w:rPr>
        <w:t>ОПШТИ</w:t>
      </w:r>
      <w:r w:rsidR="006D2E20">
        <w:rPr>
          <w:rStyle w:val="Bodytext6"/>
          <w:b/>
          <w:color w:val="000000"/>
          <w:sz w:val="24"/>
          <w:szCs w:val="24"/>
          <w:lang w:eastAsia="sr-Cyrl-CS"/>
        </w:rPr>
        <w:t xml:space="preserve"> </w:t>
      </w:r>
      <w:r w:rsidRPr="00AB306F">
        <w:rPr>
          <w:rStyle w:val="Bodytext6"/>
          <w:b/>
          <w:color w:val="000000"/>
          <w:sz w:val="24"/>
          <w:szCs w:val="24"/>
          <w:lang w:eastAsia="sr-Cyrl-CS"/>
        </w:rPr>
        <w:t>ПОДАЦИ О ПОНУЂАЧУ</w:t>
      </w:r>
    </w:p>
    <w:p w:rsidR="0055491E" w:rsidRPr="00AB306F" w:rsidRDefault="0055491E" w:rsidP="0055491E">
      <w:pPr>
        <w:pStyle w:val="Bodytext61"/>
        <w:shd w:val="clear" w:color="auto" w:fill="auto"/>
        <w:spacing w:after="0" w:line="230" w:lineRule="exact"/>
        <w:ind w:left="720" w:firstLine="0"/>
        <w:rPr>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627"/>
        <w:gridCol w:w="4661"/>
      </w:tblGrid>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9D151D" w:rsidRPr="009D151D" w:rsidRDefault="009D151D" w:rsidP="00C86D02">
            <w:pPr>
              <w:pStyle w:val="Bodytext21"/>
              <w:framePr w:w="9288" w:wrap="notBeside" w:vAnchor="text" w:hAnchor="text" w:xAlign="center" w:y="1"/>
              <w:shd w:val="clear" w:color="auto" w:fill="auto"/>
              <w:spacing w:before="0" w:after="0"/>
              <w:ind w:firstLine="0"/>
              <w:jc w:val="left"/>
              <w:rPr>
                <w:sz w:val="24"/>
                <w:szCs w:val="24"/>
              </w:rPr>
            </w:pPr>
            <w:r w:rsidRPr="009D151D">
              <w:rPr>
                <w:rStyle w:val="Bodytext2111"/>
                <w:color w:val="000000"/>
                <w:sz w:val="24"/>
                <w:szCs w:val="24"/>
                <w:lang w:eastAsia="sr-Cyrl-CS"/>
              </w:rPr>
              <w:t>Порески идентификациони број понуђача</w:t>
            </w:r>
            <w:r w:rsidRPr="009D151D">
              <w:rPr>
                <w:rStyle w:val="Bodytext211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 xml:space="preserve">Електронска адреса понуђача </w:t>
            </w:r>
            <w:r w:rsidRPr="009D151D">
              <w:rPr>
                <w:rStyle w:val="Bodytext2111"/>
                <w:color w:val="000000"/>
                <w:sz w:val="24"/>
                <w:szCs w:val="24"/>
                <w:lang w:val="sr-Latn-CS" w:eastAsia="sr-Latn-CS"/>
              </w:rPr>
              <w:t>(e-mail):</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bl>
    <w:p w:rsidR="009D151D" w:rsidRPr="009D151D" w:rsidRDefault="009D151D" w:rsidP="009D151D">
      <w:pPr>
        <w:framePr w:w="9288" w:wrap="notBeside" w:vAnchor="text" w:hAnchor="text" w:xAlign="center" w:y="1"/>
        <w:rPr>
          <w:sz w:val="24"/>
          <w:szCs w:val="24"/>
        </w:rPr>
      </w:pPr>
    </w:p>
    <w:p w:rsidR="009D151D" w:rsidRPr="009D151D" w:rsidRDefault="009D151D" w:rsidP="009D151D">
      <w:pPr>
        <w:pStyle w:val="Bodytext61"/>
        <w:numPr>
          <w:ilvl w:val="0"/>
          <w:numId w:val="12"/>
        </w:numPr>
        <w:shd w:val="clear" w:color="auto" w:fill="auto"/>
        <w:tabs>
          <w:tab w:val="left" w:pos="382"/>
          <w:tab w:val="left" w:leader="underscore" w:pos="9092"/>
        </w:tabs>
        <w:spacing w:before="19" w:after="0" w:line="562" w:lineRule="exact"/>
        <w:ind w:firstLine="0"/>
        <w:jc w:val="both"/>
        <w:rPr>
          <w:sz w:val="24"/>
          <w:szCs w:val="24"/>
        </w:rPr>
      </w:pPr>
      <w:r w:rsidRPr="00B66631">
        <w:rPr>
          <w:rStyle w:val="Bodytext62"/>
          <w:b/>
          <w:i/>
          <w:iCs/>
          <w:color w:val="000000"/>
          <w:sz w:val="24"/>
          <w:szCs w:val="24"/>
          <w:lang w:eastAsia="sr-Cyrl-CS"/>
        </w:rPr>
        <w:t>ПОНУДУ ПОДНОСИ</w:t>
      </w:r>
      <w:r w:rsidRPr="009D151D">
        <w:rPr>
          <w:rStyle w:val="Bodytext62"/>
          <w:i/>
          <w:iCs/>
          <w:color w:val="000000"/>
          <w:sz w:val="24"/>
          <w:szCs w:val="24"/>
          <w:lang w:eastAsia="sr-Cyrl-CS"/>
        </w:rPr>
        <w:t>:</w:t>
      </w:r>
      <w:r w:rsidR="00B66631">
        <w:rPr>
          <w:rStyle w:val="Bodytext62"/>
          <w:i/>
          <w:iCs/>
          <w:color w:val="000000"/>
          <w:sz w:val="24"/>
          <w:szCs w:val="24"/>
          <w:lang w:eastAsia="sr-Cyrl-CS"/>
        </w:rPr>
        <w:t xml:space="preserve"> </w:t>
      </w:r>
    </w:p>
    <w:p w:rsidR="00B47E79" w:rsidRPr="006D2E20" w:rsidRDefault="00B47E79" w:rsidP="009D7CCA">
      <w:pPr>
        <w:pStyle w:val="Bodytext41"/>
        <w:shd w:val="clear" w:color="auto" w:fill="auto"/>
        <w:tabs>
          <w:tab w:val="left" w:leader="underscore" w:pos="3509"/>
          <w:tab w:val="left" w:leader="underscore" w:pos="9092"/>
        </w:tabs>
        <w:spacing w:before="0" w:after="0" w:line="562" w:lineRule="exact"/>
        <w:ind w:firstLine="0"/>
        <w:jc w:val="both"/>
        <w:rPr>
          <w:sz w:val="24"/>
          <w:szCs w:val="24"/>
        </w:rPr>
      </w:pPr>
      <w:r>
        <w:rPr>
          <w:rStyle w:val="Bodytext40"/>
          <w:b/>
          <w:bCs/>
          <w:color w:val="000000"/>
          <w:sz w:val="24"/>
          <w:szCs w:val="24"/>
          <w:lang w:eastAsia="sr-Cyrl-CS"/>
        </w:rPr>
        <w:t>1</w:t>
      </w:r>
      <w:r w:rsidR="009D151D" w:rsidRPr="009D151D">
        <w:rPr>
          <w:rStyle w:val="Bodytext40"/>
          <w:b/>
          <w:bCs/>
          <w:color w:val="000000"/>
          <w:sz w:val="24"/>
          <w:szCs w:val="24"/>
          <w:lang w:eastAsia="sr-Cyrl-CS"/>
        </w:rPr>
        <w:t>) САМОСТАЛНО</w:t>
      </w:r>
      <w:r w:rsidR="00654FC7">
        <w:rPr>
          <w:rStyle w:val="Bodytext40"/>
          <w:b/>
          <w:bCs/>
          <w:color w:val="000000"/>
          <w:sz w:val="24"/>
          <w:szCs w:val="24"/>
          <w:lang w:val="sr-Cyrl-RS" w:eastAsia="sr-Cyrl-CS"/>
        </w:rPr>
        <w:t>,</w:t>
      </w:r>
      <w:r w:rsidR="009D7CCA">
        <w:rPr>
          <w:sz w:val="24"/>
          <w:szCs w:val="24"/>
          <w:lang w:val="sr-Cyrl-RS"/>
        </w:rPr>
        <w:t xml:space="preserve"> </w:t>
      </w:r>
      <w:r>
        <w:rPr>
          <w:rStyle w:val="Bodytext40"/>
          <w:b/>
          <w:bCs/>
          <w:color w:val="000000"/>
          <w:sz w:val="24"/>
          <w:szCs w:val="24"/>
          <w:lang w:eastAsia="sr-Cyrl-CS"/>
        </w:rPr>
        <w:t>2</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 xml:space="preserve">КАО ЗАЈЕДНИЧКУ </w:t>
      </w:r>
      <w:proofErr w:type="gramStart"/>
      <w:r w:rsidRPr="009D151D">
        <w:rPr>
          <w:rStyle w:val="Bodytext40"/>
          <w:b/>
          <w:bCs/>
          <w:color w:val="000000"/>
          <w:sz w:val="24"/>
          <w:szCs w:val="24"/>
          <w:lang w:eastAsia="sr-Cyrl-CS"/>
        </w:rPr>
        <w:t>ПОНУДУ</w:t>
      </w:r>
      <w:r w:rsidR="009D151D" w:rsidRPr="009D151D">
        <w:rPr>
          <w:rStyle w:val="Bodytext40"/>
          <w:b/>
          <w:bCs/>
          <w:color w:val="000000"/>
          <w:sz w:val="24"/>
          <w:szCs w:val="24"/>
          <w:lang w:eastAsia="sr-Cyrl-CS"/>
        </w:rPr>
        <w:t xml:space="preserve"> </w:t>
      </w:r>
      <w:r w:rsidR="00654FC7">
        <w:rPr>
          <w:rStyle w:val="Bodytext40"/>
          <w:b/>
          <w:bCs/>
          <w:color w:val="000000"/>
          <w:sz w:val="24"/>
          <w:szCs w:val="24"/>
          <w:lang w:val="sr-Cyrl-RS" w:eastAsia="sr-Cyrl-CS"/>
        </w:rPr>
        <w:t>,</w:t>
      </w:r>
      <w:proofErr w:type="gramEnd"/>
      <w:r w:rsidR="00654FC7">
        <w:rPr>
          <w:rStyle w:val="Bodytext40"/>
          <w:b/>
          <w:bCs/>
          <w:color w:val="000000"/>
          <w:sz w:val="24"/>
          <w:szCs w:val="24"/>
          <w:lang w:val="sr-Cyrl-RS" w:eastAsia="sr-Cyrl-CS"/>
        </w:rPr>
        <w:t xml:space="preserve"> </w:t>
      </w:r>
      <w:r w:rsidR="009D7CCA">
        <w:rPr>
          <w:sz w:val="24"/>
          <w:szCs w:val="24"/>
          <w:lang w:val="sr-Cyrl-RS"/>
        </w:rPr>
        <w:t xml:space="preserve"> </w:t>
      </w:r>
      <w:r>
        <w:rPr>
          <w:rStyle w:val="Bodytext40"/>
          <w:b/>
          <w:bCs/>
          <w:color w:val="000000"/>
          <w:sz w:val="24"/>
          <w:szCs w:val="24"/>
          <w:lang w:eastAsia="sr-Cyrl-CS"/>
        </w:rPr>
        <w:t>3</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СА ПОДИЗВОЂАЧЕ</w:t>
      </w:r>
    </w:p>
    <w:p w:rsidR="009D151D" w:rsidRPr="001A6A91" w:rsidRDefault="009D151D" w:rsidP="00260942">
      <w:pPr>
        <w:pStyle w:val="Bodytext61"/>
        <w:shd w:val="clear" w:color="auto" w:fill="auto"/>
        <w:spacing w:after="0" w:line="278" w:lineRule="exact"/>
        <w:ind w:firstLine="0"/>
        <w:jc w:val="both"/>
        <w:rPr>
          <w:rStyle w:val="Bodytext6"/>
          <w:i/>
          <w:color w:val="000000"/>
          <w:sz w:val="24"/>
          <w:szCs w:val="24"/>
          <w:lang w:eastAsia="sr-Cyrl-CS"/>
        </w:rPr>
      </w:pPr>
      <w:r w:rsidRPr="001A6A91">
        <w:rPr>
          <w:rStyle w:val="Bodytext6"/>
          <w:i/>
          <w:color w:val="000000"/>
          <w:sz w:val="24"/>
          <w:szCs w:val="24"/>
          <w:lang w:eastAsia="sr-Cyrl-CS"/>
        </w:rPr>
        <w:t>Напомена: заокружити начин подношења понуде и уписати податке о подизвођачу,</w:t>
      </w:r>
      <w:r w:rsidRPr="001A6A91">
        <w:rPr>
          <w:rStyle w:val="Bodytext6"/>
          <w:i/>
          <w:color w:val="000000"/>
          <w:sz w:val="24"/>
          <w:szCs w:val="24"/>
          <w:lang w:eastAsia="sr-Cyrl-CS"/>
        </w:rPr>
        <w:br/>
        <w:t>уколико се понуда подноси са подизвођачем, односно податке о свим учесницима</w:t>
      </w:r>
      <w:r w:rsidRPr="001A6A91">
        <w:rPr>
          <w:rStyle w:val="Bodytext6"/>
          <w:i/>
          <w:color w:val="000000"/>
          <w:sz w:val="24"/>
          <w:szCs w:val="24"/>
          <w:lang w:eastAsia="sr-Cyrl-CS"/>
        </w:rPr>
        <w:br/>
        <w:t>заједничке понуде, уколико понуду подноси група понуђача</w:t>
      </w:r>
    </w:p>
    <w:p w:rsidR="00AB306F" w:rsidRPr="00AB306F" w:rsidRDefault="00AB306F" w:rsidP="00836874">
      <w:pPr>
        <w:autoSpaceDE w:val="0"/>
        <w:autoSpaceDN w:val="0"/>
        <w:adjustRightInd w:val="0"/>
        <w:rPr>
          <w:rFonts w:ascii="Calibri" w:eastAsia="Calibri" w:hAnsi="Calibri" w:cs="Times New Roman"/>
          <w:color w:val="000000"/>
        </w:rPr>
      </w:pPr>
    </w:p>
    <w:p w:rsidR="009D7CCA" w:rsidRDefault="009D7CCA" w:rsidP="009D7CCA">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9D7CCA" w:rsidRDefault="009D7CCA" w:rsidP="009D7CCA">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Pr>
          <w:rFonts w:ascii="Times New Roman" w:eastAsia="Calibri" w:hAnsi="Times New Roman" w:cs="Times New Roman"/>
          <w:sz w:val="20"/>
        </w:rPr>
        <w:t>20</w:t>
      </w:r>
      <w:r w:rsidR="0001685D">
        <w:rPr>
          <w:rFonts w:ascii="Times New Roman" w:eastAsia="Calibri" w:hAnsi="Times New Roman" w:cs="Times New Roman"/>
          <w:sz w:val="20"/>
        </w:rPr>
        <w:t>25</w:t>
      </w:r>
      <w:r w:rsidRPr="004107F3">
        <w:rPr>
          <w:rFonts w:ascii="Times New Roman" w:eastAsia="Calibri" w:hAnsi="Times New Roman" w:cs="Times New Roman"/>
          <w:sz w:val="20"/>
        </w:rPr>
        <w:t xml:space="preserve">.год.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55491E" w:rsidRDefault="0055491E" w:rsidP="00A85102">
      <w:pPr>
        <w:autoSpaceDE w:val="0"/>
        <w:autoSpaceDN w:val="0"/>
        <w:adjustRightInd w:val="0"/>
        <w:rPr>
          <w:rFonts w:ascii="Times New Roman" w:eastAsia="Calibri" w:hAnsi="Times New Roman" w:cs="Times New Roman"/>
          <w:b/>
          <w:bCs/>
          <w:color w:val="000000"/>
          <w:sz w:val="24"/>
          <w:szCs w:val="24"/>
        </w:rPr>
      </w:pPr>
    </w:p>
    <w:p w:rsidR="00A85102" w:rsidRPr="002F76E0" w:rsidRDefault="00A85102" w:rsidP="00A85102">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lastRenderedPageBreak/>
        <w:t>Образац</w:t>
      </w:r>
      <w:r>
        <w:rPr>
          <w:rFonts w:ascii="Times New Roman" w:eastAsia="Arial Narrow" w:hAnsi="Times New Roman" w:cs="Times New Roman"/>
          <w:b/>
          <w:bCs/>
          <w:sz w:val="24"/>
          <w:szCs w:val="24"/>
          <w:lang w:val="sr-Cyrl-RS" w:eastAsia="zh-CN"/>
        </w:rPr>
        <w:t xml:space="preserve"> 3</w:t>
      </w:r>
    </w:p>
    <w:p w:rsidR="00A85102" w:rsidRPr="00A85102" w:rsidRDefault="00A85102" w:rsidP="00A85102">
      <w:pPr>
        <w:pStyle w:val="ListParagraph"/>
        <w:autoSpaceDE w:val="0"/>
        <w:autoSpaceDN w:val="0"/>
        <w:adjustRightInd w:val="0"/>
        <w:rPr>
          <w:rFonts w:ascii="Times New Roman" w:eastAsia="Calibri" w:hAnsi="Times New Roman" w:cs="Times New Roman"/>
          <w:b/>
          <w:bCs/>
          <w:i/>
          <w:color w:val="000000"/>
          <w:sz w:val="24"/>
          <w:szCs w:val="24"/>
        </w:rPr>
      </w:pPr>
    </w:p>
    <w:p w:rsidR="00AB306F" w:rsidRPr="00654FC7" w:rsidRDefault="00AB306F" w:rsidP="00654FC7">
      <w:pPr>
        <w:pStyle w:val="ListParagraph"/>
        <w:numPr>
          <w:ilvl w:val="0"/>
          <w:numId w:val="18"/>
        </w:numPr>
        <w:autoSpaceDE w:val="0"/>
        <w:autoSpaceDN w:val="0"/>
        <w:adjustRightInd w:val="0"/>
        <w:jc w:val="center"/>
        <w:rPr>
          <w:rFonts w:ascii="Times New Roman" w:eastAsia="Calibri" w:hAnsi="Times New Roman" w:cs="Times New Roman"/>
          <w:b/>
          <w:bCs/>
          <w:i/>
          <w:color w:val="000000"/>
          <w:sz w:val="24"/>
          <w:szCs w:val="24"/>
        </w:rPr>
      </w:pPr>
      <w:r w:rsidRPr="00654FC7">
        <w:rPr>
          <w:rFonts w:ascii="Times New Roman" w:eastAsia="Calibri" w:hAnsi="Times New Roman" w:cs="Times New Roman"/>
          <w:b/>
          <w:bCs/>
          <w:color w:val="000000"/>
          <w:sz w:val="24"/>
          <w:szCs w:val="24"/>
        </w:rPr>
        <w:t>ПОДАЦИ О УЧЕСНИКУ У ЗАЈЕДНИЧКОЈ ПОНУДИ (</w:t>
      </w:r>
      <w:r w:rsidRPr="00654FC7">
        <w:rPr>
          <w:rFonts w:ascii="Times New Roman" w:eastAsia="Calibri" w:hAnsi="Times New Roman" w:cs="Times New Roman"/>
          <w:b/>
          <w:bCs/>
          <w:i/>
          <w:color w:val="000000"/>
          <w:sz w:val="24"/>
          <w:szCs w:val="24"/>
        </w:rPr>
        <w:t xml:space="preserve">попуњава понуђач) </w:t>
      </w:r>
    </w:p>
    <w:p w:rsidR="00654FC7" w:rsidRPr="00654FC7" w:rsidRDefault="00654FC7" w:rsidP="00654FC7">
      <w:pPr>
        <w:pStyle w:val="ListParagraph"/>
        <w:autoSpaceDE w:val="0"/>
        <w:autoSpaceDN w:val="0"/>
        <w:adjustRightInd w:val="0"/>
        <w:rPr>
          <w:rFonts w:ascii="Times New Roman" w:eastAsia="Calibri" w:hAnsi="Times New Roman" w:cs="Times New Roman"/>
          <w:b/>
          <w:bCs/>
          <w:i/>
          <w:color w:val="000000"/>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AB306F" w:rsidTr="00654FC7">
        <w:trPr>
          <w:trHeight w:hRule="exact" w:val="68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Pr="002963DB" w:rsidRDefault="00AB306F" w:rsidP="0077016F">
            <w:pPr>
              <w:shd w:val="clear" w:color="auto" w:fill="FFFFFF"/>
              <w:ind w:left="5"/>
              <w:rPr>
                <w:rFonts w:ascii="Calibri" w:eastAsia="Calibri" w:hAnsi="Calibri" w:cs="Times New Roman"/>
                <w:lang w:eastAsia="sr-Latn-CS"/>
              </w:rPr>
            </w:pPr>
            <w:r>
              <w:rPr>
                <w:rFonts w:ascii="Calibri" w:eastAsia="Calibri" w:hAnsi="Calibri"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Pr="002963DB" w:rsidRDefault="00AB306F" w:rsidP="0077016F">
            <w:pPr>
              <w:shd w:val="clear" w:color="auto" w:fill="FFFFFF"/>
              <w:rPr>
                <w:rFonts w:ascii="Calibri" w:eastAsia="Calibri" w:hAnsi="Calibri" w:cs="Times New Roman"/>
                <w:lang w:eastAsia="sr-Latn-CS"/>
              </w:rPr>
            </w:pPr>
          </w:p>
        </w:tc>
      </w:tr>
      <w:tr w:rsidR="00AB306F" w:rsidTr="00654FC7">
        <w:trPr>
          <w:trHeight w:hRule="exact" w:val="68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rPr>
                <w:rFonts w:ascii="Calibri" w:eastAsia="Calibri" w:hAnsi="Calibri" w:cs="Times New Roman"/>
                <w:lang w:val="sr-Latn-CS" w:eastAsia="sr-Latn-CS"/>
              </w:rPr>
            </w:pPr>
            <w:r>
              <w:rPr>
                <w:rFonts w:ascii="Calibri" w:eastAsia="Calibri" w:hAnsi="Calibri"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14"/>
              <w:rPr>
                <w:rFonts w:ascii="Calibri" w:eastAsia="Calibri" w:hAnsi="Calibri" w:cs="Times New Roman"/>
                <w:lang w:val="sr-Latn-CS" w:eastAsia="sr-Latn-CS"/>
              </w:rPr>
            </w:pPr>
            <w:r>
              <w:rPr>
                <w:rFonts w:ascii="Calibri" w:eastAsia="Calibri" w:hAnsi="Calibri"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01"/>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left="5"/>
              <w:rPr>
                <w:rFonts w:ascii="Calibri" w:eastAsia="Calibri" w:hAnsi="Calibri" w:cs="Times New Roman"/>
                <w:lang w:val="sr-Latn-CS" w:eastAsia="sr-Latn-CS"/>
              </w:rPr>
            </w:pPr>
            <w:r>
              <w:rPr>
                <w:rFonts w:ascii="Calibri" w:eastAsia="Calibri" w:hAnsi="Calibri" w:cs="Times New Roman"/>
                <w:i/>
                <w:iCs/>
                <w:color w:val="000000"/>
                <w:spacing w:val="1"/>
              </w:rPr>
              <w:t xml:space="preserve">Порески  идентификациони  број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78"/>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 xml:space="preserve">Електронска адреса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63"/>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7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96"/>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hanging="14"/>
              <w:rPr>
                <w:rFonts w:ascii="Calibri" w:eastAsia="Calibri" w:hAnsi="Calibri" w:cs="Times New Roman"/>
                <w:lang w:val="sr-Latn-CS" w:eastAsia="sr-Latn-CS"/>
              </w:rPr>
            </w:pPr>
            <w:r>
              <w:rPr>
                <w:rFonts w:ascii="Calibri" w:eastAsia="Calibri" w:hAnsi="Calibri" w:cs="Times New Roman"/>
                <w:i/>
                <w:iCs/>
                <w:color w:val="000000"/>
                <w:spacing w:val="3"/>
              </w:rPr>
              <w:t xml:space="preserve">Лице  овлашћено  за  потписивање </w:t>
            </w:r>
            <w:r>
              <w:rPr>
                <w:rFonts w:ascii="Calibri" w:eastAsia="Calibri" w:hAnsi="Calibri"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rPr>
              <w:t>2)</w:t>
            </w:r>
          </w:p>
        </w:tc>
        <w:tc>
          <w:tcPr>
            <w:tcW w:w="2610"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b/>
                <w:bCs/>
                <w:i/>
                <w:iCs/>
                <w:color w:val="000000"/>
                <w:spacing w:val="-4"/>
                <w:lang w:val="sr-Cyrl-CS" w:eastAsia="sr-Latn-CS"/>
              </w:rPr>
            </w:pPr>
            <w:r>
              <w:rPr>
                <w:rFonts w:ascii="Calibri" w:eastAsia="Calibri" w:hAnsi="Calibri" w:cs="Times New Roman"/>
                <w:b/>
                <w:bCs/>
                <w:i/>
                <w:iCs/>
                <w:color w:val="000000"/>
                <w:spacing w:val="-4"/>
              </w:rPr>
              <w:t>ПОНУДУ ПОДНОСИ:</w:t>
            </w:r>
          </w:p>
          <w:p w:rsidR="00AB306F" w:rsidRDefault="00AB306F" w:rsidP="0077016F">
            <w:pPr>
              <w:shd w:val="clear" w:color="auto" w:fill="FFFFFF"/>
              <w:rPr>
                <w:rFonts w:ascii="Calibri" w:eastAsia="Calibri" w:hAnsi="Calibri" w:cs="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r>
    </w:tbl>
    <w:p w:rsidR="00AB306F" w:rsidRPr="00654FC7" w:rsidRDefault="00AB306F" w:rsidP="00AB306F">
      <w:pPr>
        <w:autoSpaceDE w:val="0"/>
        <w:jc w:val="both"/>
        <w:rPr>
          <w:rFonts w:ascii="Times New Roman" w:eastAsia="Calibri" w:hAnsi="Times New Roman" w:cs="Times New Roman"/>
          <w:i/>
        </w:rPr>
      </w:pPr>
      <w:r w:rsidRPr="00654FC7">
        <w:rPr>
          <w:rFonts w:ascii="Times New Roman" w:eastAsia="Calibri" w:hAnsi="Times New Roman" w:cs="Times New Roman"/>
          <w:b/>
          <w:i/>
          <w:u w:val="single"/>
        </w:rPr>
        <w:t xml:space="preserve">Напомена: </w:t>
      </w:r>
      <w:r w:rsidRPr="00654FC7">
        <w:rPr>
          <w:rFonts w:ascii="Times New Roman" w:eastAsia="Calibri"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AB306F" w:rsidRPr="006C497E" w:rsidRDefault="00AB306F" w:rsidP="00AB306F">
      <w:pPr>
        <w:autoSpaceDE w:val="0"/>
        <w:jc w:val="both"/>
        <w:rPr>
          <w:rFonts w:ascii="Calibri" w:eastAsia="Calibri" w:hAnsi="Calibri" w:cs="Times New Roman"/>
        </w:rPr>
      </w:pPr>
    </w:p>
    <w:p w:rsidR="00AB306F" w:rsidRDefault="00AB306F" w:rsidP="00AB306F">
      <w:pPr>
        <w:autoSpaceDE w:val="0"/>
        <w:jc w:val="both"/>
        <w:rPr>
          <w:rFonts w:ascii="Calibri" w:eastAsia="Calibri" w:hAnsi="Calibri" w:cs="Times New Roman"/>
          <w:sz w:val="20"/>
        </w:rPr>
      </w:pPr>
    </w:p>
    <w:p w:rsidR="00AB306F" w:rsidRDefault="00AB306F" w:rsidP="00AB306F">
      <w:pPr>
        <w:autoSpaceDE w:val="0"/>
        <w:jc w:val="both"/>
        <w:rPr>
          <w:rFonts w:ascii="Calibri" w:eastAsia="Calibri" w:hAnsi="Calibri" w:cs="Times New Roman"/>
          <w:sz w:val="20"/>
        </w:rPr>
      </w:pPr>
    </w:p>
    <w:p w:rsidR="00AB306F" w:rsidRDefault="004107F3" w:rsidP="00AB306F">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AB306F" w:rsidRDefault="00AB306F" w:rsidP="00AB306F">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sidR="00FD4404">
        <w:rPr>
          <w:rFonts w:ascii="Times New Roman" w:eastAsia="Calibri" w:hAnsi="Times New Roman" w:cs="Times New Roman"/>
          <w:sz w:val="20"/>
        </w:rPr>
        <w:t>20</w:t>
      </w:r>
      <w:r w:rsidR="0001685D">
        <w:rPr>
          <w:rFonts w:ascii="Times New Roman" w:eastAsia="Calibri" w:hAnsi="Times New Roman" w:cs="Times New Roman"/>
          <w:sz w:val="20"/>
        </w:rPr>
        <w:t>25</w:t>
      </w:r>
      <w:r w:rsidRPr="004107F3">
        <w:rPr>
          <w:rFonts w:ascii="Times New Roman" w:eastAsia="Calibri" w:hAnsi="Times New Roman" w:cs="Times New Roman"/>
          <w:sz w:val="20"/>
        </w:rPr>
        <w:t>.год.</w:t>
      </w:r>
      <w:r w:rsidR="004107F3" w:rsidRPr="004107F3">
        <w:rPr>
          <w:rFonts w:ascii="Times New Roman" w:eastAsia="Calibri" w:hAnsi="Times New Roman" w:cs="Times New Roman"/>
          <w:sz w:val="20"/>
        </w:rPr>
        <w:t xml:space="preserve">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0F280B" w:rsidRPr="006D2E20" w:rsidRDefault="000F280B" w:rsidP="000F280B">
      <w:pPr>
        <w:autoSpaceDE w:val="0"/>
        <w:jc w:val="both"/>
        <w:rPr>
          <w:sz w:val="20"/>
        </w:rPr>
      </w:pPr>
    </w:p>
    <w:p w:rsidR="00654FC7" w:rsidRDefault="00654FC7" w:rsidP="000F280B">
      <w:pPr>
        <w:autoSpaceDE w:val="0"/>
        <w:autoSpaceDN w:val="0"/>
        <w:adjustRightInd w:val="0"/>
        <w:jc w:val="center"/>
        <w:rPr>
          <w:rFonts w:ascii="Times New Roman" w:hAnsi="Times New Roman" w:cs="Times New Roman"/>
          <w:b/>
          <w:bCs/>
          <w:color w:val="000000"/>
          <w:sz w:val="24"/>
          <w:szCs w:val="24"/>
        </w:rPr>
      </w:pPr>
    </w:p>
    <w:p w:rsidR="009E0D8A" w:rsidRDefault="009E0D8A" w:rsidP="00A85102">
      <w:pPr>
        <w:autoSpaceDE w:val="0"/>
        <w:autoSpaceDN w:val="0"/>
        <w:adjustRightInd w:val="0"/>
        <w:rPr>
          <w:rFonts w:ascii="Times New Roman" w:hAnsi="Times New Roman" w:cs="Times New Roman"/>
          <w:b/>
          <w:bCs/>
          <w:color w:val="000000"/>
          <w:sz w:val="24"/>
          <w:szCs w:val="24"/>
        </w:rPr>
      </w:pPr>
    </w:p>
    <w:p w:rsidR="00A85102" w:rsidRPr="00A85102" w:rsidRDefault="00A85102" w:rsidP="00A85102">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lastRenderedPageBreak/>
        <w:t>Образац</w:t>
      </w:r>
      <w:r>
        <w:rPr>
          <w:rFonts w:ascii="Times New Roman" w:eastAsia="Arial Narrow" w:hAnsi="Times New Roman" w:cs="Times New Roman"/>
          <w:b/>
          <w:bCs/>
          <w:sz w:val="24"/>
          <w:szCs w:val="24"/>
          <w:lang w:val="sr-Cyrl-RS" w:eastAsia="zh-CN"/>
        </w:rPr>
        <w:t xml:space="preserve"> 4</w:t>
      </w:r>
    </w:p>
    <w:p w:rsidR="000F280B" w:rsidRPr="0052162D" w:rsidRDefault="000F280B" w:rsidP="000F280B">
      <w:pPr>
        <w:autoSpaceDE w:val="0"/>
        <w:autoSpaceDN w:val="0"/>
        <w:adjustRightInd w:val="0"/>
        <w:jc w:val="center"/>
        <w:rPr>
          <w:rFonts w:ascii="Times New Roman" w:hAnsi="Times New Roman" w:cs="Times New Roman"/>
          <w:b/>
          <w:bCs/>
          <w:i/>
          <w:color w:val="000000"/>
          <w:sz w:val="24"/>
          <w:szCs w:val="24"/>
        </w:rPr>
      </w:pPr>
      <w:r w:rsidRPr="0052162D">
        <w:rPr>
          <w:rFonts w:ascii="Times New Roman" w:hAnsi="Times New Roman" w:cs="Times New Roman"/>
          <w:b/>
          <w:bCs/>
          <w:color w:val="000000"/>
          <w:sz w:val="24"/>
          <w:szCs w:val="24"/>
        </w:rPr>
        <w:t>3. ПОДАЦИ О ПОДИЗВОЂАЧУ (</w:t>
      </w:r>
      <w:r w:rsidRPr="0052162D">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2963DB" w:rsidRDefault="000F280B" w:rsidP="0077016F">
            <w:pPr>
              <w:shd w:val="clear" w:color="auto" w:fill="FFFFFF"/>
              <w:ind w:left="5"/>
              <w:rPr>
                <w:lang w:eastAsia="sr-Latn-CS"/>
              </w:rPr>
            </w:pPr>
            <w:r>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2963DB" w:rsidRDefault="000F280B" w:rsidP="0077016F">
            <w:pPr>
              <w:shd w:val="clear" w:color="auto" w:fill="FFFFFF"/>
              <w:rPr>
                <w:lang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rPr>
                <w:lang w:val="sr-Latn-CS" w:eastAsia="sr-Latn-CS"/>
              </w:rPr>
            </w:pPr>
            <w:r>
              <w:rPr>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14"/>
              <w:rPr>
                <w:lang w:val="sr-Latn-CS" w:eastAsia="sr-Latn-CS"/>
              </w:rPr>
            </w:pPr>
            <w:r>
              <w:rPr>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spacing w:line="274" w:lineRule="exact"/>
              <w:ind w:left="5"/>
              <w:rPr>
                <w:lang w:val="sr-Latn-CS" w:eastAsia="sr-Latn-CS"/>
              </w:rPr>
            </w:pPr>
            <w:r>
              <w:rPr>
                <w:i/>
                <w:iCs/>
                <w:color w:val="000000"/>
                <w:spacing w:val="1"/>
              </w:rPr>
              <w:t xml:space="preserve">Порески  идентификациони  број </w:t>
            </w:r>
            <w:r>
              <w:rPr>
                <w:i/>
                <w:iCs/>
                <w:color w:val="000000"/>
                <w:spacing w:val="-4"/>
              </w:rPr>
              <w:t xml:space="preserve">подизвођача </w:t>
            </w:r>
            <w:r>
              <w:rPr>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3"/>
              </w:rPr>
              <w:t xml:space="preserve">Електронска адреса </w:t>
            </w:r>
            <w:r>
              <w:rPr>
                <w:i/>
                <w:iCs/>
                <w:color w:val="000000"/>
                <w:spacing w:val="-4"/>
              </w:rPr>
              <w:t>подизвођача</w:t>
            </w:r>
            <w:r>
              <w:rPr>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24"/>
              <w:rPr>
                <w:lang w:val="sr-Latn-CS" w:eastAsia="sr-Latn-CS"/>
              </w:rPr>
            </w:pPr>
            <w:r>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24"/>
              <w:rPr>
                <w:lang w:val="sr-Latn-CS" w:eastAsia="sr-Latn-CS"/>
              </w:rPr>
            </w:pPr>
            <w:r>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6C497E" w:rsidRDefault="000F280B" w:rsidP="0077016F">
            <w:pPr>
              <w:shd w:val="clear" w:color="auto" w:fill="FFFFFF"/>
              <w:spacing w:line="274" w:lineRule="exact"/>
              <w:ind w:hanging="14"/>
              <w:rPr>
                <w:i/>
                <w:lang w:eastAsia="sr-Latn-CS"/>
              </w:rPr>
            </w:pPr>
            <w:r w:rsidRPr="006C497E">
              <w:rPr>
                <w:i/>
                <w:lang w:eastAsia="sr-Latn-CS"/>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eastAsia="sr-Latn-CS"/>
              </w:rPr>
            </w:pPr>
          </w:p>
          <w:p w:rsidR="000F280B" w:rsidRPr="006C497E" w:rsidRDefault="000F280B" w:rsidP="0077016F">
            <w:pPr>
              <w:shd w:val="clear" w:color="auto" w:fill="FFFFFF"/>
              <w:rPr>
                <w:lang w:eastAsia="sr-Latn-CS"/>
              </w:rPr>
            </w:pPr>
          </w:p>
        </w:tc>
      </w:tr>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6C497E" w:rsidRDefault="000F280B" w:rsidP="0077016F">
            <w:pPr>
              <w:shd w:val="clear" w:color="auto" w:fill="FFFFFF"/>
              <w:spacing w:line="274" w:lineRule="exact"/>
              <w:ind w:hanging="14"/>
              <w:rPr>
                <w:i/>
                <w:lang w:eastAsia="sr-Latn-CS"/>
              </w:rPr>
            </w:pPr>
            <w:r>
              <w:rPr>
                <w:i/>
                <w:lang w:eastAsia="sr-Latn-CS"/>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eastAsia="sr-Latn-CS"/>
              </w:rPr>
            </w:pPr>
          </w:p>
        </w:tc>
      </w:tr>
      <w:tr w:rsidR="000F280B"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F280B" w:rsidRDefault="000F280B" w:rsidP="0077016F">
            <w:pPr>
              <w:shd w:val="clear" w:color="auto" w:fill="FFFFFF"/>
              <w:ind w:left="24"/>
              <w:rPr>
                <w:lang w:val="sr-Latn-CS" w:eastAsia="sr-Latn-CS"/>
              </w:rPr>
            </w:pPr>
            <w:r>
              <w:rPr>
                <w:i/>
                <w:iCs/>
                <w:color w:val="000000"/>
              </w:rPr>
              <w:t>2)</w:t>
            </w:r>
          </w:p>
        </w:tc>
        <w:tc>
          <w:tcPr>
            <w:tcW w:w="2610" w:type="dxa"/>
            <w:tcBorders>
              <w:top w:val="nil"/>
              <w:left w:val="nil"/>
              <w:bottom w:val="single" w:sz="6" w:space="0" w:color="auto"/>
              <w:right w:val="nil"/>
            </w:tcBorders>
            <w:shd w:val="clear" w:color="auto" w:fill="FFFFFF"/>
            <w:vAlign w:val="center"/>
          </w:tcPr>
          <w:p w:rsidR="000F280B" w:rsidRDefault="000F280B" w:rsidP="0077016F">
            <w:pPr>
              <w:shd w:val="clear" w:color="auto" w:fill="FFFFFF"/>
              <w:rPr>
                <w:b/>
                <w:bCs/>
                <w:i/>
                <w:iCs/>
                <w:color w:val="000000"/>
                <w:spacing w:val="-4"/>
                <w:lang w:val="sr-Cyrl-CS" w:eastAsia="sr-Latn-CS"/>
              </w:rPr>
            </w:pPr>
            <w:proofErr w:type="gramStart"/>
            <w:r>
              <w:rPr>
                <w:b/>
                <w:bCs/>
                <w:i/>
                <w:iCs/>
                <w:color w:val="000000"/>
                <w:spacing w:val="-4"/>
              </w:rPr>
              <w:t>ПОНУДУ  ПОДНОСИ</w:t>
            </w:r>
            <w:proofErr w:type="gramEnd"/>
            <w:r>
              <w:rPr>
                <w:b/>
                <w:bCs/>
                <w:i/>
                <w:iCs/>
                <w:color w:val="000000"/>
                <w:spacing w:val="-4"/>
              </w:rPr>
              <w:t>:</w:t>
            </w:r>
          </w:p>
          <w:p w:rsidR="000F280B" w:rsidRDefault="000F280B" w:rsidP="0077016F">
            <w:pPr>
              <w:shd w:val="clear" w:color="auto" w:fill="FFFFFF"/>
              <w:rPr>
                <w:lang w:val="sr-Cyrl-CS" w:eastAsia="sr-Latn-CS"/>
              </w:rPr>
            </w:pPr>
          </w:p>
        </w:tc>
        <w:tc>
          <w:tcPr>
            <w:tcW w:w="164" w:type="dxa"/>
            <w:tcBorders>
              <w:top w:val="nil"/>
              <w:left w:val="nil"/>
              <w:bottom w:val="single" w:sz="6" w:space="0" w:color="auto"/>
              <w:right w:val="nil"/>
            </w:tcBorders>
            <w:shd w:val="clear" w:color="auto" w:fill="FFFFFF"/>
            <w:vAlign w:val="center"/>
          </w:tcPr>
          <w:p w:rsidR="000F280B" w:rsidRDefault="000F280B" w:rsidP="0077016F">
            <w:pPr>
              <w:shd w:val="clear" w:color="auto" w:fill="FFFFFF"/>
              <w:rPr>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0F280B" w:rsidRDefault="000F280B" w:rsidP="0077016F">
            <w:pPr>
              <w:shd w:val="clear" w:color="auto" w:fill="FFFFFF"/>
              <w:rPr>
                <w:lang w:val="sr-Latn-CS" w:eastAsia="sr-Latn-CS"/>
              </w:rPr>
            </w:pPr>
          </w:p>
        </w:tc>
      </w:tr>
    </w:tbl>
    <w:p w:rsidR="000F280B" w:rsidRDefault="000F280B" w:rsidP="000F280B">
      <w:pPr>
        <w:shd w:val="clear" w:color="auto" w:fill="FFFFFF"/>
        <w:spacing w:line="278" w:lineRule="exact"/>
        <w:ind w:right="144"/>
        <w:jc w:val="both"/>
        <w:rPr>
          <w:i/>
          <w:iCs/>
          <w:color w:val="000000"/>
          <w:spacing w:val="-1"/>
          <w:lang w:val="sr-Cyrl-CS" w:eastAsia="sr-Latn-CS"/>
        </w:rPr>
      </w:pPr>
      <w:r w:rsidRPr="006C497E">
        <w:rPr>
          <w:b/>
          <w:i/>
          <w:iCs/>
          <w:color w:val="000000"/>
          <w:spacing w:val="-1"/>
          <w:u w:val="single"/>
          <w:lang w:val="sr-Cyrl-CS" w:eastAsia="sr-Latn-CS"/>
        </w:rPr>
        <w:t>Напомена:</w:t>
      </w:r>
      <w:r>
        <w:rPr>
          <w:i/>
          <w:iCs/>
          <w:color w:val="000000"/>
          <w:spacing w:val="-1"/>
          <w:lang w:val="sr-Cyrl-CS" w:eastAsia="sr-Latn-CS"/>
        </w:rPr>
        <w:t xml:space="preserve">Табелу „Подаци оподизвођачу“ попуњавају само они понуђачи који подносе понуду са подизвођачем у, а </w:t>
      </w:r>
      <w:r w:rsidRPr="006C497E">
        <w:rPr>
          <w:i/>
        </w:rPr>
        <w:t xml:space="preserve">уколико </w:t>
      </w:r>
      <w:r>
        <w:rPr>
          <w:i/>
        </w:rPr>
        <w:t>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B61A00" w:rsidRDefault="00B61A00" w:rsidP="00051349">
      <w:pPr>
        <w:autoSpaceDE w:val="0"/>
        <w:jc w:val="both"/>
        <w:rPr>
          <w:sz w:val="20"/>
          <w:lang w:val="sr-Latn-CS"/>
        </w:rPr>
      </w:pPr>
    </w:p>
    <w:p w:rsidR="002E3229" w:rsidRDefault="000F280B" w:rsidP="00EF74D5">
      <w:pPr>
        <w:autoSpaceDE w:val="0"/>
        <w:jc w:val="both"/>
        <w:rPr>
          <w:sz w:val="20"/>
        </w:rPr>
      </w:pPr>
      <w:r>
        <w:rPr>
          <w:sz w:val="20"/>
          <w:lang w:val="sr-Latn-CS"/>
        </w:rPr>
        <w:t>Датум: ____________</w:t>
      </w:r>
      <w:r w:rsidR="00FD4404">
        <w:rPr>
          <w:sz w:val="20"/>
        </w:rPr>
        <w:t>20</w:t>
      </w:r>
      <w:r w:rsidR="0001685D">
        <w:rPr>
          <w:sz w:val="20"/>
        </w:rPr>
        <w:t>25</w:t>
      </w:r>
      <w:r>
        <w:rPr>
          <w:sz w:val="20"/>
        </w:rPr>
        <w:t>.год.</w:t>
      </w:r>
      <w:r w:rsidR="00B61A00">
        <w:rPr>
          <w:sz w:val="20"/>
        </w:rPr>
        <w:t xml:space="preserve">                                                                       </w:t>
      </w:r>
      <w:r>
        <w:rPr>
          <w:sz w:val="20"/>
          <w:lang w:val="sr-Latn-CS"/>
        </w:rPr>
        <w:t>ПОТПИС ОВЛАШЋЕНОГ ЛИЦ</w:t>
      </w:r>
      <w:r w:rsidR="00051349">
        <w:rPr>
          <w:sz w:val="20"/>
        </w:rPr>
        <w:t>А</w:t>
      </w:r>
    </w:p>
    <w:p w:rsidR="000A369A" w:rsidRPr="00EF74D5" w:rsidRDefault="000A369A" w:rsidP="00EF74D5">
      <w:pPr>
        <w:autoSpaceDE w:val="0"/>
        <w:jc w:val="both"/>
        <w:rPr>
          <w:rStyle w:val="Bodytext6"/>
          <w:rFonts w:asciiTheme="minorHAnsi" w:hAnsiTheme="minorHAnsi" w:cstheme="minorBidi"/>
          <w:i w:val="0"/>
          <w:iCs w:val="0"/>
          <w:sz w:val="20"/>
          <w:szCs w:val="22"/>
          <w:shd w:val="clear" w:color="auto" w:fill="auto"/>
        </w:rPr>
      </w:pPr>
    </w:p>
    <w:p w:rsidR="002E3229" w:rsidRDefault="00A85102" w:rsidP="00C05AA2">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lastRenderedPageBreak/>
        <w:t>Образац</w:t>
      </w:r>
      <w:r>
        <w:rPr>
          <w:rFonts w:ascii="Times New Roman" w:eastAsia="Arial Narrow" w:hAnsi="Times New Roman" w:cs="Times New Roman"/>
          <w:b/>
          <w:bCs/>
          <w:sz w:val="24"/>
          <w:szCs w:val="24"/>
          <w:lang w:val="sr-Cyrl-RS" w:eastAsia="zh-CN"/>
        </w:rPr>
        <w:t xml:space="preserve"> 5</w:t>
      </w:r>
    </w:p>
    <w:p w:rsidR="002E3229" w:rsidRDefault="002E3229" w:rsidP="002E3229">
      <w:pPr>
        <w:pStyle w:val="Bodytext61"/>
        <w:shd w:val="clear" w:color="auto" w:fill="auto"/>
        <w:spacing w:after="0" w:line="278" w:lineRule="exact"/>
        <w:ind w:firstLine="0"/>
        <w:jc w:val="center"/>
        <w:rPr>
          <w:rStyle w:val="Bodytext6"/>
          <w:b/>
          <w:color w:val="000000"/>
          <w:sz w:val="24"/>
          <w:szCs w:val="24"/>
          <w:lang w:eastAsia="sr-Cyrl-CS"/>
        </w:rPr>
      </w:pPr>
      <w:r>
        <w:rPr>
          <w:rStyle w:val="Bodytext6"/>
          <w:b/>
          <w:color w:val="000000"/>
          <w:sz w:val="24"/>
          <w:szCs w:val="24"/>
          <w:lang w:eastAsia="sr-Cyrl-CS"/>
        </w:rPr>
        <w:t xml:space="preserve">ОБРАЗАЦ </w:t>
      </w:r>
      <w:proofErr w:type="gramStart"/>
      <w:r>
        <w:rPr>
          <w:rStyle w:val="Bodytext6"/>
          <w:b/>
          <w:color w:val="000000"/>
          <w:sz w:val="24"/>
          <w:szCs w:val="24"/>
          <w:lang w:eastAsia="sr-Cyrl-CS"/>
        </w:rPr>
        <w:t>СТРУКТУРЕ  ПОНУЂЕНЕ</w:t>
      </w:r>
      <w:proofErr w:type="gramEnd"/>
      <w:r>
        <w:rPr>
          <w:rStyle w:val="Bodytext6"/>
          <w:b/>
          <w:color w:val="000000"/>
          <w:sz w:val="24"/>
          <w:szCs w:val="24"/>
          <w:lang w:eastAsia="sr-Cyrl-CS"/>
        </w:rPr>
        <w:t xml:space="preserve"> ЦЕНЕ </w:t>
      </w:r>
    </w:p>
    <w:p w:rsidR="0032432E" w:rsidRDefault="0032432E" w:rsidP="002E3229">
      <w:pPr>
        <w:pStyle w:val="Bodytext61"/>
        <w:shd w:val="clear" w:color="auto" w:fill="auto"/>
        <w:spacing w:after="0" w:line="278" w:lineRule="exact"/>
        <w:ind w:firstLine="0"/>
        <w:jc w:val="center"/>
        <w:rPr>
          <w:rStyle w:val="Bodytext6"/>
          <w:b/>
          <w:color w:val="000000"/>
          <w:sz w:val="24"/>
          <w:szCs w:val="24"/>
          <w:lang w:eastAsia="sr-Cyrl-CS"/>
        </w:rPr>
      </w:pPr>
    </w:p>
    <w:tbl>
      <w:tblPr>
        <w:tblpPr w:leftFromText="141" w:rightFromText="141" w:bottomFromText="190" w:vertAnchor="text" w:tblpX="-436" w:tblpY="1"/>
        <w:tblOverlap w:val="never"/>
        <w:tblW w:w="10070" w:type="dxa"/>
        <w:tblCellMar>
          <w:left w:w="70" w:type="dxa"/>
          <w:right w:w="70" w:type="dxa"/>
        </w:tblCellMar>
        <w:tblLook w:val="04A0" w:firstRow="1" w:lastRow="0" w:firstColumn="1" w:lastColumn="0" w:noHBand="0" w:noVBand="1"/>
      </w:tblPr>
      <w:tblGrid>
        <w:gridCol w:w="421"/>
        <w:gridCol w:w="3838"/>
        <w:gridCol w:w="1134"/>
        <w:gridCol w:w="1128"/>
        <w:gridCol w:w="1128"/>
        <w:gridCol w:w="1210"/>
        <w:gridCol w:w="1211"/>
      </w:tblGrid>
      <w:tr w:rsidR="002E3229" w:rsidTr="002E3229">
        <w:trPr>
          <w:trHeight w:val="255"/>
        </w:trPr>
        <w:tc>
          <w:tcPr>
            <w:tcW w:w="421"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Р. Бр</w:t>
            </w:r>
          </w:p>
        </w:tc>
        <w:tc>
          <w:tcPr>
            <w:tcW w:w="3838" w:type="dxa"/>
            <w:tcBorders>
              <w:top w:val="single" w:sz="4" w:space="0" w:color="auto"/>
              <w:left w:val="nil"/>
              <w:bottom w:val="single" w:sz="4" w:space="0" w:color="auto"/>
              <w:right w:val="single" w:sz="4" w:space="0" w:color="000000"/>
            </w:tcBorders>
            <w:shd w:val="clear" w:color="auto" w:fill="C0C0C0"/>
            <w:noWrap/>
            <w:vAlign w:val="bottom"/>
            <w:hideMark/>
          </w:tcPr>
          <w:p w:rsidR="002E3229" w:rsidRDefault="002E3229" w:rsidP="00CB1D4A">
            <w:pPr>
              <w:jc w:val="center"/>
              <w:rPr>
                <w:rFonts w:ascii="Arial" w:hAnsi="Arial" w:cs="Arial"/>
                <w:sz w:val="20"/>
                <w:szCs w:val="20"/>
              </w:rPr>
            </w:pPr>
            <w:r>
              <w:rPr>
                <w:rFonts w:ascii="Arial" w:hAnsi="Arial" w:cs="Arial"/>
                <w:sz w:val="20"/>
                <w:szCs w:val="20"/>
              </w:rPr>
              <w:t>Назив</w:t>
            </w:r>
          </w:p>
        </w:tc>
        <w:tc>
          <w:tcPr>
            <w:tcW w:w="1134" w:type="dxa"/>
            <w:tcBorders>
              <w:top w:val="single" w:sz="4" w:space="0" w:color="auto"/>
              <w:left w:val="nil"/>
              <w:bottom w:val="single" w:sz="4" w:space="0" w:color="auto"/>
              <w:right w:val="nil"/>
            </w:tcBorders>
            <w:shd w:val="clear" w:color="auto" w:fill="C0C0C0"/>
            <w:noWrap/>
            <w:vAlign w:val="bottom"/>
            <w:hideMark/>
          </w:tcPr>
          <w:p w:rsidR="002E3229" w:rsidRDefault="002E3229" w:rsidP="00CB1D4A">
            <w:pPr>
              <w:rPr>
                <w:rFonts w:ascii="Arial" w:hAnsi="Arial" w:cs="Arial"/>
                <w:sz w:val="20"/>
                <w:szCs w:val="20"/>
              </w:rPr>
            </w:pPr>
            <w:r>
              <w:rPr>
                <w:rFonts w:ascii="Arial" w:hAnsi="Arial" w:cs="Arial"/>
                <w:sz w:val="20"/>
                <w:szCs w:val="20"/>
              </w:rPr>
              <w:t>Јед. Мере</w:t>
            </w:r>
          </w:p>
          <w:p w:rsidR="002E3229" w:rsidRDefault="002E3229" w:rsidP="00CB1D4A">
            <w:pPr>
              <w:jc w:val="center"/>
              <w:rPr>
                <w:rFonts w:ascii="Arial" w:hAnsi="Arial" w:cs="Arial"/>
                <w:sz w:val="20"/>
                <w:szCs w:val="20"/>
              </w:rPr>
            </w:pPr>
            <w:r>
              <w:rPr>
                <w:rFonts w:ascii="Arial" w:hAnsi="Arial" w:cs="Arial"/>
                <w:sz w:val="20"/>
                <w:szCs w:val="20"/>
              </w:rPr>
              <w:t>koм</w:t>
            </w:r>
          </w:p>
        </w:tc>
        <w:tc>
          <w:tcPr>
            <w:tcW w:w="1128"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2E3229" w:rsidRDefault="002E3229" w:rsidP="00CB1D4A">
            <w:pPr>
              <w:jc w:val="center"/>
              <w:rPr>
                <w:rFonts w:ascii="Arial" w:hAnsi="Arial" w:cs="Arial"/>
                <w:sz w:val="20"/>
                <w:szCs w:val="20"/>
              </w:rPr>
            </w:pPr>
            <w:r>
              <w:rPr>
                <w:rFonts w:ascii="Arial" w:hAnsi="Arial" w:cs="Arial"/>
                <w:sz w:val="20"/>
                <w:szCs w:val="20"/>
              </w:rPr>
              <w:t>Јединична цена без ПДВ-а</w:t>
            </w:r>
          </w:p>
        </w:tc>
        <w:tc>
          <w:tcPr>
            <w:tcW w:w="1128" w:type="dxa"/>
            <w:tcBorders>
              <w:top w:val="single" w:sz="4" w:space="0" w:color="auto"/>
              <w:left w:val="single" w:sz="4" w:space="0" w:color="auto"/>
              <w:bottom w:val="single" w:sz="4" w:space="0" w:color="auto"/>
              <w:right w:val="single" w:sz="4" w:space="0" w:color="auto"/>
            </w:tcBorders>
            <w:shd w:val="clear" w:color="auto" w:fill="C0C0C0"/>
          </w:tcPr>
          <w:p w:rsidR="002E3229" w:rsidRDefault="002E3229" w:rsidP="00CB1D4A">
            <w:pPr>
              <w:jc w:val="center"/>
              <w:rPr>
                <w:rFonts w:ascii="Arial" w:hAnsi="Arial" w:cs="Arial"/>
                <w:sz w:val="20"/>
                <w:szCs w:val="20"/>
                <w:lang w:val="sr-Cyrl-CS"/>
              </w:rPr>
            </w:pPr>
            <w:r>
              <w:rPr>
                <w:rFonts w:ascii="Arial" w:hAnsi="Arial" w:cs="Arial"/>
                <w:sz w:val="20"/>
                <w:szCs w:val="20"/>
              </w:rPr>
              <w:t xml:space="preserve">Јединична цена </w:t>
            </w:r>
            <w:r>
              <w:rPr>
                <w:rFonts w:ascii="Arial" w:hAnsi="Arial" w:cs="Arial"/>
                <w:sz w:val="20"/>
                <w:szCs w:val="20"/>
                <w:lang w:val="sr-Cyrl-RS"/>
              </w:rPr>
              <w:t>са</w:t>
            </w:r>
            <w:r>
              <w:rPr>
                <w:rFonts w:ascii="Arial" w:hAnsi="Arial" w:cs="Arial"/>
                <w:sz w:val="20"/>
                <w:szCs w:val="20"/>
              </w:rPr>
              <w:t xml:space="preserve"> ПДВ-а</w:t>
            </w:r>
          </w:p>
        </w:tc>
        <w:tc>
          <w:tcPr>
            <w:tcW w:w="1210" w:type="dxa"/>
            <w:tcBorders>
              <w:top w:val="single" w:sz="4" w:space="0" w:color="auto"/>
              <w:left w:val="single" w:sz="4" w:space="0" w:color="auto"/>
              <w:bottom w:val="single" w:sz="4" w:space="0" w:color="auto"/>
              <w:right w:val="single" w:sz="4" w:space="0" w:color="auto"/>
            </w:tcBorders>
            <w:shd w:val="clear" w:color="auto" w:fill="C0C0C0"/>
            <w:hideMark/>
          </w:tcPr>
          <w:p w:rsidR="002E3229" w:rsidRDefault="002E3229" w:rsidP="00CB1D4A">
            <w:pPr>
              <w:jc w:val="center"/>
              <w:rPr>
                <w:rFonts w:ascii="Arial" w:hAnsi="Arial" w:cs="Arial"/>
                <w:sz w:val="20"/>
                <w:szCs w:val="20"/>
                <w:lang w:val="sr-Latn-CS"/>
              </w:rPr>
            </w:pPr>
            <w:r>
              <w:rPr>
                <w:rFonts w:ascii="Arial" w:hAnsi="Arial" w:cs="Arial"/>
                <w:sz w:val="20"/>
                <w:szCs w:val="20"/>
                <w:lang w:val="sr-Cyrl-CS"/>
              </w:rPr>
              <w:t xml:space="preserve">Укунпна цена </w:t>
            </w:r>
            <w:r>
              <w:rPr>
                <w:rFonts w:ascii="Arial" w:hAnsi="Arial" w:cs="Arial"/>
                <w:sz w:val="20"/>
                <w:szCs w:val="20"/>
              </w:rPr>
              <w:t>без ПДВ-а</w:t>
            </w:r>
          </w:p>
        </w:tc>
        <w:tc>
          <w:tcPr>
            <w:tcW w:w="1211" w:type="dxa"/>
            <w:tcBorders>
              <w:top w:val="single" w:sz="4" w:space="0" w:color="auto"/>
              <w:left w:val="single" w:sz="4" w:space="0" w:color="auto"/>
              <w:bottom w:val="single" w:sz="4" w:space="0" w:color="auto"/>
              <w:right w:val="single" w:sz="4" w:space="0" w:color="000000"/>
            </w:tcBorders>
            <w:shd w:val="clear" w:color="auto" w:fill="C0C0C0"/>
          </w:tcPr>
          <w:p w:rsidR="002E3229" w:rsidRDefault="002E3229" w:rsidP="00CB1D4A">
            <w:pPr>
              <w:jc w:val="center"/>
              <w:rPr>
                <w:rFonts w:ascii="Arial" w:hAnsi="Arial" w:cs="Arial"/>
                <w:sz w:val="20"/>
                <w:szCs w:val="20"/>
                <w:lang w:val="sr-Cyrl-CS"/>
              </w:rPr>
            </w:pPr>
            <w:r>
              <w:rPr>
                <w:rFonts w:ascii="Arial" w:hAnsi="Arial" w:cs="Arial"/>
                <w:sz w:val="20"/>
                <w:szCs w:val="20"/>
                <w:lang w:val="sr-Cyrl-CS"/>
              </w:rPr>
              <w:t xml:space="preserve">Укунпна цена </w:t>
            </w:r>
            <w:r>
              <w:rPr>
                <w:rFonts w:ascii="Arial" w:hAnsi="Arial" w:cs="Arial"/>
                <w:sz w:val="20"/>
                <w:szCs w:val="20"/>
                <w:lang w:val="sr-Cyrl-RS"/>
              </w:rPr>
              <w:t>са</w:t>
            </w:r>
            <w:r>
              <w:rPr>
                <w:rFonts w:ascii="Arial" w:hAnsi="Arial" w:cs="Arial"/>
                <w:sz w:val="20"/>
                <w:szCs w:val="20"/>
              </w:rPr>
              <w:t xml:space="preserve"> ПДВ-а</w:t>
            </w: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w:t>
            </w:r>
          </w:p>
        </w:tc>
        <w:tc>
          <w:tcPr>
            <w:tcW w:w="3838" w:type="dxa"/>
            <w:tcBorders>
              <w:top w:val="single" w:sz="4" w:space="0" w:color="auto"/>
              <w:left w:val="nil"/>
              <w:bottom w:val="single" w:sz="4" w:space="0" w:color="auto"/>
              <w:right w:val="single" w:sz="4" w:space="0" w:color="000000"/>
            </w:tcBorders>
            <w:noWrap/>
            <w:vAlign w:val="bottom"/>
            <w:hideMark/>
          </w:tcPr>
          <w:p w:rsidR="002E3229" w:rsidRPr="00453624" w:rsidRDefault="002E3229" w:rsidP="00CB1D4A">
            <w:pPr>
              <w:rPr>
                <w:rFonts w:ascii="Arial" w:hAnsi="Arial" w:cs="Arial"/>
                <w:sz w:val="20"/>
                <w:szCs w:val="20"/>
                <w:lang w:val="sr-Latn-RS"/>
              </w:rPr>
            </w:pPr>
            <w:r>
              <w:rPr>
                <w:rFonts w:ascii="Arial" w:hAnsi="Arial" w:cs="Arial"/>
                <w:sz w:val="20"/>
                <w:szCs w:val="20"/>
              </w:rPr>
              <w:t xml:space="preserve">Hemijska olovka </w:t>
            </w:r>
            <w:r w:rsidR="00D67BCA">
              <w:rPr>
                <w:rFonts w:ascii="Arial" w:hAnsi="Arial" w:cs="Arial"/>
                <w:sz w:val="20"/>
                <w:szCs w:val="20"/>
                <w:lang w:val="sr-Cyrl-RS"/>
              </w:rPr>
              <w:t>0,5 s</w:t>
            </w:r>
            <w:r w:rsidR="00453624" w:rsidRPr="00D67BCA">
              <w:rPr>
                <w:rFonts w:ascii="Arial" w:hAnsi="Arial" w:cs="Arial"/>
                <w:sz w:val="20"/>
                <w:szCs w:val="20"/>
                <w:lang w:val="sr-Cyrl-RS"/>
              </w:rPr>
              <w:t xml:space="preserve">а </w:t>
            </w:r>
            <w:r w:rsidR="00453624" w:rsidRPr="00D67BCA">
              <w:rPr>
                <w:rFonts w:ascii="Arial" w:hAnsi="Arial" w:cs="Arial"/>
                <w:sz w:val="20"/>
                <w:szCs w:val="20"/>
              </w:rPr>
              <w:t xml:space="preserve">oil-ink </w:t>
            </w:r>
            <w:r w:rsidR="00453624" w:rsidRPr="00D67BCA">
              <w:rPr>
                <w:rFonts w:ascii="Arial" w:hAnsi="Arial" w:cs="Arial"/>
                <w:sz w:val="20"/>
                <w:szCs w:val="20"/>
                <w:lang w:val="sr-Latn-RS"/>
              </w:rPr>
              <w:t>mastilom</w:t>
            </w:r>
            <w:r w:rsidR="009E7BFB" w:rsidRPr="00D67BCA">
              <w:rPr>
                <w:rFonts w:ascii="Arial" w:hAnsi="Arial" w:cs="Arial"/>
                <w:sz w:val="20"/>
                <w:szCs w:val="20"/>
                <w:lang w:val="sr-Latn-RS"/>
              </w:rPr>
              <w:t xml:space="preserve"> </w:t>
            </w:r>
            <w:r w:rsidR="009E7BFB">
              <w:rPr>
                <w:rFonts w:ascii="Arial" w:hAnsi="Arial" w:cs="Arial"/>
                <w:sz w:val="20"/>
                <w:szCs w:val="20"/>
                <w:lang w:val="sr-Latn-RS"/>
              </w:rPr>
              <w:t>ili odgovarajuće</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w:t>
            </w:r>
          </w:p>
        </w:tc>
        <w:tc>
          <w:tcPr>
            <w:tcW w:w="3838" w:type="dxa"/>
            <w:tcBorders>
              <w:top w:val="single" w:sz="4" w:space="0" w:color="auto"/>
              <w:left w:val="nil"/>
              <w:bottom w:val="single" w:sz="4" w:space="0" w:color="auto"/>
              <w:right w:val="single" w:sz="4" w:space="0" w:color="000000"/>
            </w:tcBorders>
            <w:noWrap/>
            <w:vAlign w:val="bottom"/>
            <w:hideMark/>
          </w:tcPr>
          <w:p w:rsidR="002E3229" w:rsidRPr="00453624" w:rsidRDefault="002E3229" w:rsidP="00453624">
            <w:pPr>
              <w:rPr>
                <w:rFonts w:ascii="Arial" w:hAnsi="Arial" w:cs="Arial"/>
                <w:sz w:val="20"/>
                <w:szCs w:val="20"/>
                <w:lang w:val="sr-Latn-RS"/>
              </w:rPr>
            </w:pPr>
            <w:r>
              <w:rPr>
                <w:rFonts w:ascii="Arial" w:hAnsi="Arial" w:cs="Arial"/>
                <w:sz w:val="20"/>
                <w:szCs w:val="20"/>
              </w:rPr>
              <w:t>Hemijska olovka jednokratna</w:t>
            </w:r>
            <w:r w:rsidR="00453624">
              <w:t xml:space="preserve"> </w:t>
            </w:r>
            <w:r w:rsidR="00D67BCA" w:rsidRPr="00D67BCA">
              <w:rPr>
                <w:rFonts w:ascii="Arial" w:hAnsi="Arial" w:cs="Arial"/>
                <w:sz w:val="20"/>
                <w:szCs w:val="20"/>
              </w:rPr>
              <w:t>,,</w:t>
            </w:r>
            <w:r w:rsidR="00453624" w:rsidRPr="00D67BCA">
              <w:rPr>
                <w:rFonts w:ascii="Arial" w:hAnsi="Arial" w:cs="Arial"/>
                <w:sz w:val="20"/>
                <w:szCs w:val="20"/>
              </w:rPr>
              <w:t xml:space="preserve">Offishop </w:t>
            </w:r>
            <w:r w:rsidR="009E7BFB">
              <w:rPr>
                <w:rFonts w:ascii="Arial" w:hAnsi="Arial" w:cs="Arial"/>
                <w:sz w:val="20"/>
                <w:szCs w:val="20"/>
                <w:lang w:val="sr-Latn-RS"/>
              </w:rPr>
              <w:t>ili odgovarajuće</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w:t>
            </w:r>
          </w:p>
        </w:tc>
        <w:tc>
          <w:tcPr>
            <w:tcW w:w="3838" w:type="dxa"/>
            <w:tcBorders>
              <w:top w:val="single" w:sz="4" w:space="0" w:color="auto"/>
              <w:left w:val="nil"/>
              <w:bottom w:val="single" w:sz="4" w:space="0" w:color="auto"/>
              <w:right w:val="single" w:sz="4" w:space="0" w:color="000000"/>
            </w:tcBorders>
            <w:noWrap/>
            <w:vAlign w:val="bottom"/>
            <w:hideMark/>
          </w:tcPr>
          <w:p w:rsidR="002E3229" w:rsidRPr="00453624" w:rsidRDefault="002E3229" w:rsidP="00CB1D4A">
            <w:pPr>
              <w:rPr>
                <w:rFonts w:ascii="Arial" w:hAnsi="Arial" w:cs="Arial"/>
                <w:sz w:val="20"/>
                <w:szCs w:val="20"/>
              </w:rPr>
            </w:pPr>
            <w:r>
              <w:rPr>
                <w:rFonts w:ascii="Arial" w:hAnsi="Arial" w:cs="Arial"/>
                <w:sz w:val="20"/>
                <w:szCs w:val="20"/>
              </w:rPr>
              <w:t>Grafitna olovka</w:t>
            </w:r>
            <w:r w:rsidR="00D67BCA">
              <w:rPr>
                <w:rFonts w:ascii="Arial" w:hAnsi="Arial" w:cs="Arial"/>
                <w:sz w:val="20"/>
                <w:szCs w:val="20"/>
              </w:rPr>
              <w:t xml:space="preserve"> </w:t>
            </w:r>
            <w:r w:rsidR="00453624">
              <w:rPr>
                <w:rFonts w:ascii="Arial" w:hAnsi="Arial" w:cs="Arial"/>
                <w:sz w:val="20"/>
                <w:szCs w:val="20"/>
                <w:lang w:val="sr-Cyrl-RS"/>
              </w:rPr>
              <w:t xml:space="preserve"> </w:t>
            </w:r>
            <w:r w:rsidR="00453624">
              <w:rPr>
                <w:rFonts w:ascii="Arial" w:hAnsi="Arial" w:cs="Arial"/>
                <w:sz w:val="20"/>
                <w:szCs w:val="20"/>
              </w:rPr>
              <w:t>HB</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Gumica za brisanje</w:t>
            </w:r>
            <w:r w:rsidR="00453624">
              <w:rPr>
                <w:rFonts w:ascii="Arial" w:hAnsi="Arial" w:cs="Arial"/>
                <w:sz w:val="20"/>
                <w:szCs w:val="20"/>
              </w:rPr>
              <w:t xml:space="preserve"> </w:t>
            </w:r>
            <w:r w:rsidR="00453624" w:rsidRPr="00D67BCA">
              <w:rPr>
                <w:rFonts w:ascii="Arial" w:hAnsi="Arial" w:cs="Arial"/>
              </w:rPr>
              <w:t>,,</w:t>
            </w:r>
            <w:r w:rsidR="00453624" w:rsidRPr="00D67BCA">
              <w:rPr>
                <w:rFonts w:ascii="Arial" w:hAnsi="Arial" w:cs="Arial"/>
                <w:sz w:val="20"/>
                <w:szCs w:val="20"/>
              </w:rPr>
              <w:t>Staedtler</w:t>
            </w:r>
            <w:r w:rsidR="00453624" w:rsidRPr="00D67BCA">
              <w:rPr>
                <w:rFonts w:ascii="Arial" w:hAnsi="Arial" w:cs="Arial"/>
                <w:sz w:val="20"/>
                <w:szCs w:val="20"/>
                <w:lang w:val="sr-Latn-RS"/>
              </w:rPr>
              <w:t xml:space="preserve"> ili odgovarajuća</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20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5</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Lenjir </w:t>
            </w:r>
            <w:r w:rsidR="00D67BCA">
              <w:rPr>
                <w:rFonts w:ascii="Arial" w:hAnsi="Arial" w:cs="Arial"/>
                <w:sz w:val="20"/>
                <w:szCs w:val="20"/>
              </w:rPr>
              <w:t xml:space="preserve"> providni </w:t>
            </w:r>
            <w:r>
              <w:rPr>
                <w:rFonts w:ascii="Arial" w:hAnsi="Arial" w:cs="Arial"/>
                <w:sz w:val="20"/>
                <w:szCs w:val="20"/>
              </w:rPr>
              <w:t>30 cm PVC</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6</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941217" w:rsidP="00941217">
            <w:pPr>
              <w:rPr>
                <w:rFonts w:ascii="Arial" w:hAnsi="Arial" w:cs="Arial"/>
                <w:sz w:val="20"/>
                <w:szCs w:val="20"/>
              </w:rPr>
            </w:pPr>
            <w:r>
              <w:rPr>
                <w:rFonts w:ascii="Arial" w:hAnsi="Arial" w:cs="Arial"/>
                <w:sz w:val="20"/>
                <w:szCs w:val="20"/>
              </w:rPr>
              <w:t>Marker signir</w:t>
            </w:r>
            <w:r w:rsidR="003C2DEC">
              <w:rPr>
                <w:rFonts w:ascii="Arial" w:hAnsi="Arial" w:cs="Arial"/>
                <w:sz w:val="20"/>
                <w:szCs w:val="20"/>
              </w:rPr>
              <w:t>(</w:t>
            </w:r>
            <w:r w:rsidR="002E3229">
              <w:rPr>
                <w:rFonts w:ascii="Arial" w:hAnsi="Arial" w:cs="Arial"/>
                <w:sz w:val="20"/>
                <w:szCs w:val="20"/>
              </w:rPr>
              <w:t>žuti,plavi,narandžasti,zeleni )</w:t>
            </w:r>
            <w:r w:rsidRPr="00EF74D5">
              <w:rPr>
                <w:rFonts w:ascii="Arial" w:hAnsi="Arial" w:cs="Arial"/>
                <w:sz w:val="20"/>
                <w:szCs w:val="20"/>
              </w:rPr>
              <w:t xml:space="preserve"> ili odgovarajuće</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7</w:t>
            </w:r>
          </w:p>
        </w:tc>
        <w:tc>
          <w:tcPr>
            <w:tcW w:w="3838" w:type="dxa"/>
            <w:tcBorders>
              <w:top w:val="single" w:sz="4" w:space="0" w:color="auto"/>
              <w:left w:val="nil"/>
              <w:bottom w:val="single" w:sz="4" w:space="0" w:color="auto"/>
              <w:right w:val="single" w:sz="4" w:space="0" w:color="000000"/>
            </w:tcBorders>
            <w:noWrap/>
            <w:vAlign w:val="bottom"/>
            <w:hideMark/>
          </w:tcPr>
          <w:p w:rsidR="002E3229" w:rsidRPr="00AA77F5" w:rsidRDefault="002E3229" w:rsidP="00CB1D4A">
            <w:pPr>
              <w:rPr>
                <w:rFonts w:ascii="Arial" w:hAnsi="Arial" w:cs="Arial"/>
                <w:sz w:val="20"/>
                <w:szCs w:val="20"/>
                <w:lang w:val="sr-Latn-RS"/>
              </w:rPr>
            </w:pPr>
            <w:r>
              <w:rPr>
                <w:rFonts w:ascii="Arial" w:hAnsi="Arial" w:cs="Arial"/>
                <w:sz w:val="20"/>
                <w:szCs w:val="20"/>
              </w:rPr>
              <w:t>Marker crni</w:t>
            </w:r>
            <w:r w:rsidR="00AA77F5">
              <w:rPr>
                <w:rFonts w:ascii="Arial" w:hAnsi="Arial" w:cs="Arial"/>
                <w:sz w:val="20"/>
                <w:szCs w:val="20"/>
              </w:rPr>
              <w:t xml:space="preserve"> permanent </w:t>
            </w:r>
            <w:r w:rsidR="00AA77F5">
              <w:rPr>
                <w:rFonts w:ascii="Arial" w:hAnsi="Arial" w:cs="Arial"/>
                <w:sz w:val="20"/>
                <w:szCs w:val="20"/>
                <w:lang w:val="sr-Cyrl-RS"/>
              </w:rPr>
              <w:t>(</w:t>
            </w:r>
            <w:r w:rsidR="00AA77F5">
              <w:rPr>
                <w:rFonts w:ascii="Arial" w:hAnsi="Arial" w:cs="Arial"/>
                <w:sz w:val="20"/>
                <w:szCs w:val="20"/>
              </w:rPr>
              <w:t>alkoholni</w:t>
            </w:r>
            <w:r w:rsidR="00AA77F5">
              <w:rPr>
                <w:rFonts w:ascii="Arial" w:hAnsi="Arial" w:cs="Arial"/>
                <w:sz w:val="20"/>
                <w:szCs w:val="20"/>
                <w:lang w:val="sr-Cyrl-RS"/>
              </w:rPr>
              <w:t xml:space="preserve">) </w:t>
            </w:r>
            <w:r w:rsidR="00AA77F5">
              <w:rPr>
                <w:rFonts w:ascii="Arial" w:hAnsi="Arial" w:cs="Arial"/>
                <w:sz w:val="20"/>
                <w:szCs w:val="20"/>
                <w:lang w:val="sr-Latn-RS"/>
              </w:rPr>
              <w:t>neizbrisivi</w:t>
            </w:r>
            <w:r w:rsidR="009E7BFB" w:rsidRPr="00EF74D5">
              <w:rPr>
                <w:rFonts w:ascii="Arial" w:hAnsi="Arial" w:cs="Arial"/>
                <w:sz w:val="20"/>
                <w:szCs w:val="20"/>
              </w:rPr>
              <w:t xml:space="preserve"> ili odgovarajuće</w:t>
            </w:r>
          </w:p>
        </w:tc>
        <w:tc>
          <w:tcPr>
            <w:tcW w:w="1134" w:type="dxa"/>
            <w:tcBorders>
              <w:top w:val="nil"/>
              <w:left w:val="nil"/>
              <w:bottom w:val="single" w:sz="4" w:space="0" w:color="auto"/>
              <w:right w:val="nil"/>
            </w:tcBorders>
            <w:noWrap/>
            <w:vAlign w:val="bottom"/>
            <w:hideMark/>
          </w:tcPr>
          <w:p w:rsidR="002E3229" w:rsidRDefault="00AA77F5" w:rsidP="00CB1D4A">
            <w:pPr>
              <w:jc w:val="center"/>
              <w:rPr>
                <w:rFonts w:ascii="Arial" w:hAnsi="Arial" w:cs="Arial"/>
                <w:sz w:val="20"/>
                <w:szCs w:val="20"/>
              </w:rPr>
            </w:pPr>
            <w:r>
              <w:rPr>
                <w:rFonts w:ascii="Arial" w:hAnsi="Arial" w:cs="Arial"/>
                <w:sz w:val="20"/>
                <w:szCs w:val="20"/>
              </w:rPr>
              <w:t>5</w:t>
            </w:r>
            <w:r w:rsidR="002E3229">
              <w:rPr>
                <w:rFonts w:ascii="Arial" w:hAnsi="Arial" w:cs="Arial"/>
                <w:sz w:val="20"/>
                <w:szCs w:val="20"/>
              </w:rPr>
              <w:t>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8</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Nalog za uplatu 1+2</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9</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M</w:t>
            </w:r>
            <w:r w:rsidR="00A829D6">
              <w:rPr>
                <w:rFonts w:ascii="Arial" w:hAnsi="Arial" w:cs="Arial"/>
                <w:sz w:val="20"/>
                <w:szCs w:val="20"/>
              </w:rPr>
              <w:t>ine za tehničku olovku 0,5 HB (</w:t>
            </w:r>
            <w:r>
              <w:rPr>
                <w:rFonts w:ascii="Arial" w:hAnsi="Arial" w:cs="Arial"/>
                <w:sz w:val="20"/>
                <w:szCs w:val="20"/>
              </w:rPr>
              <w:t>pakovanje)</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20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10</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Obrazac tabular 1+1   250x12</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11</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Tehnička olovka metalna 0,5</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12</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Lepljiva traka bezbojna 50/50 </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13</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Selotejp 15x33</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14</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Bušač akata metalni 45 L (veliki)  </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15</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Knjiga ispekcije</w:t>
            </w:r>
            <w:r w:rsidR="00FA4509">
              <w:rPr>
                <w:rFonts w:ascii="Arial" w:hAnsi="Arial" w:cs="Arial"/>
                <w:sz w:val="20"/>
                <w:szCs w:val="20"/>
              </w:rPr>
              <w:t xml:space="preserve"> A4, 101 list</w:t>
            </w:r>
          </w:p>
        </w:tc>
        <w:tc>
          <w:tcPr>
            <w:tcW w:w="1134" w:type="dxa"/>
            <w:tcBorders>
              <w:top w:val="nil"/>
              <w:left w:val="nil"/>
              <w:bottom w:val="single" w:sz="4" w:space="0" w:color="auto"/>
              <w:right w:val="nil"/>
            </w:tcBorders>
            <w:noWrap/>
            <w:vAlign w:val="bottom"/>
            <w:hideMark/>
          </w:tcPr>
          <w:p w:rsidR="002E3229" w:rsidRDefault="00FA4509" w:rsidP="00CB1D4A">
            <w:pPr>
              <w:jc w:val="center"/>
              <w:rPr>
                <w:rFonts w:ascii="Arial" w:hAnsi="Arial" w:cs="Arial"/>
                <w:sz w:val="20"/>
                <w:szCs w:val="20"/>
              </w:rPr>
            </w:pPr>
            <w:r>
              <w:rPr>
                <w:rFonts w:ascii="Arial" w:hAnsi="Arial" w:cs="Arial"/>
                <w:sz w:val="20"/>
                <w:szCs w:val="20"/>
              </w:rPr>
              <w:t>3</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16</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9E7BFB" w:rsidP="009E7BFB">
            <w:pPr>
              <w:spacing w:after="10" w:line="259" w:lineRule="auto"/>
              <w:rPr>
                <w:rFonts w:ascii="Arial" w:hAnsi="Arial" w:cs="Arial"/>
                <w:sz w:val="20"/>
                <w:szCs w:val="20"/>
              </w:rPr>
            </w:pPr>
            <w:r>
              <w:rPr>
                <w:rFonts w:ascii="Arial" w:hAnsi="Arial" w:cs="Arial"/>
                <w:sz w:val="20"/>
                <w:szCs w:val="20"/>
              </w:rPr>
              <w:t xml:space="preserve">Heftalica do 40  </w:t>
            </w:r>
            <w:r w:rsidR="00FE5DB5" w:rsidRPr="00FE5DB5">
              <w:rPr>
                <w:rFonts w:ascii="Arial" w:hAnsi="Arial" w:cs="Arial"/>
                <w:sz w:val="20"/>
                <w:szCs w:val="20"/>
              </w:rPr>
              <w:t>listova 80 gr papira</w:t>
            </w:r>
            <w:r>
              <w:rPr>
                <w:rFonts w:ascii="Arial" w:hAnsi="Arial" w:cs="Arial"/>
                <w:sz w:val="20"/>
                <w:szCs w:val="20"/>
              </w:rPr>
              <w:t>,klemarice 24/6</w:t>
            </w:r>
          </w:p>
        </w:tc>
        <w:tc>
          <w:tcPr>
            <w:tcW w:w="1134" w:type="dxa"/>
            <w:tcBorders>
              <w:top w:val="nil"/>
              <w:left w:val="nil"/>
              <w:bottom w:val="single" w:sz="4" w:space="0" w:color="auto"/>
              <w:right w:val="nil"/>
            </w:tcBorders>
            <w:noWrap/>
            <w:vAlign w:val="bottom"/>
            <w:hideMark/>
          </w:tcPr>
          <w:p w:rsidR="002E3229" w:rsidRDefault="00FA4509" w:rsidP="00CB1D4A">
            <w:pPr>
              <w:jc w:val="center"/>
              <w:rPr>
                <w:rFonts w:ascii="Arial" w:hAnsi="Arial" w:cs="Arial"/>
                <w:sz w:val="20"/>
                <w:szCs w:val="20"/>
              </w:rPr>
            </w:pPr>
            <w:r>
              <w:rPr>
                <w:rFonts w:ascii="Arial" w:hAnsi="Arial" w:cs="Arial"/>
                <w:sz w:val="20"/>
                <w:szCs w:val="20"/>
              </w:rPr>
              <w:t>2</w:t>
            </w:r>
            <w:r w:rsidR="002E3229">
              <w:rPr>
                <w:rFonts w:ascii="Arial" w:hAnsi="Arial" w:cs="Arial"/>
                <w:sz w:val="20"/>
                <w:szCs w:val="20"/>
              </w:rPr>
              <w:t>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17</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CD-R 700MB </w:t>
            </w:r>
            <w:r w:rsidR="00453624">
              <w:rPr>
                <w:sz w:val="20"/>
              </w:rPr>
              <w:t xml:space="preserve">, </w:t>
            </w:r>
            <w:r w:rsidR="00453624" w:rsidRPr="00453624">
              <w:rPr>
                <w:rFonts w:ascii="Arial" w:hAnsi="Arial" w:cs="Arial"/>
                <w:sz w:val="20"/>
              </w:rPr>
              <w:t xml:space="preserve">80 мин </w:t>
            </w:r>
            <w:r w:rsidR="00EF74D5" w:rsidRPr="00EF74D5">
              <w:rPr>
                <w:rFonts w:ascii="Arial" w:hAnsi="Arial" w:cs="Arial"/>
                <w:sz w:val="20"/>
                <w:szCs w:val="20"/>
              </w:rPr>
              <w:t>Verbatim</w:t>
            </w:r>
            <w:r w:rsidR="00453624" w:rsidRPr="00EF74D5">
              <w:rPr>
                <w:rFonts w:ascii="Arial" w:hAnsi="Arial" w:cs="Arial"/>
                <w:sz w:val="20"/>
                <w:szCs w:val="20"/>
              </w:rPr>
              <w:t xml:space="preserve"> </w:t>
            </w:r>
            <w:r w:rsidR="00EF74D5" w:rsidRPr="00EF74D5">
              <w:rPr>
                <w:rFonts w:ascii="Arial" w:hAnsi="Arial" w:cs="Arial"/>
                <w:sz w:val="20"/>
                <w:szCs w:val="20"/>
              </w:rPr>
              <w:t>ili</w:t>
            </w:r>
            <w:r w:rsidR="00453624" w:rsidRPr="00EF74D5">
              <w:rPr>
                <w:rFonts w:ascii="Arial" w:hAnsi="Arial" w:cs="Arial"/>
                <w:sz w:val="20"/>
                <w:szCs w:val="20"/>
              </w:rPr>
              <w:t xml:space="preserve"> </w:t>
            </w:r>
            <w:r w:rsidR="00EF74D5" w:rsidRPr="00EF74D5">
              <w:rPr>
                <w:rFonts w:ascii="Arial" w:hAnsi="Arial" w:cs="Arial"/>
                <w:sz w:val="20"/>
                <w:szCs w:val="20"/>
              </w:rPr>
              <w:t>odgovarajuće</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w:t>
            </w:r>
          </w:p>
        </w:tc>
        <w:tc>
          <w:tcPr>
            <w:tcW w:w="1128" w:type="dxa"/>
            <w:tcBorders>
              <w:top w:val="single" w:sz="4" w:space="0" w:color="auto"/>
              <w:left w:val="single" w:sz="4" w:space="0" w:color="auto"/>
              <w:bottom w:val="single" w:sz="4" w:space="0" w:color="auto"/>
              <w:right w:val="single" w:sz="4" w:space="0" w:color="auto"/>
            </w:tcBorders>
            <w:noWrap/>
            <w:vAlign w:val="bottom"/>
          </w:tcPr>
          <w:p w:rsidR="002E3229" w:rsidRDefault="002E3229" w:rsidP="00CB1D4A">
            <w:pPr>
              <w:jc w:val="right"/>
              <w:rPr>
                <w:rFonts w:ascii="Arial" w:hAnsi="Arial"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18</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453624" w:rsidP="00CB1D4A">
            <w:pPr>
              <w:rPr>
                <w:rFonts w:ascii="Arial" w:hAnsi="Arial" w:cs="Arial"/>
                <w:sz w:val="20"/>
                <w:szCs w:val="20"/>
              </w:rPr>
            </w:pPr>
            <w:r>
              <w:rPr>
                <w:rFonts w:ascii="Arial" w:hAnsi="Arial" w:cs="Arial"/>
                <w:sz w:val="20"/>
                <w:szCs w:val="20"/>
              </w:rPr>
              <w:t>DVD-R 4,7</w:t>
            </w:r>
            <w:r w:rsidR="002E3229">
              <w:rPr>
                <w:rFonts w:ascii="Arial" w:hAnsi="Arial" w:cs="Arial"/>
                <w:sz w:val="20"/>
                <w:szCs w:val="20"/>
              </w:rPr>
              <w:t xml:space="preserve"> GB</w:t>
            </w:r>
            <w:r>
              <w:rPr>
                <w:rFonts w:ascii="Arial" w:hAnsi="Arial" w:cs="Arial"/>
                <w:sz w:val="20"/>
                <w:szCs w:val="20"/>
              </w:rPr>
              <w:t xml:space="preserve"> </w:t>
            </w:r>
            <w:r w:rsidRPr="00453624">
              <w:rPr>
                <w:rFonts w:ascii="Arial" w:hAnsi="Arial" w:cs="Arial"/>
                <w:sz w:val="20"/>
              </w:rPr>
              <w:t xml:space="preserve">80 мин </w:t>
            </w:r>
            <w:r w:rsidR="00EF74D5" w:rsidRPr="00EF74D5">
              <w:rPr>
                <w:rFonts w:ascii="Arial" w:hAnsi="Arial" w:cs="Arial"/>
                <w:sz w:val="20"/>
                <w:szCs w:val="20"/>
              </w:rPr>
              <w:t>Verbatim ili odgovarajuće</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w:t>
            </w:r>
          </w:p>
        </w:tc>
        <w:tc>
          <w:tcPr>
            <w:tcW w:w="1128" w:type="dxa"/>
            <w:tcBorders>
              <w:top w:val="single" w:sz="4" w:space="0" w:color="auto"/>
              <w:left w:val="single" w:sz="4" w:space="0" w:color="auto"/>
              <w:bottom w:val="single" w:sz="4" w:space="0" w:color="auto"/>
              <w:right w:val="single" w:sz="4" w:space="0" w:color="auto"/>
            </w:tcBorders>
            <w:noWrap/>
            <w:vAlign w:val="bottom"/>
          </w:tcPr>
          <w:p w:rsidR="002E3229" w:rsidRDefault="002E3229" w:rsidP="00CB1D4A">
            <w:pPr>
              <w:jc w:val="right"/>
              <w:rPr>
                <w:rFonts w:ascii="Arial" w:hAnsi="Arial"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19</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Blok račun A5 (100</w:t>
            </w:r>
            <w:r w:rsidR="00D67BCA">
              <w:rPr>
                <w:rFonts w:ascii="Arial" w:hAnsi="Arial" w:cs="Arial"/>
                <w:sz w:val="20"/>
                <w:szCs w:val="20"/>
              </w:rPr>
              <w:t xml:space="preserve"> </w:t>
            </w:r>
            <w:r>
              <w:rPr>
                <w:rFonts w:ascii="Arial" w:hAnsi="Arial" w:cs="Arial"/>
                <w:sz w:val="20"/>
                <w:szCs w:val="20"/>
              </w:rPr>
              <w:t>lista)</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20</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9E7BFB" w:rsidP="009E7BFB">
            <w:pPr>
              <w:rPr>
                <w:rFonts w:ascii="Arial" w:hAnsi="Arial" w:cs="Arial"/>
                <w:sz w:val="20"/>
                <w:szCs w:val="20"/>
              </w:rPr>
            </w:pPr>
            <w:r>
              <w:rPr>
                <w:rFonts w:ascii="Arial" w:hAnsi="Arial" w:cs="Arial"/>
                <w:sz w:val="20"/>
                <w:szCs w:val="20"/>
              </w:rPr>
              <w:t xml:space="preserve">Korektor u bočici 20 ml </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21</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Magnetna kutija za spajalice</w:t>
            </w:r>
            <w:r w:rsidR="009F1F9A">
              <w:rPr>
                <w:rFonts w:ascii="Arial" w:hAnsi="Arial" w:cs="Arial"/>
                <w:sz w:val="20"/>
                <w:szCs w:val="20"/>
              </w:rPr>
              <w:t>(40x40x70)</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lastRenderedPageBreak/>
              <w:t>22</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SLP listići za poruke 75x75 žuti,plavi 100L</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80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70102A">
        <w:trPr>
          <w:trHeight w:val="255"/>
        </w:trPr>
        <w:tc>
          <w:tcPr>
            <w:tcW w:w="421"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23</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Dnevnik blagajne</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24</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Makaze 17 cm</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A829D6">
        <w:trPr>
          <w:trHeight w:val="255"/>
        </w:trPr>
        <w:tc>
          <w:tcPr>
            <w:tcW w:w="421"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25</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Municija za metalnu heftalicu klešta 45L</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26</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Nož za pisma sa drvenom drškom</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27</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Rasheftivač</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28</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Skalpel metalni 18 mm</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29</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Spajalice 28mm/100</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30</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Stalak za selotejp</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31</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lang w:val="sr-Latn-CS"/>
              </w:rPr>
            </w:pPr>
            <w:r>
              <w:rPr>
                <w:rFonts w:ascii="Arial" w:hAnsi="Arial" w:cs="Arial"/>
                <w:sz w:val="20"/>
                <w:szCs w:val="20"/>
                <w:lang w:val="sr-Latn-CS"/>
              </w:rPr>
              <w:t>Kopir papir A4</w:t>
            </w:r>
            <w:r w:rsidR="00FE5DB5">
              <w:rPr>
                <w:rFonts w:ascii="Arial" w:hAnsi="Arial" w:cs="Arial"/>
                <w:sz w:val="20"/>
                <w:szCs w:val="20"/>
                <w:lang w:val="sr-Latn-CS"/>
              </w:rPr>
              <w:t xml:space="preserve"> </w:t>
            </w:r>
            <w:r>
              <w:rPr>
                <w:rFonts w:ascii="Arial" w:hAnsi="Arial" w:cs="Arial"/>
                <w:sz w:val="20"/>
                <w:szCs w:val="20"/>
                <w:lang w:val="sr-Latn-CS"/>
              </w:rPr>
              <w:t>(sečen na pola) ris</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32</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Registrator A4 8cm sa kutijom</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33</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Registrator A4 5cm sa kutijom</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34</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Registrator B5 8cm sa kutijom</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40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35</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Fascikla PVC sa metalnim mehanizmom</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200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36</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Fascikla sa pantljikom</w:t>
            </w:r>
            <w:r w:rsidR="009F1F9A">
              <w:rPr>
                <w:rFonts w:ascii="Arial" w:hAnsi="Arial" w:cs="Arial"/>
                <w:sz w:val="20"/>
                <w:szCs w:val="20"/>
              </w:rPr>
              <w:t xml:space="preserve"> A4 ,280 gr.</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20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37</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Kartonska fascikla - bela </w:t>
            </w:r>
            <w:r w:rsidR="009F1F9A">
              <w:rPr>
                <w:rFonts w:ascii="Arial" w:hAnsi="Arial" w:cs="Arial"/>
                <w:sz w:val="20"/>
                <w:szCs w:val="20"/>
              </w:rPr>
              <w:t xml:space="preserve"> A4 ,280 gr.</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38</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Folija U80MY –pakovanje/100 kom.</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39</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0A46C8" w:rsidP="00CB1D4A">
            <w:pPr>
              <w:rPr>
                <w:rFonts w:ascii="Arial" w:hAnsi="Arial" w:cs="Arial"/>
                <w:sz w:val="20"/>
                <w:szCs w:val="20"/>
              </w:rPr>
            </w:pPr>
            <w:r>
              <w:rPr>
                <w:rFonts w:ascii="Arial" w:hAnsi="Arial" w:cs="Arial"/>
                <w:sz w:val="20"/>
                <w:szCs w:val="20"/>
              </w:rPr>
              <w:t xml:space="preserve">Sveska A4  70 gr.tvrdi povez </w:t>
            </w:r>
            <w:r>
              <w:rPr>
                <w:rFonts w:ascii="Arial" w:hAnsi="Arial" w:cs="Arial"/>
                <w:sz w:val="20"/>
                <w:szCs w:val="20"/>
                <w:lang w:val="sr-Latn-RS"/>
              </w:rPr>
              <w:t>sitan karo</w:t>
            </w:r>
            <w:r>
              <w:rPr>
                <w:rFonts w:ascii="Arial" w:hAnsi="Arial" w:cs="Arial"/>
                <w:sz w:val="20"/>
                <w:szCs w:val="20"/>
              </w:rPr>
              <w:t xml:space="preserve"> </w:t>
            </w:r>
            <w:r w:rsidR="009F1F9A">
              <w:rPr>
                <w:rFonts w:ascii="Arial" w:hAnsi="Arial" w:cs="Arial"/>
                <w:sz w:val="20"/>
                <w:szCs w:val="20"/>
              </w:rPr>
              <w:t>,</w:t>
            </w:r>
            <w:r>
              <w:rPr>
                <w:rFonts w:ascii="Arial" w:hAnsi="Arial" w:cs="Arial"/>
                <w:sz w:val="20"/>
                <w:szCs w:val="20"/>
              </w:rPr>
              <w:t>80 lista</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40</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Sveska A5 </w:t>
            </w:r>
            <w:r w:rsidR="000A46C8">
              <w:rPr>
                <w:rFonts w:ascii="Arial" w:hAnsi="Arial" w:cs="Arial"/>
                <w:sz w:val="20"/>
                <w:szCs w:val="20"/>
              </w:rPr>
              <w:t xml:space="preserve">gr.tvrdi povez </w:t>
            </w:r>
            <w:r w:rsidR="000A46C8">
              <w:rPr>
                <w:rFonts w:ascii="Arial" w:hAnsi="Arial" w:cs="Arial"/>
                <w:sz w:val="20"/>
                <w:szCs w:val="20"/>
                <w:lang w:val="sr-Latn-RS"/>
              </w:rPr>
              <w:t>sitan karo</w:t>
            </w:r>
            <w:r w:rsidR="009F1F9A">
              <w:rPr>
                <w:rFonts w:ascii="Arial" w:hAnsi="Arial" w:cs="Arial"/>
                <w:sz w:val="20"/>
                <w:szCs w:val="20"/>
                <w:lang w:val="sr-Latn-RS"/>
              </w:rPr>
              <w:t>,</w:t>
            </w:r>
            <w:r w:rsidR="000A46C8">
              <w:rPr>
                <w:rFonts w:ascii="Arial" w:hAnsi="Arial" w:cs="Arial"/>
                <w:sz w:val="20"/>
                <w:szCs w:val="20"/>
              </w:rPr>
              <w:t xml:space="preserve"> 80 lista</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41</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Samolepljiv papir beli</w:t>
            </w:r>
          </w:p>
          <w:p w:rsidR="002E3229" w:rsidRDefault="002E3229" w:rsidP="00CB1D4A">
            <w:pPr>
              <w:rPr>
                <w:rFonts w:ascii="Arial" w:hAnsi="Arial" w:cs="Arial"/>
                <w:sz w:val="20"/>
                <w:szCs w:val="20"/>
              </w:rPr>
            </w:pPr>
            <w:r>
              <w:rPr>
                <w:rFonts w:ascii="Arial" w:hAnsi="Arial" w:cs="Arial"/>
                <w:sz w:val="20"/>
                <w:szCs w:val="20"/>
              </w:rPr>
              <w:t>A4 100</w:t>
            </w:r>
            <w:r w:rsidR="00FA4509">
              <w:rPr>
                <w:rFonts w:ascii="Arial" w:hAnsi="Arial" w:cs="Arial"/>
                <w:sz w:val="20"/>
                <w:szCs w:val="20"/>
              </w:rPr>
              <w:t>,</w:t>
            </w:r>
            <w:r w:rsidR="00FA4509">
              <w:rPr>
                <w:rFonts w:ascii="Arial" w:hAnsi="Arial" w:cs="Arial"/>
                <w:sz w:val="20"/>
                <w:szCs w:val="20"/>
                <w:lang w:val="sr-Cyrl-RS"/>
              </w:rPr>
              <w:t xml:space="preserve"> </w:t>
            </w:r>
            <w:r>
              <w:rPr>
                <w:rFonts w:ascii="Arial" w:hAnsi="Arial" w:cs="Arial"/>
                <w:sz w:val="20"/>
                <w:szCs w:val="20"/>
              </w:rPr>
              <w:t>kom./pakovanje</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42</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EE2E54">
            <w:pPr>
              <w:rPr>
                <w:rFonts w:ascii="Arial" w:hAnsi="Arial" w:cs="Arial"/>
                <w:sz w:val="24"/>
                <w:szCs w:val="24"/>
                <w:lang w:val="sr-Cyrl-RS"/>
              </w:rPr>
            </w:pPr>
            <w:r>
              <w:rPr>
                <w:rFonts w:ascii="Arial" w:hAnsi="Arial" w:cs="Arial"/>
                <w:sz w:val="20"/>
                <w:szCs w:val="20"/>
              </w:rPr>
              <w:t>Fotokopir papir A4 80 g/ris</w:t>
            </w:r>
            <w:r>
              <w:rPr>
                <w:rFonts w:ascii="Arial" w:hAnsi="Arial" w:cs="Arial"/>
                <w:sz w:val="20"/>
                <w:szCs w:val="20"/>
                <w:lang w:val="sr-Cyrl-RS"/>
              </w:rPr>
              <w:t>.</w:t>
            </w:r>
            <w:r w:rsidR="00941217">
              <w:rPr>
                <w:rFonts w:ascii="Arial" w:hAnsi="Arial" w:cs="Arial"/>
                <w:sz w:val="20"/>
                <w:szCs w:val="20"/>
                <w:lang w:val="sr-Cyrl-RS"/>
              </w:rPr>
              <w:t xml:space="preserve"> </w:t>
            </w:r>
            <w:r w:rsidR="00EE2E54">
              <w:rPr>
                <w:rFonts w:ascii="Arial" w:hAnsi="Arial" w:cs="Arial"/>
                <w:sz w:val="20"/>
                <w:szCs w:val="20"/>
              </w:rPr>
              <w:t>Ponu</w:t>
            </w:r>
            <w:r w:rsidR="00EE2E54">
              <w:rPr>
                <w:rFonts w:ascii="Arial" w:hAnsi="Arial" w:cs="Arial"/>
                <w:sz w:val="20"/>
                <w:szCs w:val="20"/>
                <w:lang w:val="sr-Latn-RS"/>
              </w:rPr>
              <w:t>đač</w:t>
            </w:r>
            <w:r>
              <w:rPr>
                <w:rFonts w:ascii="Arial" w:hAnsi="Arial" w:cs="Arial"/>
                <w:sz w:val="20"/>
                <w:szCs w:val="20"/>
                <w:lang w:val="sr-Cyrl-RS"/>
              </w:rPr>
              <w:t xml:space="preserve"> ponuđenog papira mora </w:t>
            </w:r>
            <w:r w:rsidR="00EE2E54">
              <w:rPr>
                <w:rFonts w:ascii="Arial" w:hAnsi="Arial" w:cs="Arial"/>
                <w:sz w:val="20"/>
                <w:szCs w:val="20"/>
              </w:rPr>
              <w:t>dotstaviti dokaz da proizvod ima (poseduje) eko</w:t>
            </w:r>
            <w:r w:rsidR="00941217" w:rsidRPr="00941217">
              <w:rPr>
                <w:rFonts w:ascii="Arial" w:eastAsia="Times New Roman" w:hAnsi="Arial" w:cs="Arial"/>
                <w:noProof/>
                <w:sz w:val="20"/>
                <w:szCs w:val="20"/>
                <w:lang w:val="sr-Cyrl-RS"/>
              </w:rPr>
              <w:t xml:space="preserve"> znak</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43</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Fotokopir papir A3 80 g/ris</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3</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44</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Koverat za CD samolepljiv </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45</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Samolepljivi koverat 110x230 beli</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5000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46</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Samolepljivi koverat 250x1760 beli</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47</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Samolepljiv koverat  235x360 </w:t>
            </w:r>
            <w:r w:rsidR="00C35B82">
              <w:rPr>
                <w:rFonts w:ascii="Arial" w:hAnsi="Arial" w:cs="Arial"/>
                <w:sz w:val="20"/>
                <w:szCs w:val="20"/>
              </w:rPr>
              <w:t xml:space="preserve"> beli</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500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7E4F70">
        <w:trPr>
          <w:trHeight w:val="255"/>
        </w:trPr>
        <w:tc>
          <w:tcPr>
            <w:tcW w:w="421"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lastRenderedPageBreak/>
              <w:t>48</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Blok račun A6 za fiskalne kase</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sz w:val="20"/>
                <w:szCs w:val="20"/>
              </w:rPr>
            </w:pPr>
            <w:r>
              <w:rPr>
                <w:rFonts w:ascii="Arial" w:hAnsi="Arial" w:cs="Arial"/>
                <w:sz w:val="20"/>
                <w:szCs w:val="20"/>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EF74D5">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49</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Nalepnica ZABRANJENO PUŠENJE A4</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50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70102A">
        <w:trPr>
          <w:trHeight w:val="255"/>
        </w:trPr>
        <w:tc>
          <w:tcPr>
            <w:tcW w:w="421"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50</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Nalog blagajni da</w:t>
            </w:r>
            <w:r w:rsidR="00883D73">
              <w:rPr>
                <w:rFonts w:ascii="Arial" w:hAnsi="Arial" w:cs="Arial"/>
                <w:sz w:val="20"/>
                <w:szCs w:val="20"/>
              </w:rPr>
              <w:t xml:space="preserve"> isplati A5 blok/100 listova</w:t>
            </w:r>
            <w:r>
              <w:rPr>
                <w:rFonts w:ascii="Arial" w:hAnsi="Arial" w:cs="Arial"/>
                <w:sz w:val="20"/>
                <w:szCs w:val="20"/>
              </w:rPr>
              <w:t>.</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100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51</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Nalog bla</w:t>
            </w:r>
            <w:r w:rsidR="00883D73">
              <w:rPr>
                <w:rFonts w:ascii="Arial" w:hAnsi="Arial" w:cs="Arial"/>
                <w:sz w:val="20"/>
                <w:szCs w:val="20"/>
              </w:rPr>
              <w:t xml:space="preserve">gajni da naplati A5 blok/100 listova </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300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52</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C35B82" w:rsidP="00CB1D4A">
            <w:pPr>
              <w:rPr>
                <w:rFonts w:ascii="Arial" w:hAnsi="Arial" w:cs="Arial"/>
                <w:sz w:val="20"/>
                <w:szCs w:val="20"/>
              </w:rPr>
            </w:pPr>
            <w:r>
              <w:rPr>
                <w:rFonts w:ascii="Arial" w:hAnsi="Arial" w:cs="Arial"/>
                <w:sz w:val="20"/>
                <w:szCs w:val="20"/>
              </w:rPr>
              <w:t>Nalog za uplatu 1+2</w:t>
            </w:r>
            <w:r w:rsidR="002E3229">
              <w:rPr>
                <w:rFonts w:ascii="Arial" w:hAnsi="Arial" w:cs="Arial"/>
                <w:sz w:val="20"/>
                <w:szCs w:val="20"/>
              </w:rPr>
              <w:t xml:space="preserve"> blok/50kom.</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10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53</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C35B82" w:rsidP="00CB1D4A">
            <w:pPr>
              <w:rPr>
                <w:rFonts w:ascii="Arial" w:hAnsi="Arial" w:cs="Arial"/>
                <w:sz w:val="20"/>
                <w:szCs w:val="20"/>
              </w:rPr>
            </w:pPr>
            <w:r>
              <w:rPr>
                <w:rFonts w:ascii="Arial" w:hAnsi="Arial" w:cs="Arial"/>
                <w:sz w:val="20"/>
                <w:szCs w:val="20"/>
              </w:rPr>
              <w:t>Nalog za isplatu 1+2</w:t>
            </w:r>
            <w:r w:rsidR="002E3229">
              <w:rPr>
                <w:rFonts w:ascii="Arial" w:hAnsi="Arial" w:cs="Arial"/>
                <w:sz w:val="20"/>
                <w:szCs w:val="20"/>
              </w:rPr>
              <w:t xml:space="preserve"> blok/50kom.</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10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nil"/>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54</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883D73" w:rsidP="00883D73">
            <w:pPr>
              <w:rPr>
                <w:rFonts w:ascii="Arial" w:hAnsi="Arial" w:cs="Arial"/>
                <w:sz w:val="20"/>
                <w:szCs w:val="20"/>
              </w:rPr>
            </w:pPr>
            <w:r>
              <w:rPr>
                <w:rFonts w:ascii="Arial" w:hAnsi="Arial" w:cs="Arial"/>
                <w:sz w:val="20"/>
                <w:szCs w:val="20"/>
              </w:rPr>
              <w:t xml:space="preserve">Nalog za službena </w:t>
            </w:r>
            <w:r w:rsidR="002E3229">
              <w:rPr>
                <w:rFonts w:ascii="Arial" w:hAnsi="Arial" w:cs="Arial"/>
                <w:sz w:val="20"/>
                <w:szCs w:val="20"/>
              </w:rPr>
              <w:t>putovanja</w:t>
            </w:r>
            <w:r>
              <w:rPr>
                <w:rFonts w:ascii="Arial" w:hAnsi="Arial" w:cs="Arial"/>
                <w:sz w:val="20"/>
                <w:szCs w:val="20"/>
              </w:rPr>
              <w:t xml:space="preserve"> A5</w:t>
            </w:r>
            <w:r w:rsidR="00F50C15">
              <w:rPr>
                <w:rFonts w:ascii="Arial" w:hAnsi="Arial" w:cs="Arial"/>
                <w:sz w:val="20"/>
                <w:szCs w:val="20"/>
              </w:rPr>
              <w:t>,</w:t>
            </w:r>
            <w:r w:rsidR="002E3229">
              <w:rPr>
                <w:rFonts w:ascii="Arial" w:hAnsi="Arial" w:cs="Arial"/>
                <w:sz w:val="20"/>
                <w:szCs w:val="20"/>
              </w:rPr>
              <w:t xml:space="preserve"> </w:t>
            </w:r>
            <w:r>
              <w:rPr>
                <w:rFonts w:ascii="Arial" w:hAnsi="Arial" w:cs="Arial"/>
                <w:sz w:val="20"/>
                <w:szCs w:val="20"/>
              </w:rPr>
              <w:t>100 listova</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200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2E3229">
        <w:trPr>
          <w:trHeight w:val="255"/>
        </w:trPr>
        <w:tc>
          <w:tcPr>
            <w:tcW w:w="421"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rPr>
                <w:rFonts w:ascii="Arial" w:hAnsi="Arial" w:cs="Arial"/>
                <w:sz w:val="20"/>
                <w:szCs w:val="20"/>
              </w:rPr>
            </w:pPr>
            <w:r>
              <w:rPr>
                <w:rFonts w:ascii="Arial" w:hAnsi="Arial" w:cs="Arial"/>
                <w:sz w:val="20"/>
                <w:szCs w:val="20"/>
              </w:rPr>
              <w:t>55</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Knjiga dnevnih izveštaja sa džepovima</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5</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rPr>
            </w:pPr>
            <w:r>
              <w:rPr>
                <w:rFonts w:ascii="Arial" w:hAnsi="Arial" w:cs="Arial"/>
                <w:sz w:val="20"/>
                <w:szCs w:val="20"/>
              </w:rPr>
              <w:t>56</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Građevinski dnevnik-knjiga</w:t>
            </w:r>
            <w:r w:rsidR="00883D73">
              <w:rPr>
                <w:rFonts w:ascii="Arial" w:hAnsi="Arial" w:cs="Arial"/>
                <w:sz w:val="20"/>
                <w:szCs w:val="20"/>
              </w:rPr>
              <w:t xml:space="preserve"> A4,100 listova</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2</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rPr>
            </w:pPr>
            <w:r>
              <w:rPr>
                <w:rFonts w:ascii="Arial" w:hAnsi="Arial" w:cs="Arial"/>
                <w:sz w:val="20"/>
                <w:szCs w:val="20"/>
              </w:rPr>
              <w:t>57</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Obračunski list građevinske knjige</w:t>
            </w:r>
            <w:r w:rsidR="00883D73">
              <w:rPr>
                <w:rFonts w:ascii="Arial" w:hAnsi="Arial" w:cs="Arial"/>
                <w:sz w:val="20"/>
                <w:szCs w:val="20"/>
              </w:rPr>
              <w:t xml:space="preserve"> A4,100 listova</w:t>
            </w:r>
          </w:p>
        </w:tc>
        <w:tc>
          <w:tcPr>
            <w:tcW w:w="1134" w:type="dxa"/>
            <w:tcBorders>
              <w:top w:val="nil"/>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2</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70102A">
        <w:trPr>
          <w:trHeight w:val="255"/>
        </w:trPr>
        <w:tc>
          <w:tcPr>
            <w:tcW w:w="421" w:type="dxa"/>
            <w:tcBorders>
              <w:top w:val="single" w:sz="4" w:space="0" w:color="auto"/>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rPr>
            </w:pPr>
            <w:r>
              <w:rPr>
                <w:rFonts w:ascii="Arial" w:hAnsi="Arial" w:cs="Arial"/>
                <w:sz w:val="20"/>
                <w:szCs w:val="20"/>
              </w:rPr>
              <w:t>58</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lang w:val="sr-Latn-RS"/>
              </w:rPr>
            </w:pPr>
            <w:r>
              <w:rPr>
                <w:rFonts w:ascii="Arial" w:hAnsi="Arial" w:cs="Arial"/>
                <w:sz w:val="20"/>
                <w:szCs w:val="20"/>
                <w:lang w:val="sr-Latn-RS"/>
              </w:rPr>
              <w:t>Termo rolne 79 mm f 65 mm- 60m</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300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rPr>
            </w:pPr>
            <w:r>
              <w:rPr>
                <w:rFonts w:ascii="Arial" w:hAnsi="Arial" w:cs="Arial"/>
                <w:sz w:val="20"/>
                <w:szCs w:val="20"/>
              </w:rPr>
              <w:t>59</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Termo rolne 57x 40a17 mm</w:t>
            </w:r>
          </w:p>
        </w:tc>
        <w:tc>
          <w:tcPr>
            <w:tcW w:w="1134" w:type="dxa"/>
            <w:tcBorders>
              <w:top w:val="nil"/>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1000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rPr>
            </w:pPr>
            <w:r>
              <w:rPr>
                <w:rFonts w:ascii="Arial" w:hAnsi="Arial" w:cs="Arial"/>
                <w:sz w:val="20"/>
                <w:szCs w:val="20"/>
              </w:rPr>
              <w:t>60</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Delovodnik-knjiga </w:t>
            </w:r>
            <w:r w:rsidR="00F50C15">
              <w:rPr>
                <w:rFonts w:ascii="Arial" w:hAnsi="Arial" w:cs="Arial"/>
                <w:sz w:val="20"/>
                <w:szCs w:val="20"/>
              </w:rPr>
              <w:t xml:space="preserve"> B4 trdi povez,</w:t>
            </w:r>
            <w:r>
              <w:rPr>
                <w:rFonts w:ascii="Arial" w:hAnsi="Arial" w:cs="Arial"/>
                <w:sz w:val="20"/>
                <w:szCs w:val="20"/>
              </w:rPr>
              <w:t>200 lista</w:t>
            </w:r>
          </w:p>
        </w:tc>
        <w:tc>
          <w:tcPr>
            <w:tcW w:w="1134" w:type="dxa"/>
            <w:tcBorders>
              <w:top w:val="nil"/>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3</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w:hAnsi="Arial" w:cs="Arial"/>
                <w:sz w:val="20"/>
                <w:szCs w:val="20"/>
              </w:rPr>
            </w:pPr>
            <w:r>
              <w:rPr>
                <w:rFonts w:ascii="Arial" w:hAnsi="Arial"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w:hAnsi="Arial"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w:hAnsi="Arial"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rPr>
            </w:pPr>
            <w:r>
              <w:rPr>
                <w:rFonts w:ascii="Arial" w:hAnsi="Arial" w:cs="Arial"/>
                <w:sz w:val="20"/>
                <w:szCs w:val="20"/>
              </w:rPr>
              <w:t>61</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0A46C8" w:rsidP="00CB1D4A">
            <w:pPr>
              <w:rPr>
                <w:rFonts w:ascii="Arial" w:hAnsi="Arial" w:cs="Arial"/>
                <w:sz w:val="20"/>
                <w:szCs w:val="20"/>
              </w:rPr>
            </w:pPr>
            <w:r>
              <w:rPr>
                <w:rFonts w:ascii="Arial" w:hAnsi="Arial" w:cs="Arial"/>
                <w:sz w:val="20"/>
                <w:szCs w:val="20"/>
              </w:rPr>
              <w:t>Dostavna knjiga za mesto A 4,8</w:t>
            </w:r>
            <w:r w:rsidR="002E3229">
              <w:rPr>
                <w:rFonts w:ascii="Arial" w:hAnsi="Arial" w:cs="Arial"/>
                <w:sz w:val="20"/>
                <w:szCs w:val="20"/>
              </w:rPr>
              <w:t>0</w:t>
            </w:r>
            <w:r>
              <w:rPr>
                <w:rFonts w:ascii="Arial" w:hAnsi="Arial" w:cs="Arial"/>
                <w:sz w:val="20"/>
                <w:szCs w:val="20"/>
              </w:rPr>
              <w:t xml:space="preserve"> lista</w:t>
            </w:r>
          </w:p>
        </w:tc>
        <w:tc>
          <w:tcPr>
            <w:tcW w:w="1134" w:type="dxa"/>
            <w:tcBorders>
              <w:top w:val="nil"/>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30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rPr>
            </w:pPr>
            <w:r>
              <w:rPr>
                <w:rFonts w:ascii="Arial" w:hAnsi="Arial" w:cs="Arial"/>
                <w:sz w:val="20"/>
                <w:szCs w:val="20"/>
              </w:rPr>
              <w:t>62</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0A46C8" w:rsidP="00CB1D4A">
            <w:pPr>
              <w:rPr>
                <w:rFonts w:ascii="Arial" w:hAnsi="Arial" w:cs="Arial"/>
                <w:sz w:val="20"/>
                <w:szCs w:val="20"/>
              </w:rPr>
            </w:pPr>
            <w:r>
              <w:rPr>
                <w:rFonts w:ascii="Arial" w:hAnsi="Arial" w:cs="Arial"/>
                <w:sz w:val="20"/>
                <w:szCs w:val="20"/>
              </w:rPr>
              <w:t xml:space="preserve">Indigo ručni  </w:t>
            </w:r>
            <w:r w:rsidR="002E3229">
              <w:rPr>
                <w:rFonts w:ascii="Arial" w:hAnsi="Arial" w:cs="Arial"/>
                <w:sz w:val="20"/>
                <w:szCs w:val="20"/>
              </w:rPr>
              <w:t>Pak.50/1</w:t>
            </w:r>
          </w:p>
        </w:tc>
        <w:tc>
          <w:tcPr>
            <w:tcW w:w="1134" w:type="dxa"/>
            <w:tcBorders>
              <w:top w:val="single" w:sz="4" w:space="0" w:color="auto"/>
              <w:left w:val="nil"/>
              <w:bottom w:val="single" w:sz="4" w:space="0" w:color="auto"/>
              <w:right w:val="nil"/>
            </w:tcBorders>
            <w:noWrap/>
            <w:vAlign w:val="bottom"/>
            <w:hideMark/>
          </w:tcPr>
          <w:p w:rsidR="002E3229" w:rsidRDefault="002E3229" w:rsidP="00CB1D4A">
            <w:pPr>
              <w:jc w:val="center"/>
              <w:rPr>
                <w:rFonts w:ascii="Arial" w:hAnsi="Arial" w:cs="Arial"/>
              </w:rPr>
            </w:pPr>
            <w:r>
              <w:rPr>
                <w:rFonts w:ascii="Arial" w:hAnsi="Arial" w:cs="Arial"/>
              </w:rPr>
              <w:t>5</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rPr>
            </w:pPr>
            <w:r>
              <w:rPr>
                <w:rFonts w:ascii="Arial" w:hAnsi="Arial" w:cs="Arial"/>
                <w:sz w:val="20"/>
                <w:szCs w:val="20"/>
              </w:rPr>
              <w:t>63</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Mastilo za pečate </w:t>
            </w:r>
            <w:r w:rsidR="009E7BFB">
              <w:rPr>
                <w:rFonts w:ascii="Arial" w:hAnsi="Arial" w:cs="Arial"/>
                <w:sz w:val="20"/>
                <w:szCs w:val="20"/>
              </w:rPr>
              <w:t>–</w:t>
            </w:r>
            <w:r>
              <w:rPr>
                <w:rFonts w:ascii="Arial" w:hAnsi="Arial" w:cs="Arial"/>
                <w:sz w:val="20"/>
                <w:szCs w:val="20"/>
              </w:rPr>
              <w:t xml:space="preserve"> plavo</w:t>
            </w:r>
            <w:r w:rsidR="009E7BFB">
              <w:rPr>
                <w:rFonts w:ascii="Arial" w:hAnsi="Arial" w:cs="Arial"/>
                <w:sz w:val="20"/>
                <w:szCs w:val="20"/>
              </w:rPr>
              <w:t xml:space="preserve"> 20 ml.</w:t>
            </w:r>
          </w:p>
        </w:tc>
        <w:tc>
          <w:tcPr>
            <w:tcW w:w="1134" w:type="dxa"/>
            <w:tcBorders>
              <w:top w:val="nil"/>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50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rPr>
            </w:pPr>
            <w:r>
              <w:rPr>
                <w:rFonts w:ascii="Arial" w:hAnsi="Arial" w:cs="Arial"/>
                <w:sz w:val="20"/>
                <w:szCs w:val="20"/>
              </w:rPr>
              <w:t>64</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Traka za računarske mašine 56 mm</w:t>
            </w:r>
          </w:p>
        </w:tc>
        <w:tc>
          <w:tcPr>
            <w:tcW w:w="1134" w:type="dxa"/>
            <w:tcBorders>
              <w:top w:val="nil"/>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200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lang w:val="sr-Latn-RS"/>
              </w:rPr>
            </w:pPr>
            <w:r>
              <w:rPr>
                <w:rFonts w:ascii="Arial" w:hAnsi="Arial" w:cs="Arial"/>
                <w:sz w:val="20"/>
                <w:szCs w:val="20"/>
                <w:lang w:val="sr-Latn-RS"/>
              </w:rPr>
              <w:t>65</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Kalkulator veliki </w:t>
            </w:r>
          </w:p>
        </w:tc>
        <w:tc>
          <w:tcPr>
            <w:tcW w:w="1134" w:type="dxa"/>
            <w:tcBorders>
              <w:top w:val="nil"/>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5</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lang w:val="sr-Latn-RS"/>
              </w:rPr>
            </w:pPr>
            <w:r>
              <w:rPr>
                <w:rFonts w:ascii="Arial" w:hAnsi="Arial" w:cs="Arial"/>
                <w:sz w:val="20"/>
                <w:szCs w:val="20"/>
                <w:lang w:val="sr-Latn-RS"/>
              </w:rPr>
              <w:t>66</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 xml:space="preserve">Omot spisa A3 </w:t>
            </w:r>
          </w:p>
        </w:tc>
        <w:tc>
          <w:tcPr>
            <w:tcW w:w="1134" w:type="dxa"/>
            <w:tcBorders>
              <w:top w:val="nil"/>
              <w:left w:val="nil"/>
              <w:bottom w:val="single" w:sz="4" w:space="0" w:color="auto"/>
              <w:right w:val="nil"/>
            </w:tcBorders>
            <w:noWrap/>
            <w:hideMark/>
          </w:tcPr>
          <w:p w:rsidR="002E3229" w:rsidRDefault="003C20F3" w:rsidP="00CB1D4A">
            <w:pPr>
              <w:jc w:val="center"/>
              <w:rPr>
                <w:rFonts w:ascii="Arial" w:hAnsi="Arial" w:cs="Arial"/>
              </w:rPr>
            </w:pPr>
            <w:r>
              <w:rPr>
                <w:rFonts w:ascii="Arial" w:hAnsi="Arial" w:cs="Arial"/>
              </w:rPr>
              <w:t>3</w:t>
            </w:r>
            <w:r w:rsidR="002E3229">
              <w:rPr>
                <w:rFonts w:ascii="Arial" w:hAnsi="Arial" w:cs="Arial"/>
              </w:rPr>
              <w:t>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lang w:val="sr-Latn-RS"/>
              </w:rPr>
            </w:pPr>
            <w:r>
              <w:rPr>
                <w:rFonts w:ascii="Arial" w:hAnsi="Arial" w:cs="Arial"/>
                <w:sz w:val="20"/>
                <w:szCs w:val="20"/>
                <w:lang w:val="sr-Latn-RS"/>
              </w:rPr>
              <w:t>67</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NTS Tahograf rolna 1/3</w:t>
            </w:r>
          </w:p>
        </w:tc>
        <w:tc>
          <w:tcPr>
            <w:tcW w:w="1134" w:type="dxa"/>
            <w:tcBorders>
              <w:top w:val="nil"/>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200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lang w:val="sr-Latn-RS"/>
              </w:rPr>
            </w:pPr>
            <w:r>
              <w:rPr>
                <w:rFonts w:ascii="Arial" w:hAnsi="Arial" w:cs="Arial"/>
                <w:sz w:val="20"/>
                <w:szCs w:val="20"/>
                <w:lang w:val="sr-Latn-RS"/>
              </w:rPr>
              <w:t>68</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HAUG Takograf listić</w:t>
            </w:r>
          </w:p>
        </w:tc>
        <w:tc>
          <w:tcPr>
            <w:tcW w:w="1134" w:type="dxa"/>
            <w:tcBorders>
              <w:top w:val="nil"/>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50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70102A">
        <w:trPr>
          <w:trHeight w:val="255"/>
        </w:trPr>
        <w:tc>
          <w:tcPr>
            <w:tcW w:w="421" w:type="dxa"/>
            <w:tcBorders>
              <w:top w:val="nil"/>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lang w:val="sr-Latn-RS"/>
              </w:rPr>
            </w:pPr>
            <w:r>
              <w:rPr>
                <w:rFonts w:ascii="Arial" w:hAnsi="Arial" w:cs="Arial"/>
                <w:sz w:val="20"/>
                <w:szCs w:val="20"/>
                <w:lang w:val="sr-Latn-RS"/>
              </w:rPr>
              <w:t>69</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Ovlaživač prstiju</w:t>
            </w:r>
          </w:p>
        </w:tc>
        <w:tc>
          <w:tcPr>
            <w:tcW w:w="1134" w:type="dxa"/>
            <w:tcBorders>
              <w:top w:val="nil"/>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5</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70102A">
        <w:trPr>
          <w:trHeight w:val="255"/>
        </w:trPr>
        <w:tc>
          <w:tcPr>
            <w:tcW w:w="421" w:type="dxa"/>
            <w:tcBorders>
              <w:top w:val="single" w:sz="4" w:space="0" w:color="auto"/>
              <w:left w:val="single" w:sz="4" w:space="0" w:color="auto"/>
              <w:bottom w:val="single" w:sz="4" w:space="0" w:color="auto"/>
              <w:right w:val="single" w:sz="4" w:space="0" w:color="auto"/>
            </w:tcBorders>
            <w:noWrap/>
            <w:vAlign w:val="bottom"/>
          </w:tcPr>
          <w:p w:rsidR="002E3229" w:rsidRDefault="0070102A" w:rsidP="00CB1D4A">
            <w:pPr>
              <w:rPr>
                <w:rFonts w:ascii="Arial" w:hAnsi="Arial" w:cs="Arial"/>
                <w:sz w:val="20"/>
                <w:szCs w:val="20"/>
                <w:lang w:val="sr-Latn-RS"/>
              </w:rPr>
            </w:pPr>
            <w:r>
              <w:rPr>
                <w:rFonts w:ascii="Arial" w:hAnsi="Arial" w:cs="Arial"/>
                <w:sz w:val="20"/>
                <w:szCs w:val="20"/>
                <w:lang w:val="sr-Latn-RS"/>
              </w:rPr>
              <w:t>70</w:t>
            </w:r>
          </w:p>
        </w:tc>
        <w:tc>
          <w:tcPr>
            <w:tcW w:w="3838" w:type="dxa"/>
            <w:tcBorders>
              <w:top w:val="single" w:sz="4" w:space="0" w:color="auto"/>
              <w:left w:val="nil"/>
              <w:bottom w:val="single" w:sz="4" w:space="0" w:color="auto"/>
              <w:right w:val="single" w:sz="4" w:space="0" w:color="000000"/>
            </w:tcBorders>
            <w:noWrap/>
            <w:vAlign w:val="bottom"/>
            <w:hideMark/>
          </w:tcPr>
          <w:p w:rsidR="002E3229" w:rsidRDefault="002E3229" w:rsidP="00CB1D4A">
            <w:pPr>
              <w:rPr>
                <w:rFonts w:ascii="Arial" w:hAnsi="Arial" w:cs="Arial"/>
                <w:sz w:val="20"/>
                <w:szCs w:val="20"/>
              </w:rPr>
            </w:pPr>
            <w:r>
              <w:rPr>
                <w:rFonts w:ascii="Arial" w:hAnsi="Arial" w:cs="Arial"/>
                <w:sz w:val="20"/>
                <w:szCs w:val="20"/>
              </w:rPr>
              <w:t>Mesečna knjiga zarada</w:t>
            </w:r>
          </w:p>
        </w:tc>
        <w:tc>
          <w:tcPr>
            <w:tcW w:w="1134" w:type="dxa"/>
            <w:tcBorders>
              <w:top w:val="single" w:sz="4" w:space="0" w:color="auto"/>
              <w:left w:val="nil"/>
              <w:bottom w:val="single" w:sz="4" w:space="0" w:color="auto"/>
              <w:right w:val="nil"/>
            </w:tcBorders>
            <w:noWrap/>
            <w:hideMark/>
          </w:tcPr>
          <w:p w:rsidR="002E3229" w:rsidRDefault="002E3229" w:rsidP="00CB1D4A">
            <w:pPr>
              <w:jc w:val="center"/>
              <w:rPr>
                <w:rFonts w:ascii="Arial" w:hAnsi="Arial" w:cs="Arial"/>
              </w:rPr>
            </w:pPr>
            <w:r>
              <w:rPr>
                <w:rFonts w:ascii="Arial" w:hAnsi="Arial" w:cs="Arial"/>
              </w:rPr>
              <w:t>30</w:t>
            </w:r>
          </w:p>
        </w:tc>
        <w:tc>
          <w:tcPr>
            <w:tcW w:w="1128" w:type="dxa"/>
            <w:tcBorders>
              <w:top w:val="single" w:sz="4" w:space="0" w:color="auto"/>
              <w:left w:val="single" w:sz="4" w:space="0" w:color="auto"/>
              <w:bottom w:val="single" w:sz="4" w:space="0" w:color="auto"/>
              <w:right w:val="single" w:sz="4" w:space="0" w:color="auto"/>
            </w:tcBorders>
            <w:noWrap/>
            <w:vAlign w:val="bottom"/>
            <w:hideMark/>
          </w:tcPr>
          <w:p w:rsidR="002E3229" w:rsidRDefault="002E3229" w:rsidP="00CB1D4A">
            <w:pPr>
              <w:jc w:val="right"/>
              <w:rPr>
                <w:rFonts w:ascii="Arial Rounded MT Bold" w:hAnsi="Arial Rounded MT Bold" w:cs="Arial"/>
                <w:sz w:val="20"/>
                <w:szCs w:val="20"/>
              </w:rPr>
            </w:pPr>
            <w:r>
              <w:rPr>
                <w:rFonts w:ascii="Arial Rounded MT Bold" w:hAnsi="Arial Rounded MT Bold" w:cs="Arial"/>
                <w:sz w:val="20"/>
                <w:szCs w:val="20"/>
              </w:rPr>
              <w:t> </w:t>
            </w:r>
          </w:p>
        </w:tc>
        <w:tc>
          <w:tcPr>
            <w:tcW w:w="1128" w:type="dxa"/>
            <w:tcBorders>
              <w:top w:val="single" w:sz="4" w:space="0" w:color="auto"/>
              <w:left w:val="single" w:sz="4" w:space="0" w:color="auto"/>
              <w:bottom w:val="single" w:sz="4" w:space="0" w:color="auto"/>
              <w:right w:val="single" w:sz="4" w:space="0" w:color="auto"/>
            </w:tcBorders>
          </w:tcPr>
          <w:p w:rsidR="002E3229" w:rsidRDefault="002E3229" w:rsidP="00CB1D4A">
            <w:pPr>
              <w:jc w:val="right"/>
              <w:rPr>
                <w:rFonts w:ascii="Arial Rounded MT Bold" w:hAnsi="Arial Rounded MT Bold" w:cs="Arial"/>
                <w:sz w:val="20"/>
                <w:szCs w:val="20"/>
              </w:rPr>
            </w:pP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jc w:val="right"/>
              <w:rPr>
                <w:rFonts w:ascii="Arial Rounded MT Bold" w:hAnsi="Arial Rounded MT Bold" w:cs="Arial"/>
                <w:sz w:val="20"/>
                <w:szCs w:val="20"/>
              </w:rPr>
            </w:pPr>
          </w:p>
        </w:tc>
      </w:tr>
      <w:tr w:rsidR="002E3229" w:rsidTr="002E3229">
        <w:trPr>
          <w:trHeight w:val="750"/>
        </w:trPr>
        <w:tc>
          <w:tcPr>
            <w:tcW w:w="7649" w:type="dxa"/>
            <w:gridSpan w:val="5"/>
            <w:tcBorders>
              <w:top w:val="single" w:sz="4" w:space="0" w:color="auto"/>
              <w:left w:val="single" w:sz="4" w:space="0" w:color="auto"/>
              <w:bottom w:val="single" w:sz="4" w:space="0" w:color="auto"/>
              <w:right w:val="single" w:sz="4" w:space="0" w:color="auto"/>
            </w:tcBorders>
          </w:tcPr>
          <w:p w:rsidR="002E3229" w:rsidRDefault="00C05AA2" w:rsidP="002E3229">
            <w:pPr>
              <w:jc w:val="right"/>
              <w:rPr>
                <w:rFonts w:ascii="Arial" w:hAnsi="Arial" w:cs="Arial"/>
                <w:sz w:val="20"/>
                <w:szCs w:val="20"/>
              </w:rPr>
            </w:pPr>
            <w:r>
              <w:rPr>
                <w:rFonts w:ascii="Times New Roman" w:hAnsi="Times New Roman" w:cs="Times New Roman"/>
                <w:b/>
                <w:sz w:val="24"/>
                <w:szCs w:val="24"/>
              </w:rPr>
              <w:t>Укупна динара</w:t>
            </w:r>
            <w:r w:rsidR="002E3229">
              <w:rPr>
                <w:rFonts w:ascii="Times New Roman" w:hAnsi="Times New Roman" w:cs="Times New Roman"/>
                <w:b/>
                <w:sz w:val="24"/>
                <w:szCs w:val="24"/>
              </w:rPr>
              <w:t xml:space="preserve"> </w:t>
            </w:r>
          </w:p>
        </w:tc>
        <w:tc>
          <w:tcPr>
            <w:tcW w:w="1210" w:type="dxa"/>
            <w:tcBorders>
              <w:top w:val="single" w:sz="4" w:space="0" w:color="auto"/>
              <w:left w:val="single" w:sz="4" w:space="0" w:color="auto"/>
              <w:bottom w:val="single" w:sz="4" w:space="0" w:color="auto"/>
              <w:right w:val="single" w:sz="4" w:space="0" w:color="000000"/>
            </w:tcBorders>
          </w:tcPr>
          <w:p w:rsidR="002E3229" w:rsidRDefault="002E3229" w:rsidP="00CB1D4A">
            <w:pPr>
              <w:rPr>
                <w:rFonts w:ascii="Arial" w:hAnsi="Arial" w:cs="Arial"/>
                <w:sz w:val="20"/>
                <w:szCs w:val="20"/>
              </w:rPr>
            </w:pPr>
          </w:p>
        </w:tc>
        <w:tc>
          <w:tcPr>
            <w:tcW w:w="1211" w:type="dxa"/>
            <w:tcBorders>
              <w:top w:val="single" w:sz="4" w:space="0" w:color="auto"/>
              <w:left w:val="single" w:sz="4" w:space="0" w:color="auto"/>
              <w:bottom w:val="single" w:sz="4" w:space="0" w:color="auto"/>
              <w:right w:val="single" w:sz="4" w:space="0" w:color="000000"/>
            </w:tcBorders>
          </w:tcPr>
          <w:p w:rsidR="002E3229" w:rsidRDefault="002E3229" w:rsidP="00CB1D4A">
            <w:pPr>
              <w:rPr>
                <w:rFonts w:ascii="Arial" w:hAnsi="Arial" w:cs="Arial"/>
                <w:sz w:val="20"/>
                <w:szCs w:val="20"/>
              </w:rPr>
            </w:pPr>
          </w:p>
        </w:tc>
      </w:tr>
    </w:tbl>
    <w:p w:rsidR="002E3229" w:rsidRDefault="002E3229" w:rsidP="002E3229"/>
    <w:p w:rsidR="002E3229" w:rsidRPr="002E3229" w:rsidRDefault="002E3229" w:rsidP="002E3229">
      <w:pPr>
        <w:jc w:val="center"/>
        <w:rPr>
          <w:rFonts w:ascii="Times New Roman" w:hAnsi="Times New Roman" w:cs="Times New Roman"/>
          <w:b/>
          <w:sz w:val="24"/>
          <w:szCs w:val="24"/>
          <w:lang w:val="sr-Cyrl-CS"/>
        </w:rPr>
      </w:pPr>
      <w:r w:rsidRPr="00D71EBE">
        <w:rPr>
          <w:rFonts w:ascii="Times New Roman" w:hAnsi="Times New Roman" w:cs="Times New Roman"/>
          <w:b/>
          <w:lang w:val="sr-Cyrl-CS"/>
        </w:rPr>
        <w:lastRenderedPageBreak/>
        <w:t xml:space="preserve">                                                 </w:t>
      </w:r>
      <w:r w:rsidRPr="002E3229">
        <w:rPr>
          <w:rFonts w:ascii="Times New Roman" w:hAnsi="Times New Roman" w:cs="Times New Roman"/>
          <w:b/>
          <w:sz w:val="24"/>
          <w:szCs w:val="24"/>
          <w:lang w:val="sr-Cyrl-CS"/>
        </w:rPr>
        <w:t>Укупно  без  ПДВ-а:   ___________________</w:t>
      </w:r>
    </w:p>
    <w:p w:rsidR="002E3229" w:rsidRPr="002E3229" w:rsidRDefault="002E3229" w:rsidP="002E3229">
      <w:pPr>
        <w:jc w:val="both"/>
        <w:rPr>
          <w:rFonts w:ascii="Times New Roman" w:hAnsi="Times New Roman" w:cs="Times New Roman"/>
          <w:b/>
          <w:sz w:val="24"/>
          <w:szCs w:val="24"/>
          <w:lang w:val="sr-Cyrl-CS"/>
        </w:rPr>
      </w:pP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t xml:space="preserve">          ПДВ-е:</w:t>
      </w:r>
      <w:r w:rsidRPr="002E3229">
        <w:rPr>
          <w:rFonts w:ascii="Times New Roman" w:hAnsi="Times New Roman" w:cs="Times New Roman"/>
          <w:b/>
          <w:sz w:val="24"/>
          <w:szCs w:val="24"/>
          <w:lang w:val="sr-Cyrl-CS"/>
        </w:rPr>
        <w:tab/>
        <w:t xml:space="preserve">     </w:t>
      </w:r>
      <w:r w:rsidR="00C05AA2">
        <w:rPr>
          <w:rFonts w:ascii="Times New Roman" w:hAnsi="Times New Roman" w:cs="Times New Roman"/>
          <w:b/>
          <w:sz w:val="24"/>
          <w:szCs w:val="24"/>
          <w:lang w:val="sr-Cyrl-CS"/>
        </w:rPr>
        <w:t xml:space="preserve">           ____________________</w:t>
      </w:r>
    </w:p>
    <w:p w:rsidR="00396EC8" w:rsidRPr="009F1F9A" w:rsidRDefault="002E3229" w:rsidP="009F1F9A">
      <w:pPr>
        <w:jc w:val="both"/>
        <w:rPr>
          <w:rFonts w:ascii="Times New Roman" w:hAnsi="Times New Roman" w:cs="Times New Roman"/>
          <w:sz w:val="24"/>
          <w:szCs w:val="24"/>
        </w:rPr>
      </w:pP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t xml:space="preserve">            Укупно са П</w:t>
      </w:r>
      <w:r w:rsidR="00C05AA2">
        <w:rPr>
          <w:rFonts w:ascii="Times New Roman" w:hAnsi="Times New Roman" w:cs="Times New Roman"/>
          <w:b/>
          <w:sz w:val="24"/>
          <w:szCs w:val="24"/>
          <w:lang w:val="sr-Cyrl-CS"/>
        </w:rPr>
        <w:t>ДВ-ом:   _____________________</w:t>
      </w:r>
    </w:p>
    <w:p w:rsidR="002E3229" w:rsidRDefault="002E3229" w:rsidP="002E3229">
      <w:pPr>
        <w:widowControl w:val="0"/>
        <w:autoSpaceDE w:val="0"/>
        <w:autoSpaceDN w:val="0"/>
        <w:adjustRightInd w:val="0"/>
        <w:spacing w:after="0" w:line="248" w:lineRule="auto"/>
        <w:ind w:left="106" w:right="71" w:firstLine="614"/>
        <w:rPr>
          <w:rFonts w:ascii="Times New Roman" w:hAnsi="Times New Roman"/>
          <w:b/>
          <w:bCs/>
          <w:w w:val="103"/>
          <w:sz w:val="24"/>
          <w:szCs w:val="24"/>
        </w:rPr>
      </w:pPr>
      <w:r w:rsidRPr="00D56178">
        <w:rPr>
          <w:rFonts w:ascii="Times New Roman" w:hAnsi="Times New Roman"/>
          <w:b/>
          <w:bCs/>
          <w:sz w:val="24"/>
          <w:szCs w:val="24"/>
        </w:rPr>
        <w:t>Пре</w:t>
      </w:r>
      <w:r w:rsidRPr="00D56178">
        <w:rPr>
          <w:rFonts w:ascii="Times New Roman" w:hAnsi="Times New Roman"/>
          <w:b/>
          <w:bCs/>
          <w:spacing w:val="-1"/>
          <w:sz w:val="24"/>
          <w:szCs w:val="24"/>
        </w:rPr>
        <w:t>д</w:t>
      </w:r>
      <w:r w:rsidRPr="00D56178">
        <w:rPr>
          <w:rFonts w:ascii="Times New Roman" w:hAnsi="Times New Roman"/>
          <w:b/>
          <w:bCs/>
          <w:sz w:val="24"/>
          <w:szCs w:val="24"/>
        </w:rPr>
        <w:t>мет ј</w:t>
      </w:r>
      <w:r w:rsidRPr="00D56178">
        <w:rPr>
          <w:rFonts w:ascii="Times New Roman" w:hAnsi="Times New Roman"/>
          <w:b/>
          <w:bCs/>
          <w:spacing w:val="1"/>
          <w:sz w:val="24"/>
          <w:szCs w:val="24"/>
        </w:rPr>
        <w:t>а</w:t>
      </w:r>
      <w:r w:rsidRPr="00D56178">
        <w:rPr>
          <w:rFonts w:ascii="Times New Roman" w:hAnsi="Times New Roman"/>
          <w:b/>
          <w:bCs/>
          <w:sz w:val="24"/>
          <w:szCs w:val="24"/>
        </w:rPr>
        <w:t>вне</w:t>
      </w:r>
      <w:r>
        <w:rPr>
          <w:rFonts w:ascii="Times New Roman" w:hAnsi="Times New Roman"/>
          <w:b/>
          <w:bCs/>
          <w:sz w:val="24"/>
          <w:szCs w:val="24"/>
        </w:rPr>
        <w:t xml:space="preserve"> </w:t>
      </w:r>
      <w:r w:rsidRPr="00D56178">
        <w:rPr>
          <w:rFonts w:ascii="Times New Roman" w:hAnsi="Times New Roman"/>
          <w:b/>
          <w:bCs/>
          <w:sz w:val="24"/>
          <w:szCs w:val="24"/>
        </w:rPr>
        <w:t>на</w:t>
      </w:r>
      <w:r w:rsidRPr="00D56178">
        <w:rPr>
          <w:rFonts w:ascii="Times New Roman" w:hAnsi="Times New Roman"/>
          <w:b/>
          <w:bCs/>
          <w:spacing w:val="-1"/>
          <w:sz w:val="24"/>
          <w:szCs w:val="24"/>
        </w:rPr>
        <w:t>б</w:t>
      </w:r>
      <w:r w:rsidRPr="00D56178">
        <w:rPr>
          <w:rFonts w:ascii="Times New Roman" w:hAnsi="Times New Roman"/>
          <w:b/>
          <w:bCs/>
          <w:sz w:val="24"/>
          <w:szCs w:val="24"/>
        </w:rPr>
        <w:t>авке</w:t>
      </w:r>
      <w:r>
        <w:rPr>
          <w:rFonts w:ascii="Times New Roman" w:hAnsi="Times New Roman"/>
          <w:b/>
          <w:bCs/>
          <w:sz w:val="24"/>
          <w:szCs w:val="24"/>
        </w:rPr>
        <w:t xml:space="preserve"> </w:t>
      </w:r>
      <w:r w:rsidRPr="00D56178">
        <w:rPr>
          <w:rFonts w:ascii="Times New Roman" w:hAnsi="Times New Roman"/>
          <w:b/>
          <w:bCs/>
          <w:sz w:val="24"/>
          <w:szCs w:val="24"/>
        </w:rPr>
        <w:t>је</w:t>
      </w:r>
      <w:r>
        <w:rPr>
          <w:rFonts w:ascii="Times New Roman" w:hAnsi="Times New Roman"/>
          <w:b/>
          <w:bCs/>
          <w:sz w:val="24"/>
          <w:szCs w:val="24"/>
        </w:rPr>
        <w:t xml:space="preserve"> </w:t>
      </w:r>
      <w:r w:rsidRPr="00D56178">
        <w:rPr>
          <w:rFonts w:ascii="Times New Roman" w:hAnsi="Times New Roman"/>
          <w:b/>
          <w:bCs/>
          <w:spacing w:val="-1"/>
          <w:sz w:val="24"/>
          <w:szCs w:val="24"/>
        </w:rPr>
        <w:t>и</w:t>
      </w:r>
      <w:r w:rsidRPr="00D56178">
        <w:rPr>
          <w:rFonts w:ascii="Times New Roman" w:hAnsi="Times New Roman"/>
          <w:b/>
          <w:bCs/>
          <w:sz w:val="24"/>
          <w:szCs w:val="24"/>
        </w:rPr>
        <w:t>ск</w:t>
      </w:r>
      <w:r w:rsidRPr="00D56178">
        <w:rPr>
          <w:rFonts w:ascii="Times New Roman" w:hAnsi="Times New Roman"/>
          <w:b/>
          <w:bCs/>
          <w:spacing w:val="1"/>
          <w:sz w:val="24"/>
          <w:szCs w:val="24"/>
        </w:rPr>
        <w:t>а</w:t>
      </w:r>
      <w:r w:rsidRPr="00D56178">
        <w:rPr>
          <w:rFonts w:ascii="Times New Roman" w:hAnsi="Times New Roman"/>
          <w:b/>
          <w:bCs/>
          <w:spacing w:val="-1"/>
          <w:sz w:val="24"/>
          <w:szCs w:val="24"/>
        </w:rPr>
        <w:t>з</w:t>
      </w:r>
      <w:r w:rsidRPr="00D56178">
        <w:rPr>
          <w:rFonts w:ascii="Times New Roman" w:hAnsi="Times New Roman"/>
          <w:b/>
          <w:bCs/>
          <w:sz w:val="24"/>
          <w:szCs w:val="24"/>
        </w:rPr>
        <w:t>ан</w:t>
      </w:r>
      <w:r>
        <w:rPr>
          <w:rFonts w:ascii="Times New Roman" w:hAnsi="Times New Roman"/>
          <w:b/>
          <w:bCs/>
          <w:sz w:val="24"/>
          <w:szCs w:val="24"/>
        </w:rPr>
        <w:t xml:space="preserve"> оквирним количинама</w:t>
      </w:r>
      <w:r w:rsidRPr="00D56178">
        <w:rPr>
          <w:rFonts w:ascii="Times New Roman" w:hAnsi="Times New Roman"/>
          <w:b/>
          <w:bCs/>
          <w:sz w:val="24"/>
          <w:szCs w:val="24"/>
        </w:rPr>
        <w:t>, а</w:t>
      </w:r>
      <w:r>
        <w:rPr>
          <w:rFonts w:ascii="Times New Roman" w:hAnsi="Times New Roman"/>
          <w:b/>
          <w:bCs/>
          <w:sz w:val="24"/>
          <w:szCs w:val="24"/>
        </w:rPr>
        <w:t xml:space="preserve"> </w:t>
      </w:r>
      <w:r w:rsidRPr="00D56178">
        <w:rPr>
          <w:rFonts w:ascii="Times New Roman" w:hAnsi="Times New Roman"/>
          <w:b/>
          <w:bCs/>
          <w:sz w:val="24"/>
          <w:szCs w:val="24"/>
        </w:rPr>
        <w:t>ко</w:t>
      </w:r>
      <w:r w:rsidRPr="00D56178">
        <w:rPr>
          <w:rFonts w:ascii="Times New Roman" w:hAnsi="Times New Roman"/>
          <w:b/>
          <w:bCs/>
          <w:spacing w:val="1"/>
          <w:sz w:val="24"/>
          <w:szCs w:val="24"/>
        </w:rPr>
        <w:t>н</w:t>
      </w:r>
      <w:r w:rsidRPr="00D56178">
        <w:rPr>
          <w:rFonts w:ascii="Times New Roman" w:hAnsi="Times New Roman"/>
          <w:b/>
          <w:bCs/>
          <w:spacing w:val="-1"/>
          <w:sz w:val="24"/>
          <w:szCs w:val="24"/>
        </w:rPr>
        <w:t>к</w:t>
      </w:r>
      <w:r w:rsidRPr="00D56178">
        <w:rPr>
          <w:rFonts w:ascii="Times New Roman" w:hAnsi="Times New Roman"/>
          <w:b/>
          <w:bCs/>
          <w:sz w:val="24"/>
          <w:szCs w:val="24"/>
        </w:rPr>
        <w:t>рет</w:t>
      </w:r>
      <w:r w:rsidRPr="00D56178">
        <w:rPr>
          <w:rFonts w:ascii="Times New Roman" w:hAnsi="Times New Roman"/>
          <w:b/>
          <w:bCs/>
          <w:spacing w:val="1"/>
          <w:sz w:val="24"/>
          <w:szCs w:val="24"/>
        </w:rPr>
        <w:t>н</w:t>
      </w:r>
      <w:r w:rsidRPr="00D56178">
        <w:rPr>
          <w:rFonts w:ascii="Times New Roman" w:hAnsi="Times New Roman"/>
          <w:b/>
          <w:bCs/>
          <w:sz w:val="24"/>
          <w:szCs w:val="24"/>
        </w:rPr>
        <w:t xml:space="preserve">а набавка </w:t>
      </w:r>
      <w:r w:rsidRPr="00D56178">
        <w:rPr>
          <w:rFonts w:ascii="Times New Roman" w:hAnsi="Times New Roman"/>
          <w:b/>
          <w:bCs/>
          <w:spacing w:val="1"/>
          <w:sz w:val="24"/>
          <w:szCs w:val="24"/>
        </w:rPr>
        <w:t>ћ</w:t>
      </w:r>
      <w:r w:rsidRPr="00D56178">
        <w:rPr>
          <w:rFonts w:ascii="Times New Roman" w:hAnsi="Times New Roman"/>
          <w:b/>
          <w:bCs/>
          <w:sz w:val="24"/>
          <w:szCs w:val="24"/>
        </w:rPr>
        <w:t>есе</w:t>
      </w:r>
      <w:r>
        <w:rPr>
          <w:rFonts w:ascii="Times New Roman" w:hAnsi="Times New Roman"/>
          <w:b/>
          <w:bCs/>
          <w:sz w:val="24"/>
          <w:szCs w:val="24"/>
        </w:rPr>
        <w:t xml:space="preserve"> </w:t>
      </w:r>
      <w:r w:rsidRPr="00D56178">
        <w:rPr>
          <w:rFonts w:ascii="Times New Roman" w:hAnsi="Times New Roman"/>
          <w:b/>
          <w:bCs/>
          <w:spacing w:val="1"/>
          <w:w w:val="103"/>
          <w:sz w:val="24"/>
          <w:szCs w:val="24"/>
        </w:rPr>
        <w:t>в</w:t>
      </w:r>
      <w:r w:rsidRPr="00D56178">
        <w:rPr>
          <w:rFonts w:ascii="Times New Roman" w:hAnsi="Times New Roman"/>
          <w:b/>
          <w:bCs/>
          <w:spacing w:val="-1"/>
          <w:w w:val="103"/>
          <w:sz w:val="24"/>
          <w:szCs w:val="24"/>
        </w:rPr>
        <w:t>р</w:t>
      </w:r>
      <w:r w:rsidRPr="00D56178">
        <w:rPr>
          <w:rFonts w:ascii="Times New Roman" w:hAnsi="Times New Roman"/>
          <w:b/>
          <w:bCs/>
          <w:spacing w:val="1"/>
          <w:w w:val="103"/>
          <w:sz w:val="24"/>
          <w:szCs w:val="24"/>
        </w:rPr>
        <w:t>ш</w:t>
      </w:r>
      <w:r w:rsidRPr="00D56178">
        <w:rPr>
          <w:rFonts w:ascii="Times New Roman" w:hAnsi="Times New Roman"/>
          <w:b/>
          <w:bCs/>
          <w:spacing w:val="-1"/>
          <w:w w:val="103"/>
          <w:sz w:val="24"/>
          <w:szCs w:val="24"/>
        </w:rPr>
        <w:t>и</w:t>
      </w:r>
      <w:r w:rsidRPr="00D56178">
        <w:rPr>
          <w:rFonts w:ascii="Times New Roman" w:hAnsi="Times New Roman"/>
          <w:b/>
          <w:bCs/>
          <w:spacing w:val="1"/>
          <w:w w:val="103"/>
          <w:sz w:val="24"/>
          <w:szCs w:val="24"/>
        </w:rPr>
        <w:t xml:space="preserve">ти </w:t>
      </w:r>
      <w:proofErr w:type="gramStart"/>
      <w:r w:rsidRPr="00D56178">
        <w:rPr>
          <w:rFonts w:ascii="Times New Roman" w:hAnsi="Times New Roman"/>
          <w:b/>
          <w:bCs/>
          <w:sz w:val="24"/>
          <w:szCs w:val="24"/>
        </w:rPr>
        <w:t>су</w:t>
      </w:r>
      <w:r w:rsidRPr="00D56178">
        <w:rPr>
          <w:rFonts w:ascii="Times New Roman" w:hAnsi="Times New Roman"/>
          <w:b/>
          <w:bCs/>
          <w:spacing w:val="-1"/>
          <w:sz w:val="24"/>
          <w:szCs w:val="24"/>
        </w:rPr>
        <w:t>к</w:t>
      </w:r>
      <w:r w:rsidRPr="00D56178">
        <w:rPr>
          <w:rFonts w:ascii="Times New Roman" w:hAnsi="Times New Roman"/>
          <w:b/>
          <w:bCs/>
          <w:sz w:val="24"/>
          <w:szCs w:val="24"/>
        </w:rPr>
        <w:t>це</w:t>
      </w:r>
      <w:r w:rsidRPr="00D56178">
        <w:rPr>
          <w:rFonts w:ascii="Times New Roman" w:hAnsi="Times New Roman"/>
          <w:b/>
          <w:bCs/>
          <w:spacing w:val="1"/>
          <w:sz w:val="24"/>
          <w:szCs w:val="24"/>
        </w:rPr>
        <w:t>с</w:t>
      </w:r>
      <w:r w:rsidRPr="00D56178">
        <w:rPr>
          <w:rFonts w:ascii="Times New Roman" w:hAnsi="Times New Roman"/>
          <w:b/>
          <w:bCs/>
          <w:sz w:val="24"/>
          <w:szCs w:val="24"/>
        </w:rPr>
        <w:t>ив</w:t>
      </w:r>
      <w:r w:rsidRPr="00D56178">
        <w:rPr>
          <w:rFonts w:ascii="Times New Roman" w:hAnsi="Times New Roman"/>
          <w:b/>
          <w:bCs/>
          <w:spacing w:val="1"/>
          <w:sz w:val="24"/>
          <w:szCs w:val="24"/>
        </w:rPr>
        <w:t>н</w:t>
      </w:r>
      <w:r w:rsidRPr="00D56178">
        <w:rPr>
          <w:rFonts w:ascii="Times New Roman" w:hAnsi="Times New Roman"/>
          <w:b/>
          <w:bCs/>
          <w:sz w:val="24"/>
          <w:szCs w:val="24"/>
        </w:rPr>
        <w:t>о,у</w:t>
      </w:r>
      <w:proofErr w:type="gramEnd"/>
      <w:r>
        <w:rPr>
          <w:rFonts w:ascii="Times New Roman" w:hAnsi="Times New Roman"/>
          <w:b/>
          <w:bCs/>
          <w:sz w:val="24"/>
          <w:szCs w:val="24"/>
        </w:rPr>
        <w:t xml:space="preserve"> </w:t>
      </w:r>
      <w:r w:rsidRPr="00D56178">
        <w:rPr>
          <w:rFonts w:ascii="Times New Roman" w:hAnsi="Times New Roman"/>
          <w:b/>
          <w:bCs/>
          <w:spacing w:val="1"/>
          <w:sz w:val="24"/>
          <w:szCs w:val="24"/>
        </w:rPr>
        <w:t>кол</w:t>
      </w:r>
      <w:r w:rsidRPr="00D56178">
        <w:rPr>
          <w:rFonts w:ascii="Times New Roman" w:hAnsi="Times New Roman"/>
          <w:b/>
          <w:bCs/>
          <w:spacing w:val="-2"/>
          <w:sz w:val="24"/>
          <w:szCs w:val="24"/>
        </w:rPr>
        <w:t>и</w:t>
      </w:r>
      <w:r w:rsidRPr="00D56178">
        <w:rPr>
          <w:rFonts w:ascii="Times New Roman" w:hAnsi="Times New Roman"/>
          <w:b/>
          <w:bCs/>
          <w:spacing w:val="2"/>
          <w:sz w:val="24"/>
          <w:szCs w:val="24"/>
        </w:rPr>
        <w:t>ч</w:t>
      </w:r>
      <w:r w:rsidRPr="00D56178">
        <w:rPr>
          <w:rFonts w:ascii="Times New Roman" w:hAnsi="Times New Roman"/>
          <w:b/>
          <w:bCs/>
          <w:sz w:val="24"/>
          <w:szCs w:val="24"/>
        </w:rPr>
        <w:t>ина</w:t>
      </w:r>
      <w:r w:rsidRPr="00D56178">
        <w:rPr>
          <w:rFonts w:ascii="Times New Roman" w:hAnsi="Times New Roman"/>
          <w:b/>
          <w:bCs/>
          <w:spacing w:val="1"/>
          <w:sz w:val="24"/>
          <w:szCs w:val="24"/>
        </w:rPr>
        <w:t>м</w:t>
      </w:r>
      <w:r w:rsidRPr="00D56178">
        <w:rPr>
          <w:rFonts w:ascii="Times New Roman" w:hAnsi="Times New Roman"/>
          <w:b/>
          <w:bCs/>
          <w:sz w:val="24"/>
          <w:szCs w:val="24"/>
        </w:rPr>
        <w:t>а</w:t>
      </w:r>
      <w:r>
        <w:rPr>
          <w:rFonts w:ascii="Times New Roman" w:hAnsi="Times New Roman"/>
          <w:b/>
          <w:bCs/>
          <w:sz w:val="24"/>
          <w:szCs w:val="24"/>
        </w:rPr>
        <w:t xml:space="preserve"> </w:t>
      </w:r>
      <w:r w:rsidRPr="00D56178">
        <w:rPr>
          <w:rFonts w:ascii="Times New Roman" w:hAnsi="Times New Roman"/>
          <w:b/>
          <w:bCs/>
          <w:spacing w:val="-1"/>
          <w:sz w:val="24"/>
          <w:szCs w:val="24"/>
        </w:rPr>
        <w:t>к</w:t>
      </w:r>
      <w:r w:rsidRPr="00D56178">
        <w:rPr>
          <w:rFonts w:ascii="Times New Roman" w:hAnsi="Times New Roman"/>
          <w:b/>
          <w:bCs/>
          <w:spacing w:val="1"/>
          <w:sz w:val="24"/>
          <w:szCs w:val="24"/>
        </w:rPr>
        <w:t>о</w:t>
      </w:r>
      <w:r w:rsidRPr="00D56178">
        <w:rPr>
          <w:rFonts w:ascii="Times New Roman" w:hAnsi="Times New Roman"/>
          <w:b/>
          <w:bCs/>
          <w:spacing w:val="-1"/>
          <w:sz w:val="24"/>
          <w:szCs w:val="24"/>
        </w:rPr>
        <w:t>ј</w:t>
      </w:r>
      <w:r w:rsidRPr="00D56178">
        <w:rPr>
          <w:rFonts w:ascii="Times New Roman" w:hAnsi="Times New Roman"/>
          <w:b/>
          <w:bCs/>
          <w:sz w:val="24"/>
          <w:szCs w:val="24"/>
        </w:rPr>
        <w:t>е</w:t>
      </w:r>
      <w:r>
        <w:rPr>
          <w:rFonts w:ascii="Times New Roman" w:hAnsi="Times New Roman"/>
          <w:b/>
          <w:bCs/>
          <w:sz w:val="24"/>
          <w:szCs w:val="24"/>
        </w:rPr>
        <w:t xml:space="preserve"> </w:t>
      </w:r>
      <w:r w:rsidRPr="00D56178">
        <w:rPr>
          <w:rFonts w:ascii="Times New Roman" w:hAnsi="Times New Roman"/>
          <w:b/>
          <w:bCs/>
          <w:spacing w:val="2"/>
          <w:sz w:val="24"/>
          <w:szCs w:val="24"/>
        </w:rPr>
        <w:t>ћ</w:t>
      </w:r>
      <w:r w:rsidRPr="00D56178">
        <w:rPr>
          <w:rFonts w:ascii="Times New Roman" w:hAnsi="Times New Roman"/>
          <w:b/>
          <w:bCs/>
          <w:sz w:val="24"/>
          <w:szCs w:val="24"/>
        </w:rPr>
        <w:t>е</w:t>
      </w:r>
      <w:r>
        <w:rPr>
          <w:rFonts w:ascii="Times New Roman" w:hAnsi="Times New Roman"/>
          <w:b/>
          <w:bCs/>
          <w:sz w:val="24"/>
          <w:szCs w:val="24"/>
        </w:rPr>
        <w:t xml:space="preserve"> </w:t>
      </w:r>
      <w:r w:rsidRPr="00D56178">
        <w:rPr>
          <w:rFonts w:ascii="Times New Roman" w:hAnsi="Times New Roman"/>
          <w:b/>
          <w:bCs/>
          <w:sz w:val="24"/>
          <w:szCs w:val="24"/>
        </w:rPr>
        <w:t>б</w:t>
      </w:r>
      <w:r w:rsidRPr="00D56178">
        <w:rPr>
          <w:rFonts w:ascii="Times New Roman" w:hAnsi="Times New Roman"/>
          <w:b/>
          <w:bCs/>
          <w:spacing w:val="-2"/>
          <w:sz w:val="24"/>
          <w:szCs w:val="24"/>
        </w:rPr>
        <w:t>и</w:t>
      </w:r>
      <w:r w:rsidRPr="00D56178">
        <w:rPr>
          <w:rFonts w:ascii="Times New Roman" w:hAnsi="Times New Roman"/>
          <w:b/>
          <w:bCs/>
          <w:spacing w:val="1"/>
          <w:sz w:val="24"/>
          <w:szCs w:val="24"/>
        </w:rPr>
        <w:t>т</w:t>
      </w:r>
      <w:r w:rsidRPr="00D56178">
        <w:rPr>
          <w:rFonts w:ascii="Times New Roman" w:hAnsi="Times New Roman"/>
          <w:b/>
          <w:bCs/>
          <w:sz w:val="24"/>
          <w:szCs w:val="24"/>
        </w:rPr>
        <w:t>и</w:t>
      </w:r>
      <w:r>
        <w:rPr>
          <w:rFonts w:ascii="Times New Roman" w:hAnsi="Times New Roman"/>
          <w:b/>
          <w:bCs/>
          <w:sz w:val="24"/>
          <w:szCs w:val="24"/>
        </w:rPr>
        <w:t xml:space="preserve"> </w:t>
      </w:r>
      <w:r w:rsidRPr="00D56178">
        <w:rPr>
          <w:rFonts w:ascii="Times New Roman" w:hAnsi="Times New Roman"/>
          <w:b/>
          <w:bCs/>
          <w:sz w:val="24"/>
          <w:szCs w:val="24"/>
        </w:rPr>
        <w:t>у</w:t>
      </w:r>
      <w:r w:rsidRPr="00D56178">
        <w:rPr>
          <w:rFonts w:ascii="Times New Roman" w:hAnsi="Times New Roman"/>
          <w:b/>
          <w:bCs/>
          <w:spacing w:val="1"/>
          <w:sz w:val="24"/>
          <w:szCs w:val="24"/>
        </w:rPr>
        <w:t xml:space="preserve"> с</w:t>
      </w:r>
      <w:r w:rsidRPr="00D56178">
        <w:rPr>
          <w:rFonts w:ascii="Times New Roman" w:hAnsi="Times New Roman"/>
          <w:b/>
          <w:bCs/>
          <w:sz w:val="24"/>
          <w:szCs w:val="24"/>
        </w:rPr>
        <w:t>кл</w:t>
      </w:r>
      <w:r w:rsidRPr="00D56178">
        <w:rPr>
          <w:rFonts w:ascii="Times New Roman" w:hAnsi="Times New Roman"/>
          <w:b/>
          <w:bCs/>
          <w:spacing w:val="1"/>
          <w:sz w:val="24"/>
          <w:szCs w:val="24"/>
        </w:rPr>
        <w:t>а</w:t>
      </w:r>
      <w:r w:rsidRPr="00D56178">
        <w:rPr>
          <w:rFonts w:ascii="Times New Roman" w:hAnsi="Times New Roman"/>
          <w:b/>
          <w:bCs/>
          <w:spacing w:val="-1"/>
          <w:sz w:val="24"/>
          <w:szCs w:val="24"/>
        </w:rPr>
        <w:t>д</w:t>
      </w:r>
      <w:r w:rsidRPr="00D56178">
        <w:rPr>
          <w:rFonts w:ascii="Times New Roman" w:hAnsi="Times New Roman"/>
          <w:b/>
          <w:bCs/>
          <w:sz w:val="24"/>
          <w:szCs w:val="24"/>
        </w:rPr>
        <w:t>у</w:t>
      </w:r>
      <w:r>
        <w:rPr>
          <w:rFonts w:ascii="Times New Roman" w:hAnsi="Times New Roman"/>
          <w:b/>
          <w:bCs/>
          <w:sz w:val="24"/>
          <w:szCs w:val="24"/>
        </w:rPr>
        <w:t xml:space="preserve"> </w:t>
      </w:r>
      <w:r w:rsidRPr="00D56178">
        <w:rPr>
          <w:rFonts w:ascii="Times New Roman" w:hAnsi="Times New Roman"/>
          <w:b/>
          <w:bCs/>
          <w:spacing w:val="1"/>
          <w:sz w:val="24"/>
          <w:szCs w:val="24"/>
        </w:rPr>
        <w:t>с</w:t>
      </w:r>
      <w:r w:rsidRPr="00D56178">
        <w:rPr>
          <w:rFonts w:ascii="Times New Roman" w:hAnsi="Times New Roman"/>
          <w:b/>
          <w:bCs/>
          <w:sz w:val="24"/>
          <w:szCs w:val="24"/>
        </w:rPr>
        <w:t>а</w:t>
      </w:r>
      <w:r>
        <w:rPr>
          <w:rFonts w:ascii="Times New Roman" w:hAnsi="Times New Roman"/>
          <w:b/>
          <w:bCs/>
          <w:sz w:val="24"/>
          <w:szCs w:val="24"/>
        </w:rPr>
        <w:t xml:space="preserve"> </w:t>
      </w:r>
      <w:r w:rsidRPr="00D56178">
        <w:rPr>
          <w:rFonts w:ascii="Times New Roman" w:hAnsi="Times New Roman"/>
          <w:b/>
          <w:bCs/>
          <w:spacing w:val="1"/>
          <w:sz w:val="24"/>
          <w:szCs w:val="24"/>
        </w:rPr>
        <w:t>п</w:t>
      </w:r>
      <w:r w:rsidRPr="00D56178">
        <w:rPr>
          <w:rFonts w:ascii="Times New Roman" w:hAnsi="Times New Roman"/>
          <w:b/>
          <w:bCs/>
          <w:spacing w:val="-1"/>
          <w:sz w:val="24"/>
          <w:szCs w:val="24"/>
        </w:rPr>
        <w:t>о</w:t>
      </w:r>
      <w:r w:rsidRPr="00D56178">
        <w:rPr>
          <w:rFonts w:ascii="Times New Roman" w:hAnsi="Times New Roman"/>
          <w:b/>
          <w:bCs/>
          <w:sz w:val="24"/>
          <w:szCs w:val="24"/>
        </w:rPr>
        <w:t>т</w:t>
      </w:r>
      <w:r w:rsidRPr="00D56178">
        <w:rPr>
          <w:rFonts w:ascii="Times New Roman" w:hAnsi="Times New Roman"/>
          <w:b/>
          <w:bCs/>
          <w:spacing w:val="1"/>
          <w:sz w:val="24"/>
          <w:szCs w:val="24"/>
        </w:rPr>
        <w:t>ре</w:t>
      </w:r>
      <w:r w:rsidRPr="00D56178">
        <w:rPr>
          <w:rFonts w:ascii="Times New Roman" w:hAnsi="Times New Roman"/>
          <w:b/>
          <w:bCs/>
          <w:spacing w:val="-1"/>
          <w:sz w:val="24"/>
          <w:szCs w:val="24"/>
        </w:rPr>
        <w:t>б</w:t>
      </w:r>
      <w:r w:rsidRPr="00D56178">
        <w:rPr>
          <w:rFonts w:ascii="Times New Roman" w:hAnsi="Times New Roman"/>
          <w:b/>
          <w:bCs/>
          <w:spacing w:val="1"/>
          <w:sz w:val="24"/>
          <w:szCs w:val="24"/>
        </w:rPr>
        <w:t>а</w:t>
      </w:r>
      <w:r w:rsidRPr="00D56178">
        <w:rPr>
          <w:rFonts w:ascii="Times New Roman" w:hAnsi="Times New Roman"/>
          <w:b/>
          <w:bCs/>
          <w:sz w:val="24"/>
          <w:szCs w:val="24"/>
        </w:rPr>
        <w:t>ма</w:t>
      </w:r>
      <w:r>
        <w:rPr>
          <w:rFonts w:ascii="Times New Roman" w:hAnsi="Times New Roman"/>
          <w:b/>
          <w:bCs/>
          <w:sz w:val="24"/>
          <w:szCs w:val="24"/>
        </w:rPr>
        <w:t xml:space="preserve"> </w:t>
      </w:r>
      <w:r w:rsidRPr="00D56178">
        <w:rPr>
          <w:rFonts w:ascii="Times New Roman" w:hAnsi="Times New Roman"/>
          <w:b/>
          <w:bCs/>
          <w:sz w:val="24"/>
          <w:szCs w:val="24"/>
        </w:rPr>
        <w:t xml:space="preserve">и </w:t>
      </w:r>
      <w:r w:rsidRPr="00D56178">
        <w:rPr>
          <w:rFonts w:ascii="Times New Roman" w:hAnsi="Times New Roman"/>
          <w:b/>
          <w:bCs/>
          <w:spacing w:val="1"/>
          <w:sz w:val="24"/>
          <w:szCs w:val="24"/>
        </w:rPr>
        <w:t>ф</w:t>
      </w:r>
      <w:r w:rsidRPr="00D56178">
        <w:rPr>
          <w:rFonts w:ascii="Times New Roman" w:hAnsi="Times New Roman"/>
          <w:b/>
          <w:bCs/>
          <w:sz w:val="24"/>
          <w:szCs w:val="24"/>
        </w:rPr>
        <w:t>ина</w:t>
      </w:r>
      <w:r w:rsidRPr="00D56178">
        <w:rPr>
          <w:rFonts w:ascii="Times New Roman" w:hAnsi="Times New Roman"/>
          <w:b/>
          <w:bCs/>
          <w:spacing w:val="1"/>
          <w:sz w:val="24"/>
          <w:szCs w:val="24"/>
        </w:rPr>
        <w:t>н</w:t>
      </w:r>
      <w:r w:rsidRPr="00D56178">
        <w:rPr>
          <w:rFonts w:ascii="Times New Roman" w:hAnsi="Times New Roman"/>
          <w:b/>
          <w:bCs/>
          <w:sz w:val="24"/>
          <w:szCs w:val="24"/>
        </w:rPr>
        <w:t>с</w:t>
      </w:r>
      <w:r w:rsidRPr="00D56178">
        <w:rPr>
          <w:rFonts w:ascii="Times New Roman" w:hAnsi="Times New Roman"/>
          <w:b/>
          <w:bCs/>
          <w:spacing w:val="-1"/>
          <w:sz w:val="24"/>
          <w:szCs w:val="24"/>
        </w:rPr>
        <w:t>и</w:t>
      </w:r>
      <w:r w:rsidRPr="00D56178">
        <w:rPr>
          <w:rFonts w:ascii="Times New Roman" w:hAnsi="Times New Roman"/>
          <w:b/>
          <w:bCs/>
          <w:sz w:val="24"/>
          <w:szCs w:val="24"/>
        </w:rPr>
        <w:t>ј</w:t>
      </w:r>
      <w:r w:rsidRPr="00D56178">
        <w:rPr>
          <w:rFonts w:ascii="Times New Roman" w:hAnsi="Times New Roman"/>
          <w:b/>
          <w:bCs/>
          <w:spacing w:val="1"/>
          <w:sz w:val="24"/>
          <w:szCs w:val="24"/>
        </w:rPr>
        <w:t>с</w:t>
      </w:r>
      <w:r w:rsidRPr="00D56178">
        <w:rPr>
          <w:rFonts w:ascii="Times New Roman" w:hAnsi="Times New Roman"/>
          <w:b/>
          <w:bCs/>
          <w:sz w:val="24"/>
          <w:szCs w:val="24"/>
        </w:rPr>
        <w:t>к</w:t>
      </w:r>
      <w:r w:rsidRPr="00D56178">
        <w:rPr>
          <w:rFonts w:ascii="Times New Roman" w:hAnsi="Times New Roman"/>
          <w:b/>
          <w:bCs/>
          <w:spacing w:val="-1"/>
          <w:sz w:val="24"/>
          <w:szCs w:val="24"/>
        </w:rPr>
        <w:t>и</w:t>
      </w:r>
      <w:r w:rsidRPr="00D56178">
        <w:rPr>
          <w:rFonts w:ascii="Times New Roman" w:hAnsi="Times New Roman"/>
          <w:b/>
          <w:bCs/>
          <w:sz w:val="24"/>
          <w:szCs w:val="24"/>
        </w:rPr>
        <w:t>м</w:t>
      </w:r>
      <w:r>
        <w:rPr>
          <w:rFonts w:ascii="Times New Roman" w:hAnsi="Times New Roman"/>
          <w:b/>
          <w:bCs/>
          <w:sz w:val="24"/>
          <w:szCs w:val="24"/>
        </w:rPr>
        <w:t xml:space="preserve"> </w:t>
      </w:r>
      <w:r w:rsidRPr="00D56178">
        <w:rPr>
          <w:rFonts w:ascii="Times New Roman" w:hAnsi="Times New Roman"/>
          <w:b/>
          <w:bCs/>
          <w:w w:val="103"/>
          <w:sz w:val="24"/>
          <w:szCs w:val="24"/>
        </w:rPr>
        <w:t>могу</w:t>
      </w:r>
      <w:r w:rsidRPr="00D56178">
        <w:rPr>
          <w:rFonts w:ascii="Times New Roman" w:hAnsi="Times New Roman"/>
          <w:b/>
          <w:bCs/>
          <w:spacing w:val="1"/>
          <w:w w:val="103"/>
          <w:sz w:val="24"/>
          <w:szCs w:val="24"/>
        </w:rPr>
        <w:t>ћ</w:t>
      </w:r>
      <w:r w:rsidRPr="00D56178">
        <w:rPr>
          <w:rFonts w:ascii="Times New Roman" w:hAnsi="Times New Roman"/>
          <w:b/>
          <w:bCs/>
          <w:w w:val="103"/>
          <w:sz w:val="24"/>
          <w:szCs w:val="24"/>
        </w:rPr>
        <w:t>ностима Нар</w:t>
      </w:r>
      <w:r w:rsidRPr="00D56178">
        <w:rPr>
          <w:rFonts w:ascii="Times New Roman" w:hAnsi="Times New Roman"/>
          <w:b/>
          <w:bCs/>
          <w:spacing w:val="-1"/>
          <w:w w:val="103"/>
          <w:sz w:val="24"/>
          <w:szCs w:val="24"/>
        </w:rPr>
        <w:t>у</w:t>
      </w:r>
      <w:r w:rsidRPr="00D56178">
        <w:rPr>
          <w:rFonts w:ascii="Times New Roman" w:hAnsi="Times New Roman"/>
          <w:b/>
          <w:bCs/>
          <w:spacing w:val="1"/>
          <w:w w:val="103"/>
          <w:sz w:val="24"/>
          <w:szCs w:val="24"/>
        </w:rPr>
        <w:t>чи</w:t>
      </w:r>
      <w:r w:rsidRPr="00D56178">
        <w:rPr>
          <w:rFonts w:ascii="Times New Roman" w:hAnsi="Times New Roman"/>
          <w:b/>
          <w:bCs/>
          <w:w w:val="103"/>
          <w:sz w:val="24"/>
          <w:szCs w:val="24"/>
        </w:rPr>
        <w:t>о</w:t>
      </w:r>
      <w:r w:rsidRPr="00D56178">
        <w:rPr>
          <w:rFonts w:ascii="Times New Roman" w:hAnsi="Times New Roman"/>
          <w:b/>
          <w:bCs/>
          <w:spacing w:val="1"/>
          <w:w w:val="103"/>
          <w:sz w:val="24"/>
          <w:szCs w:val="24"/>
        </w:rPr>
        <w:t>ц</w:t>
      </w:r>
      <w:r w:rsidRPr="00D56178">
        <w:rPr>
          <w:rFonts w:ascii="Times New Roman" w:hAnsi="Times New Roman"/>
          <w:b/>
          <w:bCs/>
          <w:w w:val="103"/>
          <w:sz w:val="24"/>
          <w:szCs w:val="24"/>
        </w:rPr>
        <w:t>а.</w:t>
      </w:r>
    </w:p>
    <w:p w:rsidR="00D71EBE" w:rsidRPr="002E3229" w:rsidRDefault="00D71EBE" w:rsidP="002E3229">
      <w:pPr>
        <w:widowControl w:val="0"/>
        <w:autoSpaceDE w:val="0"/>
        <w:autoSpaceDN w:val="0"/>
        <w:adjustRightInd w:val="0"/>
        <w:spacing w:after="0" w:line="248" w:lineRule="auto"/>
        <w:ind w:left="106" w:right="71" w:firstLine="614"/>
        <w:rPr>
          <w:rFonts w:ascii="Times New Roman" w:hAnsi="Times New Roman"/>
          <w:b/>
          <w:bCs/>
          <w:w w:val="103"/>
          <w:sz w:val="24"/>
          <w:szCs w:val="24"/>
        </w:rPr>
      </w:pPr>
      <w:r w:rsidRPr="00A85102">
        <w:rPr>
          <w:rFonts w:ascii="Times New Roman" w:hAnsi="Times New Roman" w:cs="Times New Roman"/>
          <w:b/>
          <w:sz w:val="24"/>
          <w:szCs w:val="24"/>
          <w:lang w:val="sr-Cyrl-CS"/>
        </w:rPr>
        <w:t>Напомена:</w:t>
      </w:r>
      <w:r w:rsidRPr="00A85102">
        <w:rPr>
          <w:rFonts w:ascii="Times New Roman" w:hAnsi="Times New Roman" w:cs="Times New Roman"/>
          <w:sz w:val="24"/>
          <w:szCs w:val="24"/>
          <w:lang w:val="sr-Cyrl-CS"/>
        </w:rPr>
        <w:t xml:space="preserve"> Јединична цена мора да садржи све основне елементе структуре цена, тако да понуђена цена покрива трошкове које понуђач има у реализацији набавке.</w:t>
      </w:r>
    </w:p>
    <w:p w:rsidR="00D71EBE" w:rsidRPr="0055098A" w:rsidRDefault="00D71EBE" w:rsidP="0055098A">
      <w:pPr>
        <w:jc w:val="both"/>
        <w:rPr>
          <w:rFonts w:ascii="Times New Roman" w:hAnsi="Times New Roman" w:cs="Times New Roman"/>
          <w:lang w:val="sr-Cyrl-CS"/>
        </w:rPr>
      </w:pPr>
      <w:r w:rsidRPr="00A85102">
        <w:rPr>
          <w:rFonts w:ascii="Times New Roman" w:hAnsi="Times New Roman" w:cs="Times New Roman"/>
          <w:sz w:val="24"/>
          <w:szCs w:val="24"/>
          <w:lang w:val="sr-Cyrl-CS"/>
        </w:rPr>
        <w:t>Уписати цене по свим позицијама како је тражено.</w:t>
      </w:r>
    </w:p>
    <w:p w:rsidR="00D71EBE" w:rsidRPr="00717159" w:rsidRDefault="00D71EBE" w:rsidP="00D71EBE">
      <w:pPr>
        <w:numPr>
          <w:ilvl w:val="0"/>
          <w:numId w:val="19"/>
        </w:numPr>
        <w:spacing w:after="0"/>
        <w:ind w:left="426" w:hanging="426"/>
        <w:jc w:val="both"/>
        <w:rPr>
          <w:rFonts w:ascii="Times New Roman" w:hAnsi="Times New Roman" w:cs="Times New Roman"/>
          <w:sz w:val="24"/>
          <w:szCs w:val="24"/>
        </w:rPr>
      </w:pPr>
      <w:r w:rsidRPr="00717159">
        <w:rPr>
          <w:rFonts w:ascii="Times New Roman" w:hAnsi="Times New Roman" w:cs="Times New Roman"/>
          <w:b/>
          <w:sz w:val="24"/>
          <w:szCs w:val="24"/>
          <w:lang w:val="sr-Cyrl-CS"/>
        </w:rPr>
        <w:t>РОК ВАЖЕЊА ПОНУДЕ</w:t>
      </w:r>
      <w:r w:rsidRPr="00717159">
        <w:rPr>
          <w:rFonts w:ascii="Times New Roman" w:hAnsi="Times New Roman" w:cs="Times New Roman"/>
          <w:sz w:val="24"/>
          <w:szCs w:val="24"/>
          <w:lang w:val="sr-Cyrl-CS"/>
        </w:rPr>
        <w:t>: 30 дана од дана отварања понуда.</w:t>
      </w:r>
    </w:p>
    <w:p w:rsidR="00D71EBE" w:rsidRPr="00717159" w:rsidRDefault="00D71EBE" w:rsidP="00D71EBE">
      <w:pPr>
        <w:ind w:left="426"/>
        <w:jc w:val="both"/>
        <w:rPr>
          <w:rFonts w:ascii="Times New Roman" w:hAnsi="Times New Roman" w:cs="Times New Roman"/>
          <w:sz w:val="24"/>
          <w:szCs w:val="24"/>
        </w:rPr>
      </w:pPr>
    </w:p>
    <w:p w:rsidR="00D71EBE" w:rsidRPr="00717159" w:rsidRDefault="00D71EBE" w:rsidP="002E3229">
      <w:pPr>
        <w:numPr>
          <w:ilvl w:val="0"/>
          <w:numId w:val="19"/>
        </w:numPr>
        <w:spacing w:after="0"/>
        <w:ind w:left="426" w:hanging="426"/>
        <w:jc w:val="both"/>
        <w:rPr>
          <w:rFonts w:ascii="Times New Roman" w:hAnsi="Times New Roman" w:cs="Times New Roman"/>
          <w:sz w:val="24"/>
          <w:szCs w:val="24"/>
        </w:rPr>
      </w:pPr>
      <w:r w:rsidRPr="00717159">
        <w:rPr>
          <w:rFonts w:ascii="Times New Roman" w:hAnsi="Times New Roman" w:cs="Times New Roman"/>
          <w:b/>
          <w:sz w:val="24"/>
          <w:szCs w:val="24"/>
        </w:rPr>
        <w:t>РОК И НАЧИН ПЛАЋАЊА</w:t>
      </w:r>
      <w:r w:rsidRPr="00717159">
        <w:rPr>
          <w:rFonts w:ascii="Times New Roman" w:hAnsi="Times New Roman" w:cs="Times New Roman"/>
          <w:sz w:val="24"/>
          <w:szCs w:val="24"/>
        </w:rPr>
        <w:t>: плаћање ће се вршити у року до 45 дана од дана пријема исправног рачуна на архиви ЈП „</w:t>
      </w:r>
      <w:proofErr w:type="gramStart"/>
      <w:r w:rsidRPr="00717159">
        <w:rPr>
          <w:rFonts w:ascii="Times New Roman" w:hAnsi="Times New Roman" w:cs="Times New Roman"/>
          <w:sz w:val="24"/>
          <w:szCs w:val="24"/>
        </w:rPr>
        <w:t>Комуналац“ Димитровград</w:t>
      </w:r>
      <w:proofErr w:type="gramEnd"/>
      <w:r w:rsidRPr="00717159">
        <w:rPr>
          <w:rFonts w:ascii="Times New Roman" w:hAnsi="Times New Roman" w:cs="Times New Roman"/>
          <w:sz w:val="24"/>
          <w:szCs w:val="24"/>
        </w:rPr>
        <w:t xml:space="preserve"> ул. Иво Андрић бр. 49, под условима утврђеним моделом уговора.</w:t>
      </w:r>
    </w:p>
    <w:p w:rsidR="00D71EBE" w:rsidRPr="00717159" w:rsidRDefault="00D71EBE" w:rsidP="002E3229">
      <w:pPr>
        <w:pStyle w:val="ListParagraph"/>
        <w:numPr>
          <w:ilvl w:val="0"/>
          <w:numId w:val="19"/>
        </w:numPr>
        <w:spacing w:after="0"/>
        <w:ind w:left="426" w:hanging="426"/>
        <w:contextualSpacing w:val="0"/>
        <w:rPr>
          <w:rFonts w:ascii="Times New Roman" w:hAnsi="Times New Roman" w:cs="Times New Roman"/>
          <w:sz w:val="24"/>
          <w:szCs w:val="24"/>
          <w:lang w:val="sr-Cyrl-CS"/>
        </w:rPr>
      </w:pPr>
      <w:r w:rsidRPr="00717159">
        <w:rPr>
          <w:rFonts w:ascii="Times New Roman" w:hAnsi="Times New Roman" w:cs="Times New Roman"/>
          <w:b/>
          <w:sz w:val="24"/>
          <w:szCs w:val="24"/>
          <w:lang w:val="sr-Cyrl-CS"/>
        </w:rPr>
        <w:t>РОК ИСПОРУКЕ</w:t>
      </w:r>
      <w:r w:rsidRPr="00717159">
        <w:rPr>
          <w:rFonts w:ascii="Times New Roman" w:hAnsi="Times New Roman" w:cs="Times New Roman"/>
          <w:sz w:val="24"/>
          <w:szCs w:val="24"/>
          <w:lang w:val="sr-Cyrl-CS"/>
        </w:rPr>
        <w:t xml:space="preserve">: максимум 3 радних </w:t>
      </w:r>
      <w:r w:rsidRPr="00717159">
        <w:rPr>
          <w:rFonts w:ascii="Times New Roman" w:hAnsi="Times New Roman" w:cs="Times New Roman"/>
          <w:sz w:val="24"/>
          <w:szCs w:val="24"/>
        </w:rPr>
        <w:t xml:space="preserve">дана </w:t>
      </w:r>
      <w:r w:rsidRPr="00717159">
        <w:rPr>
          <w:rFonts w:ascii="Times New Roman" w:hAnsi="Times New Roman" w:cs="Times New Roman"/>
          <w:color w:val="000000"/>
          <w:sz w:val="24"/>
          <w:szCs w:val="24"/>
          <w:lang w:val="sr-Cyrl-CS"/>
        </w:rPr>
        <w:t>од прихвата наруџбенице од стране понуђача</w:t>
      </w:r>
      <w:r w:rsidRPr="00717159">
        <w:rPr>
          <w:rFonts w:ascii="Times New Roman" w:hAnsi="Times New Roman" w:cs="Times New Roman"/>
          <w:sz w:val="24"/>
          <w:szCs w:val="24"/>
        </w:rPr>
        <w:t>.</w:t>
      </w:r>
    </w:p>
    <w:p w:rsidR="00D71EBE" w:rsidRPr="00717159" w:rsidRDefault="00D71EBE" w:rsidP="00D71EBE">
      <w:pPr>
        <w:numPr>
          <w:ilvl w:val="0"/>
          <w:numId w:val="19"/>
        </w:numPr>
        <w:spacing w:after="0"/>
        <w:ind w:left="426" w:hanging="426"/>
        <w:jc w:val="both"/>
        <w:rPr>
          <w:rFonts w:ascii="Times New Roman" w:hAnsi="Times New Roman" w:cs="Times New Roman"/>
          <w:sz w:val="24"/>
          <w:szCs w:val="24"/>
        </w:rPr>
      </w:pPr>
      <w:r w:rsidRPr="00717159">
        <w:rPr>
          <w:rFonts w:ascii="Times New Roman" w:hAnsi="Times New Roman" w:cs="Times New Roman"/>
          <w:b/>
          <w:sz w:val="24"/>
          <w:szCs w:val="24"/>
          <w:lang w:val="sr-Cyrl-CS"/>
        </w:rPr>
        <w:t>МЕСТО ИСПОРУКЕ</w:t>
      </w:r>
      <w:r w:rsidRPr="00717159">
        <w:rPr>
          <w:rFonts w:ascii="Times New Roman" w:hAnsi="Times New Roman" w:cs="Times New Roman"/>
          <w:sz w:val="24"/>
          <w:szCs w:val="24"/>
          <w:lang w:val="sr-Cyrl-CS"/>
        </w:rPr>
        <w:t xml:space="preserve">: Управа </w:t>
      </w:r>
      <w:r w:rsidRPr="00717159">
        <w:rPr>
          <w:rFonts w:ascii="Times New Roman" w:hAnsi="Times New Roman" w:cs="Times New Roman"/>
          <w:sz w:val="24"/>
          <w:szCs w:val="24"/>
        </w:rPr>
        <w:t>ЈП „Комуналац“ Димитровград</w:t>
      </w:r>
      <w:r w:rsidR="00717159">
        <w:rPr>
          <w:rFonts w:ascii="Times New Roman" w:hAnsi="Times New Roman" w:cs="Times New Roman"/>
          <w:sz w:val="24"/>
          <w:szCs w:val="24"/>
          <w:lang w:val="sr-Cyrl-RS"/>
        </w:rPr>
        <w:t>,</w:t>
      </w:r>
      <w:r w:rsidRPr="00717159">
        <w:rPr>
          <w:rFonts w:ascii="Times New Roman" w:hAnsi="Times New Roman" w:cs="Times New Roman"/>
          <w:sz w:val="24"/>
          <w:szCs w:val="24"/>
        </w:rPr>
        <w:t xml:space="preserve"> ул </w:t>
      </w:r>
      <w:r w:rsidRPr="00717159">
        <w:rPr>
          <w:rFonts w:ascii="Times New Roman" w:hAnsi="Times New Roman" w:cs="Times New Roman"/>
          <w:sz w:val="24"/>
          <w:szCs w:val="24"/>
          <w:lang w:val="sr-Cyrl-RS"/>
        </w:rPr>
        <w:t>Иве Андрића бр.49</w:t>
      </w:r>
    </w:p>
    <w:p w:rsidR="00FD4404" w:rsidRPr="00717159" w:rsidRDefault="00D71EBE" w:rsidP="00D71EBE">
      <w:pPr>
        <w:tabs>
          <w:tab w:val="left" w:pos="1382"/>
        </w:tabs>
        <w:rPr>
          <w:rFonts w:ascii="Times New Roman" w:hAnsi="Times New Roman" w:cs="Times New Roman"/>
          <w:b/>
          <w:sz w:val="24"/>
          <w:szCs w:val="24"/>
          <w:u w:val="single"/>
          <w:lang w:val="sr-Cyrl-RS"/>
        </w:rPr>
      </w:pPr>
      <w:r w:rsidRPr="00717159">
        <w:rPr>
          <w:rFonts w:ascii="Times New Roman" w:hAnsi="Times New Roman" w:cs="Times New Roman"/>
          <w:b/>
          <w:iCs/>
          <w:sz w:val="24"/>
          <w:szCs w:val="24"/>
          <w:lang w:val="sr-Cyrl-CS"/>
        </w:rPr>
        <w:t>5.    ЗАХТЕВ У ПОГЛЕДУ  ГАРАНТНОГ РОКУ -</w:t>
      </w:r>
      <w:r w:rsidRPr="00717159">
        <w:rPr>
          <w:rFonts w:ascii="Times New Roman" w:hAnsi="Times New Roman" w:cs="Times New Roman"/>
          <w:iCs/>
          <w:sz w:val="24"/>
          <w:szCs w:val="24"/>
          <w:lang w:val="sr-Cyrl-CS"/>
        </w:rPr>
        <w:t xml:space="preserve">Гарантни рок </w:t>
      </w:r>
      <w:r w:rsidRPr="00717159">
        <w:rPr>
          <w:rFonts w:ascii="Times New Roman" w:hAnsi="Times New Roman" w:cs="Times New Roman"/>
          <w:sz w:val="24"/>
          <w:szCs w:val="24"/>
        </w:rPr>
        <w:t>по с</w:t>
      </w:r>
      <w:r w:rsidRPr="00717159">
        <w:rPr>
          <w:rFonts w:ascii="Times New Roman" w:hAnsi="Times New Roman" w:cs="Times New Roman"/>
          <w:spacing w:val="1"/>
          <w:sz w:val="24"/>
          <w:szCs w:val="24"/>
        </w:rPr>
        <w:t>п</w:t>
      </w:r>
      <w:r w:rsidRPr="00717159">
        <w:rPr>
          <w:rFonts w:ascii="Times New Roman" w:hAnsi="Times New Roman" w:cs="Times New Roman"/>
          <w:sz w:val="24"/>
          <w:szCs w:val="24"/>
        </w:rPr>
        <w:t>ециф</w:t>
      </w:r>
      <w:r w:rsidRPr="00717159">
        <w:rPr>
          <w:rFonts w:ascii="Times New Roman" w:hAnsi="Times New Roman" w:cs="Times New Roman"/>
          <w:spacing w:val="1"/>
          <w:sz w:val="24"/>
          <w:szCs w:val="24"/>
        </w:rPr>
        <w:t>и</w:t>
      </w:r>
      <w:r w:rsidRPr="00717159">
        <w:rPr>
          <w:rFonts w:ascii="Times New Roman" w:hAnsi="Times New Roman" w:cs="Times New Roman"/>
          <w:sz w:val="24"/>
          <w:szCs w:val="24"/>
        </w:rPr>
        <w:t>кацији</w:t>
      </w:r>
      <w:r w:rsidRPr="00717159">
        <w:rPr>
          <w:rFonts w:ascii="Times New Roman" w:hAnsi="Times New Roman" w:cs="Times New Roman"/>
          <w:sz w:val="24"/>
          <w:szCs w:val="24"/>
          <w:lang w:val="sr-Cyrl-RS"/>
        </w:rPr>
        <w:t xml:space="preserve"> произвођача</w:t>
      </w:r>
      <w:r w:rsidR="00717159">
        <w:rPr>
          <w:rFonts w:ascii="Times New Roman" w:hAnsi="Times New Roman" w:cs="Times New Roman"/>
          <w:sz w:val="24"/>
          <w:szCs w:val="24"/>
          <w:lang w:val="sr-Cyrl-RS"/>
        </w:rPr>
        <w:t>.</w:t>
      </w:r>
    </w:p>
    <w:p w:rsidR="00FD4404" w:rsidRPr="00717159" w:rsidRDefault="006E77E5" w:rsidP="00FD4404">
      <w:pPr>
        <w:widowControl w:val="0"/>
        <w:autoSpaceDE w:val="0"/>
        <w:autoSpaceDN w:val="0"/>
        <w:adjustRightInd w:val="0"/>
        <w:spacing w:after="0" w:line="248" w:lineRule="auto"/>
        <w:ind w:left="106" w:right="71" w:firstLine="614"/>
        <w:rPr>
          <w:rFonts w:ascii="Times New Roman" w:hAnsi="Times New Roman"/>
          <w:w w:val="103"/>
          <w:sz w:val="24"/>
          <w:szCs w:val="24"/>
          <w:lang w:val="sr-Cyrl-CS"/>
        </w:rPr>
      </w:pPr>
      <w:r w:rsidRPr="00717159">
        <w:rPr>
          <w:rFonts w:ascii="Times New Roman" w:hAnsi="Times New Roman"/>
          <w:sz w:val="24"/>
          <w:szCs w:val="24"/>
          <w:lang w:val="sr-Cyrl-CS"/>
        </w:rPr>
        <w:t>Наручилац задржава право да стварне количине, по позицијама, дефинише накнадно приликом састављања сваког конкретног захтева за испоруку</w:t>
      </w:r>
      <w:r w:rsidRPr="00717159">
        <w:rPr>
          <w:rFonts w:ascii="Times New Roman" w:hAnsi="Times New Roman"/>
          <w:w w:val="103"/>
          <w:sz w:val="24"/>
          <w:szCs w:val="24"/>
          <w:lang w:val="sr-Cyrl-CS"/>
        </w:rPr>
        <w:t>.</w:t>
      </w:r>
    </w:p>
    <w:p w:rsidR="001E07F6" w:rsidRPr="00B47E79" w:rsidRDefault="001E07F6" w:rsidP="00B47E79">
      <w:pPr>
        <w:widowControl w:val="0"/>
        <w:autoSpaceDE w:val="0"/>
        <w:autoSpaceDN w:val="0"/>
        <w:adjustRightInd w:val="0"/>
        <w:spacing w:after="0" w:line="248" w:lineRule="auto"/>
        <w:ind w:right="71"/>
        <w:rPr>
          <w:rFonts w:ascii="Times New Roman" w:hAnsi="Times New Roman"/>
          <w:b/>
          <w:bCs/>
          <w:w w:val="103"/>
          <w:sz w:val="24"/>
          <w:szCs w:val="24"/>
        </w:rPr>
      </w:pPr>
    </w:p>
    <w:p w:rsidR="005A237D" w:rsidRPr="00A275A8" w:rsidRDefault="005A237D" w:rsidP="003E3497">
      <w:pPr>
        <w:pStyle w:val="Standard"/>
        <w:rPr>
          <w:rFonts w:eastAsia="Times New Roman"/>
          <w:b/>
          <w:bCs/>
          <w:shd w:val="clear" w:color="auto" w:fill="FFFFFF"/>
          <w:lang w:val="en-US"/>
        </w:rPr>
      </w:pPr>
    </w:p>
    <w:p w:rsidR="00696CEC" w:rsidRDefault="00696CEC" w:rsidP="00696CEC">
      <w:pPr>
        <w:pStyle w:val="Standard"/>
        <w:jc w:val="both"/>
        <w:rPr>
          <w:b/>
          <w:bCs/>
          <w:sz w:val="28"/>
          <w:szCs w:val="28"/>
          <w:shd w:val="clear" w:color="auto" w:fill="FFFFFF"/>
          <w:lang w:val="en-US"/>
        </w:rPr>
      </w:pPr>
    </w:p>
    <w:p w:rsidR="00836874" w:rsidRDefault="00836874" w:rsidP="00696CEC">
      <w:pPr>
        <w:pStyle w:val="Standard"/>
        <w:jc w:val="both"/>
        <w:rPr>
          <w:b/>
          <w:bCs/>
          <w:sz w:val="28"/>
          <w:szCs w:val="28"/>
          <w:shd w:val="clear" w:color="auto" w:fill="FFFFFF"/>
          <w:lang w:val="en-US"/>
        </w:rPr>
      </w:pPr>
    </w:p>
    <w:p w:rsidR="00836874" w:rsidRDefault="00836874" w:rsidP="00696CEC">
      <w:pPr>
        <w:pStyle w:val="Standard"/>
        <w:jc w:val="both"/>
        <w:rPr>
          <w:b/>
          <w:bCs/>
          <w:sz w:val="28"/>
          <w:szCs w:val="28"/>
          <w:shd w:val="clear" w:color="auto" w:fill="FFFFFF"/>
          <w:lang w:val="en-US"/>
        </w:rPr>
      </w:pPr>
    </w:p>
    <w:p w:rsidR="00836874" w:rsidRDefault="00836874"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A64853" w:rsidRDefault="00A64853" w:rsidP="00696CEC">
      <w:pPr>
        <w:pStyle w:val="Standard"/>
        <w:jc w:val="both"/>
        <w:rPr>
          <w:b/>
          <w:bCs/>
          <w:sz w:val="28"/>
          <w:szCs w:val="28"/>
          <w:shd w:val="clear" w:color="auto" w:fill="FFFFFF"/>
          <w:lang w:val="en-US"/>
        </w:rPr>
      </w:pPr>
    </w:p>
    <w:p w:rsidR="00900975" w:rsidRDefault="00900975"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32432E" w:rsidRDefault="0032432E"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9F1F9A" w:rsidRDefault="009F1F9A" w:rsidP="006D641A">
      <w:pPr>
        <w:tabs>
          <w:tab w:val="left" w:pos="1905"/>
        </w:tabs>
        <w:suppressAutoHyphens/>
        <w:spacing w:after="120"/>
        <w:rPr>
          <w:rFonts w:ascii="Times New Roman" w:eastAsia="Arial Narrow" w:hAnsi="Times New Roman" w:cs="Times New Roman"/>
          <w:b/>
          <w:bCs/>
          <w:sz w:val="24"/>
          <w:szCs w:val="24"/>
          <w:lang w:val="sr-Cyrl-RS" w:eastAsia="zh-CN"/>
        </w:rPr>
      </w:pPr>
    </w:p>
    <w:p w:rsidR="00A85102" w:rsidRPr="002F76E0" w:rsidRDefault="00A85102" w:rsidP="00A85102">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lastRenderedPageBreak/>
        <w:t>Образац</w:t>
      </w:r>
      <w:r>
        <w:rPr>
          <w:rFonts w:ascii="Times New Roman" w:eastAsia="Arial Narrow" w:hAnsi="Times New Roman" w:cs="Times New Roman"/>
          <w:b/>
          <w:bCs/>
          <w:sz w:val="24"/>
          <w:szCs w:val="24"/>
          <w:lang w:val="sr-Cyrl-RS" w:eastAsia="zh-CN"/>
        </w:rPr>
        <w:t xml:space="preserve"> 6</w:t>
      </w:r>
    </w:p>
    <w:p w:rsidR="00A85102" w:rsidRDefault="00A85102" w:rsidP="00A85102">
      <w:pPr>
        <w:pStyle w:val="Standard"/>
        <w:jc w:val="right"/>
        <w:rPr>
          <w:b/>
          <w:bCs/>
          <w:sz w:val="28"/>
          <w:szCs w:val="28"/>
          <w:shd w:val="clear" w:color="auto" w:fill="FFFFFF"/>
          <w:lang w:val="sr-Cyrl-CS"/>
        </w:rPr>
      </w:pPr>
    </w:p>
    <w:p w:rsidR="00696CEC" w:rsidRDefault="00696CEC" w:rsidP="00696CEC">
      <w:pPr>
        <w:pStyle w:val="Standard"/>
        <w:jc w:val="center"/>
        <w:rPr>
          <w:b/>
          <w:bCs/>
          <w:sz w:val="28"/>
          <w:szCs w:val="28"/>
          <w:shd w:val="clear" w:color="auto" w:fill="FFFFFF"/>
          <w:lang w:val="sr-Cyrl-CS"/>
        </w:rPr>
      </w:pPr>
      <w:r>
        <w:rPr>
          <w:b/>
          <w:bCs/>
          <w:sz w:val="28"/>
          <w:szCs w:val="28"/>
          <w:shd w:val="clear" w:color="auto" w:fill="FFFFFF"/>
          <w:lang w:val="sr-Cyrl-CS"/>
        </w:rPr>
        <w:t>ПОНУДУ</w:t>
      </w:r>
    </w:p>
    <w:p w:rsidR="006E77E5" w:rsidRDefault="006E77E5" w:rsidP="00696CEC">
      <w:pPr>
        <w:pStyle w:val="Standard"/>
        <w:jc w:val="center"/>
        <w:rPr>
          <w:b/>
          <w:bCs/>
          <w:sz w:val="28"/>
          <w:szCs w:val="28"/>
          <w:shd w:val="clear" w:color="auto" w:fill="FFFFFF"/>
          <w:lang w:val="sr-Cyrl-CS"/>
        </w:rPr>
      </w:pPr>
    </w:p>
    <w:p w:rsidR="00696CEC" w:rsidRDefault="00B66631" w:rsidP="00696CEC">
      <w:pPr>
        <w:pStyle w:val="Standard"/>
        <w:jc w:val="center"/>
        <w:rPr>
          <w:b/>
          <w:bCs/>
          <w:sz w:val="28"/>
          <w:szCs w:val="28"/>
          <w:shd w:val="clear" w:color="auto" w:fill="FFFFFF"/>
          <w:lang w:val="sr-Cyrl-CS"/>
        </w:rPr>
      </w:pPr>
      <w:r>
        <w:rPr>
          <w:b/>
          <w:bCs/>
          <w:sz w:val="28"/>
          <w:szCs w:val="28"/>
          <w:shd w:val="clear" w:color="auto" w:fill="FFFFFF"/>
          <w:lang w:val="sr-Cyrl-RS"/>
        </w:rPr>
        <w:t>б</w:t>
      </w:r>
      <w:r w:rsidR="00696CEC">
        <w:rPr>
          <w:b/>
          <w:bCs/>
          <w:sz w:val="28"/>
          <w:szCs w:val="28"/>
          <w:shd w:val="clear" w:color="auto" w:fill="FFFFFF"/>
          <w:lang w:val="sr-Cyrl-CS"/>
        </w:rPr>
        <w:t>рој: _</w:t>
      </w:r>
      <w:r w:rsidR="00C86D02">
        <w:rPr>
          <w:b/>
          <w:bCs/>
          <w:sz w:val="28"/>
          <w:szCs w:val="28"/>
          <w:shd w:val="clear" w:color="auto" w:fill="FFFFFF"/>
          <w:lang w:val="sr-Cyrl-CS"/>
        </w:rPr>
        <w:t>____</w:t>
      </w:r>
      <w:r w:rsidR="00FD4404">
        <w:rPr>
          <w:b/>
          <w:bCs/>
          <w:sz w:val="28"/>
          <w:szCs w:val="28"/>
          <w:shd w:val="clear" w:color="auto" w:fill="FFFFFF"/>
          <w:lang w:val="sr-Cyrl-CS"/>
        </w:rPr>
        <w:t xml:space="preserve"> од ______.20</w:t>
      </w:r>
      <w:r w:rsidR="0001685D">
        <w:rPr>
          <w:b/>
          <w:bCs/>
          <w:sz w:val="28"/>
          <w:szCs w:val="28"/>
          <w:shd w:val="clear" w:color="auto" w:fill="FFFFFF"/>
          <w:lang w:val="sr-Cyrl-CS"/>
        </w:rPr>
        <w:t>25</w:t>
      </w:r>
      <w:r w:rsidR="00696CEC">
        <w:rPr>
          <w:b/>
          <w:bCs/>
          <w:sz w:val="28"/>
          <w:szCs w:val="28"/>
          <w:shd w:val="clear" w:color="auto" w:fill="FFFFFF"/>
          <w:lang w:val="sr-Cyrl-CS"/>
        </w:rPr>
        <w:t>.године</w:t>
      </w:r>
    </w:p>
    <w:p w:rsidR="006E199F" w:rsidRDefault="006E199F" w:rsidP="00696CEC">
      <w:pPr>
        <w:pStyle w:val="Standard"/>
        <w:jc w:val="center"/>
        <w:rPr>
          <w:shd w:val="clear" w:color="auto" w:fill="FFFFFF"/>
          <w:lang w:val="sr-Cyrl-CS"/>
        </w:rPr>
      </w:pPr>
    </w:p>
    <w:p w:rsidR="00696CEC" w:rsidRDefault="00A85102" w:rsidP="00696CEC">
      <w:pPr>
        <w:pStyle w:val="Standard"/>
        <w:jc w:val="both"/>
        <w:rPr>
          <w:shd w:val="clear" w:color="auto" w:fill="FFFFFF"/>
          <w:lang w:val="sr-Cyrl-CS"/>
        </w:rPr>
      </w:pPr>
      <w:r>
        <w:rPr>
          <w:shd w:val="clear" w:color="auto" w:fill="FFFFFF"/>
          <w:lang w:val="sr-Cyrl-CS"/>
        </w:rPr>
        <w:tab/>
      </w:r>
    </w:p>
    <w:p w:rsidR="00696CEC" w:rsidRPr="0055491E" w:rsidRDefault="002F4C21" w:rsidP="002F4C21">
      <w:pPr>
        <w:pStyle w:val="Standard"/>
        <w:ind w:firstLine="720"/>
        <w:rPr>
          <w:shd w:val="clear" w:color="auto" w:fill="FFFFFF"/>
          <w:lang w:val="sr-Cyrl-CS"/>
        </w:rPr>
      </w:pPr>
      <w:r w:rsidRPr="0055491E">
        <w:rPr>
          <w:shd w:val="clear" w:color="auto" w:fill="FFFFFF"/>
          <w:lang w:val="sr-Cyrl-CS"/>
        </w:rPr>
        <w:t xml:space="preserve">Да у </w:t>
      </w:r>
      <w:r w:rsidR="00696CEC" w:rsidRPr="0055491E">
        <w:rPr>
          <w:shd w:val="clear" w:color="auto" w:fill="FFFFFF"/>
          <w:lang w:val="sr-Cyrl-CS"/>
        </w:rPr>
        <w:t>свему према понуди извршимо  испоруку добара,</w:t>
      </w:r>
      <w:r w:rsidR="00C53F35">
        <w:rPr>
          <w:shd w:val="clear" w:color="auto" w:fill="FFFFFF"/>
          <w:lang w:val="sr-Cyrl-CS"/>
        </w:rPr>
        <w:t xml:space="preserve"> </w:t>
      </w:r>
      <w:r w:rsidR="00696CEC" w:rsidRPr="00B66631">
        <w:rPr>
          <w:rStyle w:val="Bodytext4"/>
          <w:b w:val="0"/>
          <w:bCs w:val="0"/>
          <w:color w:val="000000"/>
          <w:lang w:eastAsia="sr-Cyrl-CS"/>
        </w:rPr>
        <w:t>канцеларијског материјала</w:t>
      </w:r>
      <w:r w:rsidR="00B66631">
        <w:rPr>
          <w:rStyle w:val="Bodytext4NotBold"/>
          <w:b w:val="0"/>
          <w:bCs w:val="0"/>
          <w:color w:val="000000"/>
          <w:lang w:eastAsia="sr-Cyrl-CS"/>
        </w:rPr>
        <w:t xml:space="preserve"> </w:t>
      </w:r>
      <w:r w:rsidR="00696CEC" w:rsidRPr="0055491E">
        <w:rPr>
          <w:shd w:val="clear" w:color="auto" w:fill="FFFFFF"/>
          <w:lang w:val="sr-Cyrl-CS"/>
        </w:rPr>
        <w:t xml:space="preserve"> у складу са наведеним условима из конкурсне документације, поштујући све важеће прописе и стандарде, на начин:</w:t>
      </w:r>
    </w:p>
    <w:p w:rsidR="00696CEC" w:rsidRDefault="00696CEC" w:rsidP="00696CEC">
      <w:pPr>
        <w:pStyle w:val="Standard"/>
        <w:jc w:val="both"/>
        <w:rPr>
          <w:shd w:val="clear" w:color="auto" w:fill="FFFFFF"/>
          <w:lang w:val="sr-Cyrl-CS"/>
        </w:rPr>
      </w:pPr>
    </w:p>
    <w:p w:rsidR="006E199F" w:rsidRDefault="006E199F" w:rsidP="00696CEC">
      <w:pPr>
        <w:pStyle w:val="Standard"/>
        <w:jc w:val="both"/>
        <w:rPr>
          <w:shd w:val="clear" w:color="auto" w:fill="FFFFFF"/>
          <w:lang w:val="sr-Cyrl-CS"/>
        </w:rPr>
      </w:pPr>
    </w:p>
    <w:tbl>
      <w:tblPr>
        <w:tblW w:w="9498" w:type="dxa"/>
        <w:tblInd w:w="-34" w:type="dxa"/>
        <w:tblLayout w:type="fixed"/>
        <w:tblLook w:val="0000" w:firstRow="0" w:lastRow="0" w:firstColumn="0" w:lastColumn="0" w:noHBand="0" w:noVBand="0"/>
      </w:tblPr>
      <w:tblGrid>
        <w:gridCol w:w="6238"/>
        <w:gridCol w:w="3260"/>
      </w:tblGrid>
      <w:tr w:rsidR="00696CEC" w:rsidTr="001C7C79">
        <w:trPr>
          <w:trHeight w:val="577"/>
        </w:trPr>
        <w:tc>
          <w:tcPr>
            <w:tcW w:w="6238" w:type="dxa"/>
            <w:tcBorders>
              <w:top w:val="single" w:sz="8" w:space="0" w:color="000000"/>
              <w:left w:val="single" w:sz="8" w:space="0" w:color="000000"/>
              <w:bottom w:val="single" w:sz="4" w:space="0" w:color="000000"/>
            </w:tcBorders>
            <w:shd w:val="clear" w:color="auto" w:fill="auto"/>
            <w:vAlign w:val="center"/>
          </w:tcPr>
          <w:p w:rsidR="00696CEC" w:rsidRPr="00085203" w:rsidRDefault="00696CEC" w:rsidP="00085203">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без ПДВ:</w:t>
            </w:r>
          </w:p>
        </w:tc>
        <w:tc>
          <w:tcPr>
            <w:tcW w:w="3260" w:type="dxa"/>
            <w:tcBorders>
              <w:top w:val="single" w:sz="8" w:space="0" w:color="000000"/>
              <w:left w:val="single" w:sz="4"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5"/>
        </w:trPr>
        <w:tc>
          <w:tcPr>
            <w:tcW w:w="949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r w:rsidR="00696CEC" w:rsidTr="001C7C79">
        <w:trPr>
          <w:trHeight w:val="420"/>
        </w:trPr>
        <w:tc>
          <w:tcPr>
            <w:tcW w:w="6238" w:type="dxa"/>
            <w:tcBorders>
              <w:top w:val="single" w:sz="4" w:space="0" w:color="000000"/>
              <w:left w:val="single" w:sz="8" w:space="0" w:color="000000"/>
              <w:bottom w:val="single" w:sz="8" w:space="0" w:color="000000"/>
            </w:tcBorders>
            <w:shd w:val="clear" w:color="auto" w:fill="auto"/>
            <w:vAlign w:val="center"/>
          </w:tcPr>
          <w:p w:rsidR="000871BB" w:rsidRPr="000871BB" w:rsidRDefault="00696CEC" w:rsidP="00085203">
            <w:pPr>
              <w:tabs>
                <w:tab w:val="left" w:pos="2760"/>
              </w:tabs>
              <w:rPr>
                <w:rFonts w:ascii="Times New Roman" w:eastAsia="Calibri" w:hAnsi="Times New Roman" w:cs="Times New Roman"/>
                <w:b/>
                <w:sz w:val="24"/>
                <w:szCs w:val="24"/>
              </w:rPr>
            </w:pPr>
            <w:r w:rsidRPr="00085203">
              <w:rPr>
                <w:rFonts w:ascii="Times New Roman" w:eastAsia="Calibri" w:hAnsi="Times New Roman" w:cs="Times New Roman"/>
                <w:b/>
                <w:sz w:val="24"/>
                <w:szCs w:val="24"/>
              </w:rPr>
              <w:t>ПДВ 20 %:</w:t>
            </w:r>
          </w:p>
        </w:tc>
        <w:tc>
          <w:tcPr>
            <w:tcW w:w="3260" w:type="dxa"/>
            <w:tcBorders>
              <w:top w:val="single" w:sz="4" w:space="0" w:color="000000"/>
              <w:left w:val="single" w:sz="4"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4"/>
        </w:trPr>
        <w:tc>
          <w:tcPr>
            <w:tcW w:w="6238" w:type="dxa"/>
            <w:tcBorders>
              <w:top w:val="single" w:sz="8" w:space="0" w:color="000000"/>
              <w:left w:val="single" w:sz="8" w:space="0" w:color="000000"/>
              <w:bottom w:val="single" w:sz="8" w:space="0" w:color="000000"/>
            </w:tcBorders>
            <w:shd w:val="clear" w:color="auto" w:fill="auto"/>
            <w:vAlign w:val="center"/>
          </w:tcPr>
          <w:p w:rsidR="00696CEC" w:rsidRPr="00085203" w:rsidRDefault="00696CEC" w:rsidP="00696CEC">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са ПДВ:</w:t>
            </w:r>
          </w:p>
        </w:tc>
        <w:tc>
          <w:tcPr>
            <w:tcW w:w="3260" w:type="dxa"/>
            <w:tcBorders>
              <w:top w:val="single" w:sz="8" w:space="0" w:color="000000"/>
              <w:left w:val="single" w:sz="1"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21"/>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bl>
    <w:p w:rsidR="00696CEC" w:rsidRPr="00696CEC" w:rsidRDefault="00696CEC" w:rsidP="00696CEC">
      <w:pPr>
        <w:pStyle w:val="Standard"/>
        <w:jc w:val="both"/>
      </w:pPr>
    </w:p>
    <w:p w:rsidR="00085203" w:rsidRDefault="00085203" w:rsidP="00696CEC">
      <w:pPr>
        <w:jc w:val="both"/>
        <w:rPr>
          <w:rFonts w:ascii="Times New Roman" w:eastAsia="Calibri" w:hAnsi="Times New Roman" w:cs="Times New Roman"/>
          <w:b/>
          <w:bCs/>
          <w:sz w:val="24"/>
          <w:szCs w:val="24"/>
        </w:rPr>
      </w:pPr>
    </w:p>
    <w:p w:rsidR="00696CEC" w:rsidRPr="00D56178" w:rsidRDefault="00696CEC" w:rsidP="00696CEC">
      <w:pPr>
        <w:jc w:val="both"/>
        <w:rPr>
          <w:rFonts w:ascii="Times New Roman" w:eastAsia="Calibri" w:hAnsi="Times New Roman" w:cs="Times New Roman"/>
          <w:sz w:val="24"/>
          <w:szCs w:val="24"/>
          <w:lang w:val="sr-Cyrl-CS"/>
        </w:rPr>
      </w:pPr>
      <w:r w:rsidRPr="00D56178">
        <w:rPr>
          <w:rFonts w:ascii="Times New Roman" w:eastAsia="Calibri" w:hAnsi="Times New Roman" w:cs="Times New Roman"/>
          <w:b/>
          <w:bCs/>
          <w:sz w:val="24"/>
          <w:szCs w:val="24"/>
        </w:rPr>
        <w:t xml:space="preserve">Начин </w:t>
      </w:r>
      <w:proofErr w:type="gramStart"/>
      <w:r w:rsidRPr="00D56178">
        <w:rPr>
          <w:rFonts w:ascii="Times New Roman" w:eastAsia="Calibri" w:hAnsi="Times New Roman" w:cs="Times New Roman"/>
          <w:b/>
          <w:bCs/>
          <w:sz w:val="24"/>
          <w:szCs w:val="24"/>
        </w:rPr>
        <w:t>плаћања:</w:t>
      </w:r>
      <w:r w:rsidRPr="00D56178">
        <w:rPr>
          <w:rFonts w:ascii="Times New Roman" w:eastAsia="Calibri" w:hAnsi="Times New Roman" w:cs="Times New Roman"/>
          <w:sz w:val="24"/>
          <w:szCs w:val="24"/>
          <w:lang w:val="sr-Cyrl-CS"/>
        </w:rPr>
        <w:t>вирмански</w:t>
      </w:r>
      <w:proofErr w:type="gramEnd"/>
      <w:r w:rsidRPr="00D56178">
        <w:rPr>
          <w:rFonts w:ascii="Times New Roman" w:eastAsia="Calibri" w:hAnsi="Times New Roman" w:cs="Times New Roman"/>
          <w:sz w:val="24"/>
          <w:szCs w:val="24"/>
          <w:lang w:val="sr-Cyrl-CS"/>
        </w:rPr>
        <w:t xml:space="preserve">, на рачун понуђача, </w:t>
      </w:r>
    </w:p>
    <w:p w:rsidR="00696CEC" w:rsidRPr="00D56178" w:rsidRDefault="00696CEC" w:rsidP="00D56178">
      <w:pPr>
        <w:pStyle w:val="Standard"/>
        <w:jc w:val="both"/>
        <w:rPr>
          <w:rFonts w:eastAsia="Times New Roman"/>
          <w:vertAlign w:val="superscript"/>
          <w:lang w:val="sr-Cyrl-CS"/>
        </w:rPr>
      </w:pPr>
      <w:r>
        <w:rPr>
          <w:b/>
          <w:lang w:val="sr-Cyrl-CS"/>
        </w:rPr>
        <w:t xml:space="preserve">Важност понуде: </w:t>
      </w:r>
      <w:r>
        <w:rPr>
          <w:lang w:val="sr-Cyrl-CS"/>
        </w:rPr>
        <w:t xml:space="preserve">износи ____   дана од дана отварања понуда ( не краћи од 30 дана ).           </w:t>
      </w:r>
    </w:p>
    <w:p w:rsidR="00696CEC" w:rsidRDefault="00696CEC" w:rsidP="00696CEC">
      <w:pPr>
        <w:pStyle w:val="Standard"/>
        <w:jc w:val="both"/>
        <w:rPr>
          <w:rFonts w:eastAsia="Times New Roman"/>
          <w:b/>
          <w:lang w:val="sr-Cyrl-CS"/>
        </w:rPr>
      </w:pPr>
      <w:r>
        <w:rPr>
          <w:lang w:val="sr-Cyrl-CS"/>
        </w:rPr>
        <w:t>У цену су урачунати сви зависни трошкови до места наручиоца.</w:t>
      </w:r>
    </w:p>
    <w:p w:rsidR="00696CEC" w:rsidRDefault="00696CEC" w:rsidP="00696CEC">
      <w:pPr>
        <w:pStyle w:val="Standard"/>
        <w:jc w:val="both"/>
        <w:rPr>
          <w:lang w:val="sr-Cyrl-CS"/>
        </w:rPr>
      </w:pPr>
    </w:p>
    <w:p w:rsidR="00696CEC" w:rsidRDefault="00E545AB" w:rsidP="00D56178">
      <w:pPr>
        <w:jc w:val="both"/>
        <w:rPr>
          <w:rFonts w:ascii="Times New Roman" w:eastAsia="Calibri" w:hAnsi="Times New Roman" w:cs="Times New Roman"/>
          <w:sz w:val="24"/>
          <w:szCs w:val="24"/>
        </w:rPr>
      </w:pPr>
      <w:r>
        <w:rPr>
          <w:rFonts w:ascii="Times New Roman" w:eastAsia="Calibri" w:hAnsi="Times New Roman" w:cs="Times New Roman"/>
          <w:b/>
          <w:bCs/>
          <w:sz w:val="24"/>
          <w:szCs w:val="24"/>
          <w:lang w:val="sr-Cyrl-CS"/>
        </w:rPr>
        <w:t>Рок и место испоруке</w:t>
      </w:r>
      <w:r w:rsidR="00696CEC" w:rsidRPr="000D539C">
        <w:rPr>
          <w:rFonts w:ascii="Times New Roman" w:eastAsia="Calibri" w:hAnsi="Times New Roman" w:cs="Times New Roman"/>
          <w:b/>
          <w:bCs/>
          <w:sz w:val="24"/>
          <w:szCs w:val="24"/>
          <w:lang w:val="sr-Cyrl-CS"/>
        </w:rPr>
        <w:t>:</w:t>
      </w:r>
      <w:r w:rsidR="00696CEC" w:rsidRPr="000D539C">
        <w:rPr>
          <w:rFonts w:ascii="Times New Roman" w:eastAsia="Calibri" w:hAnsi="Times New Roman" w:cs="Times New Roman"/>
          <w:sz w:val="24"/>
          <w:szCs w:val="24"/>
        </w:rPr>
        <w:t>____</w:t>
      </w:r>
      <w:r w:rsidR="001B2B54">
        <w:rPr>
          <w:rFonts w:ascii="Times New Roman" w:hAnsi="Times New Roman" w:cs="Times New Roman"/>
          <w:sz w:val="24"/>
          <w:szCs w:val="24"/>
        </w:rPr>
        <w:t xml:space="preserve">___ дана (не може бити дужи од </w:t>
      </w:r>
      <w:r w:rsidR="001C0D0A">
        <w:rPr>
          <w:rFonts w:ascii="Times New Roman" w:hAnsi="Times New Roman" w:cs="Times New Roman"/>
          <w:sz w:val="24"/>
          <w:szCs w:val="24"/>
          <w:lang w:val="sr-Cyrl-CS"/>
        </w:rPr>
        <w:t>3</w:t>
      </w:r>
      <w:r w:rsidR="00696CEC" w:rsidRPr="000D539C">
        <w:rPr>
          <w:rFonts w:ascii="Times New Roman" w:hAnsi="Times New Roman" w:cs="Times New Roman"/>
          <w:sz w:val="24"/>
          <w:szCs w:val="24"/>
        </w:rPr>
        <w:t xml:space="preserve"> дана </w:t>
      </w:r>
      <w:r w:rsidR="00696CEC" w:rsidRPr="000D539C">
        <w:rPr>
          <w:rFonts w:ascii="Times New Roman" w:eastAsia="Calibri" w:hAnsi="Times New Roman" w:cs="Times New Roman"/>
          <w:sz w:val="24"/>
          <w:szCs w:val="24"/>
        </w:rPr>
        <w:t xml:space="preserve">). </w:t>
      </w:r>
    </w:p>
    <w:p w:rsidR="005D7874" w:rsidRDefault="005D7874" w:rsidP="005D7874">
      <w:pPr>
        <w:jc w:val="both"/>
        <w:rPr>
          <w:rFonts w:ascii="Times New Roman" w:eastAsia="Calibri" w:hAnsi="Times New Roman" w:cs="Times New Roman"/>
          <w:sz w:val="24"/>
          <w:szCs w:val="24"/>
        </w:rPr>
      </w:pPr>
      <w:r>
        <w:rPr>
          <w:rFonts w:ascii="Times New Roman" w:eastAsia="Calibri" w:hAnsi="Times New Roman" w:cs="Times New Roman"/>
          <w:b/>
          <w:bCs/>
          <w:sz w:val="24"/>
          <w:szCs w:val="24"/>
          <w:lang w:val="sr-Cyrl-CS"/>
        </w:rPr>
        <w:t xml:space="preserve">Рок плаћања </w:t>
      </w:r>
      <w:r w:rsidRPr="000D539C">
        <w:rPr>
          <w:rFonts w:ascii="Times New Roman" w:eastAsia="Calibri" w:hAnsi="Times New Roman" w:cs="Times New Roman"/>
          <w:b/>
          <w:bCs/>
          <w:sz w:val="24"/>
          <w:szCs w:val="24"/>
          <w:lang w:val="sr-Cyrl-CS"/>
        </w:rPr>
        <w:t>:</w:t>
      </w:r>
      <w:r w:rsidRPr="000D539C">
        <w:rPr>
          <w:rFonts w:ascii="Times New Roman" w:eastAsia="Calibri" w:hAnsi="Times New Roman" w:cs="Times New Roman"/>
          <w:sz w:val="24"/>
          <w:szCs w:val="24"/>
        </w:rPr>
        <w:t>____</w:t>
      </w:r>
      <w:r>
        <w:rPr>
          <w:rFonts w:ascii="Times New Roman" w:hAnsi="Times New Roman" w:cs="Times New Roman"/>
          <w:sz w:val="24"/>
          <w:szCs w:val="24"/>
        </w:rPr>
        <w:t xml:space="preserve">__ дана (не дужи од </w:t>
      </w:r>
      <w:r>
        <w:rPr>
          <w:rFonts w:ascii="Times New Roman" w:hAnsi="Times New Roman" w:cs="Times New Roman"/>
          <w:sz w:val="24"/>
          <w:szCs w:val="24"/>
          <w:lang w:val="sr-Cyrl-CS"/>
        </w:rPr>
        <w:t xml:space="preserve">45 </w:t>
      </w:r>
      <w:r w:rsidRPr="000D539C">
        <w:rPr>
          <w:rFonts w:ascii="Times New Roman" w:hAnsi="Times New Roman" w:cs="Times New Roman"/>
          <w:sz w:val="24"/>
          <w:szCs w:val="24"/>
        </w:rPr>
        <w:t xml:space="preserve">дана </w:t>
      </w:r>
      <w:r w:rsidRPr="000D539C">
        <w:rPr>
          <w:rFonts w:ascii="Times New Roman" w:eastAsia="Calibri" w:hAnsi="Times New Roman" w:cs="Times New Roman"/>
          <w:sz w:val="24"/>
          <w:szCs w:val="24"/>
        </w:rPr>
        <w:t xml:space="preserve">). </w:t>
      </w:r>
    </w:p>
    <w:p w:rsidR="00085203" w:rsidRPr="00900975" w:rsidRDefault="00900975" w:rsidP="00900975">
      <w:pPr>
        <w:rPr>
          <w:rFonts w:ascii="Times New Roman" w:eastAsia="Calibri" w:hAnsi="Times New Roman" w:cs="Times New Roman"/>
          <w:sz w:val="24"/>
          <w:szCs w:val="24"/>
          <w:lang w:val="sr-Cyrl-RS"/>
        </w:rPr>
      </w:pPr>
      <w:r>
        <w:rPr>
          <w:rFonts w:ascii="Times New Roman" w:eastAsia="Calibri" w:hAnsi="Times New Roman" w:cs="Times New Roman"/>
          <w:b/>
          <w:bCs/>
          <w:sz w:val="24"/>
          <w:szCs w:val="24"/>
          <w:lang w:val="sr-Cyrl-CS"/>
        </w:rPr>
        <w:t>Рок</w:t>
      </w:r>
      <w:r w:rsidR="00DF4B05">
        <w:rPr>
          <w:rFonts w:ascii="Times New Roman" w:eastAsia="Calibri" w:hAnsi="Times New Roman" w:cs="Times New Roman"/>
          <w:b/>
          <w:bCs/>
          <w:sz w:val="24"/>
          <w:szCs w:val="24"/>
          <w:lang w:val="sr-Latn-RS"/>
        </w:rPr>
        <w:t xml:space="preserve"> </w:t>
      </w:r>
      <w:r w:rsidR="00DF4B05">
        <w:rPr>
          <w:rFonts w:ascii="Times New Roman" w:eastAsia="Calibri" w:hAnsi="Times New Roman" w:cs="Times New Roman"/>
          <w:b/>
          <w:bCs/>
          <w:sz w:val="24"/>
          <w:szCs w:val="24"/>
          <w:lang w:val="sr-Cyrl-RS"/>
        </w:rPr>
        <w:t>решавања</w:t>
      </w:r>
      <w:r>
        <w:rPr>
          <w:rFonts w:ascii="Times New Roman" w:eastAsia="Calibri" w:hAnsi="Times New Roman" w:cs="Times New Roman"/>
          <w:b/>
          <w:bCs/>
          <w:sz w:val="24"/>
          <w:szCs w:val="24"/>
          <w:lang w:val="sr-Cyrl-CS"/>
        </w:rPr>
        <w:t xml:space="preserve"> рекламације </w:t>
      </w:r>
      <w:r w:rsidRPr="000D539C">
        <w:rPr>
          <w:rFonts w:ascii="Times New Roman" w:eastAsia="Calibri" w:hAnsi="Times New Roman" w:cs="Times New Roman"/>
          <w:b/>
          <w:bCs/>
          <w:sz w:val="24"/>
          <w:szCs w:val="24"/>
          <w:lang w:val="sr-Cyrl-CS"/>
        </w:rPr>
        <w:t>:</w:t>
      </w:r>
      <w:r w:rsidRPr="000D539C">
        <w:rPr>
          <w:rFonts w:ascii="Times New Roman" w:eastAsia="Calibri" w:hAnsi="Times New Roman" w:cs="Times New Roman"/>
          <w:sz w:val="24"/>
          <w:szCs w:val="24"/>
        </w:rPr>
        <w:t>____</w:t>
      </w:r>
      <w:r>
        <w:rPr>
          <w:rFonts w:ascii="Times New Roman" w:hAnsi="Times New Roman" w:cs="Times New Roman"/>
          <w:sz w:val="24"/>
          <w:szCs w:val="24"/>
        </w:rPr>
        <w:t>__ дана (не дужи од 3</w:t>
      </w:r>
      <w:r>
        <w:rPr>
          <w:rFonts w:ascii="Times New Roman" w:hAnsi="Times New Roman" w:cs="Times New Roman"/>
          <w:sz w:val="24"/>
          <w:szCs w:val="24"/>
          <w:lang w:val="sr-Cyrl-CS"/>
        </w:rPr>
        <w:t xml:space="preserve"> </w:t>
      </w:r>
      <w:r w:rsidRPr="000D539C">
        <w:rPr>
          <w:rFonts w:ascii="Times New Roman" w:hAnsi="Times New Roman" w:cs="Times New Roman"/>
          <w:sz w:val="24"/>
          <w:szCs w:val="24"/>
        </w:rPr>
        <w:t xml:space="preserve">дана </w:t>
      </w:r>
      <w:r>
        <w:rPr>
          <w:rFonts w:ascii="Times New Roman" w:eastAsia="Calibri" w:hAnsi="Times New Roman" w:cs="Times New Roman"/>
          <w:sz w:val="24"/>
          <w:szCs w:val="24"/>
        </w:rPr>
        <w:t>)</w:t>
      </w:r>
      <w:r w:rsidRPr="000D539C">
        <w:rPr>
          <w:rFonts w:ascii="Times New Roman" w:eastAsia="Calibri" w:hAnsi="Times New Roman" w:cs="Times New Roman"/>
          <w:sz w:val="24"/>
          <w:szCs w:val="24"/>
        </w:rPr>
        <w:t xml:space="preserve"> </w:t>
      </w:r>
      <w:r w:rsidR="00DF4B05">
        <w:rPr>
          <w:rFonts w:ascii="Times New Roman" w:hAnsi="Times New Roman" w:cs="Times New Roman"/>
          <w:color w:val="000000"/>
          <w:sz w:val="24"/>
          <w:szCs w:val="24"/>
          <w:shd w:val="clear" w:color="auto" w:fill="FFFFFF"/>
          <w:lang w:eastAsia="sr-Cyrl-CS"/>
        </w:rPr>
        <w:t>од дана примљене рекламације.</w:t>
      </w:r>
    </w:p>
    <w:p w:rsidR="00C53F35" w:rsidRPr="00D56178" w:rsidRDefault="00C53F35" w:rsidP="00D56178">
      <w:pPr>
        <w:jc w:val="both"/>
        <w:rPr>
          <w:rFonts w:ascii="Times New Roman" w:eastAsia="Calibri" w:hAnsi="Times New Roman" w:cs="Times New Roman"/>
          <w:b/>
          <w:sz w:val="24"/>
          <w:szCs w:val="24"/>
          <w:lang w:val="sr-Cyrl-CS"/>
        </w:rPr>
      </w:pPr>
    </w:p>
    <w:p w:rsidR="00696CEC" w:rsidRDefault="00696CEC" w:rsidP="00696CEC">
      <w:pPr>
        <w:pStyle w:val="Standard"/>
        <w:jc w:val="both"/>
        <w:rPr>
          <w:shd w:val="clear" w:color="auto" w:fill="FFFFFF"/>
          <w:lang w:val="sr-Cyrl-CS"/>
        </w:rPr>
      </w:pPr>
    </w:p>
    <w:p w:rsidR="00696CEC" w:rsidRDefault="00696CEC" w:rsidP="00696CEC">
      <w:pPr>
        <w:pStyle w:val="Standard"/>
        <w:jc w:val="both"/>
        <w:rPr>
          <w:rFonts w:eastAsia="Times New Roman"/>
          <w:shd w:val="clear" w:color="auto" w:fill="FFFFFF"/>
          <w:lang w:val="sr-Cyrl-CS"/>
        </w:rPr>
      </w:pPr>
      <w:r>
        <w:rPr>
          <w:rFonts w:eastAsia="Times New Roman"/>
          <w:shd w:val="clear" w:color="auto" w:fill="FFFFFF"/>
          <w:lang w:val="sr-Cyrl-CS"/>
        </w:rPr>
        <w:t xml:space="preserve">                                                                                                 </w:t>
      </w:r>
      <w:r w:rsidR="00836874">
        <w:rPr>
          <w:rFonts w:eastAsia="Times New Roman"/>
          <w:shd w:val="clear" w:color="auto" w:fill="FFFFFF"/>
          <w:lang w:val="sr-Cyrl-CS"/>
        </w:rPr>
        <w:t xml:space="preserve">    </w:t>
      </w:r>
      <w:r>
        <w:rPr>
          <w:rFonts w:eastAsia="Times New Roman"/>
          <w:shd w:val="clear" w:color="auto" w:fill="FFFFFF"/>
          <w:lang w:val="sr-Cyrl-CS"/>
        </w:rPr>
        <w:t>Потпис овлашћеног лица</w:t>
      </w:r>
    </w:p>
    <w:p w:rsidR="00696CEC" w:rsidRDefault="00696CEC" w:rsidP="00696CEC">
      <w:pPr>
        <w:pStyle w:val="Standard"/>
        <w:jc w:val="both"/>
        <w:rPr>
          <w:rFonts w:eastAsia="Times New Roman"/>
          <w:shd w:val="clear" w:color="auto" w:fill="FFFFFF"/>
          <w:lang w:val="sr-Cyrl-CS"/>
        </w:rPr>
      </w:pPr>
    </w:p>
    <w:p w:rsidR="005762B7" w:rsidRPr="00296AED" w:rsidRDefault="006E199F" w:rsidP="006E199F">
      <w:pPr>
        <w:pStyle w:val="Standard"/>
        <w:jc w:val="both"/>
        <w:rPr>
          <w:rFonts w:eastAsia="Times New Roman"/>
          <w:shd w:val="clear" w:color="auto" w:fill="FFFFFF"/>
          <w:lang w:val="sr-Cyrl-CS"/>
        </w:rPr>
      </w:pPr>
      <w:r>
        <w:rPr>
          <w:rFonts w:eastAsia="Times New Roman"/>
          <w:shd w:val="clear" w:color="auto" w:fill="FFFFFF"/>
          <w:lang w:val="sr-Cyrl-CS"/>
        </w:rPr>
        <w:t xml:space="preserve">                                                                    </w:t>
      </w:r>
      <w:r w:rsidR="00696CEC">
        <w:rPr>
          <w:rFonts w:eastAsia="Times New Roman"/>
          <w:shd w:val="clear" w:color="auto" w:fill="FFFFFF"/>
          <w:lang w:val="sr-Cyrl-CS"/>
        </w:rPr>
        <w:t xml:space="preserve">                       </w:t>
      </w:r>
      <w:r w:rsidR="003C668D">
        <w:rPr>
          <w:rFonts w:eastAsia="Times New Roman"/>
          <w:shd w:val="clear" w:color="auto" w:fill="FFFFFF"/>
          <w:lang w:val="sr-Cyrl-CS"/>
        </w:rPr>
        <w:t xml:space="preserve">             </w:t>
      </w:r>
      <w:r w:rsidR="00696CEC">
        <w:rPr>
          <w:rFonts w:eastAsia="Times New Roman"/>
          <w:shd w:val="clear" w:color="auto" w:fill="FFFFFF"/>
          <w:lang w:val="sr-Cyrl-CS"/>
        </w:rPr>
        <w:t xml:space="preserve"> </w:t>
      </w:r>
      <w:bookmarkStart w:id="14" w:name="bookmark68"/>
      <w:r w:rsidR="00296AED">
        <w:rPr>
          <w:shd w:val="clear" w:color="auto" w:fill="FFFFFF"/>
          <w:lang w:val="sr-Cyrl-CS"/>
        </w:rPr>
        <w:t>_____________________</w:t>
      </w:r>
    </w:p>
    <w:p w:rsidR="0055491E" w:rsidRDefault="0055491E" w:rsidP="002741AB">
      <w:pPr>
        <w:jc w:val="center"/>
        <w:rPr>
          <w:rFonts w:ascii="Times New Roman" w:hAnsi="Times New Roman" w:cs="Times New Roman"/>
          <w:b/>
          <w:sz w:val="24"/>
          <w:szCs w:val="24"/>
        </w:rPr>
      </w:pPr>
    </w:p>
    <w:p w:rsidR="002F76E0" w:rsidRPr="002F76E0" w:rsidRDefault="002F76E0" w:rsidP="002F76E0">
      <w:pPr>
        <w:suppressAutoHyphens/>
        <w:spacing w:after="0"/>
        <w:rPr>
          <w:rFonts w:ascii="Times New Roman" w:eastAsia="Times New Roman" w:hAnsi="Times New Roman" w:cs="Times New Roman"/>
          <w:iCs/>
          <w:lang w:val="sr-Cyrl-CS" w:eastAsia="zh-CN"/>
        </w:rPr>
      </w:pPr>
    </w:p>
    <w:p w:rsidR="002F76E0" w:rsidRPr="002F76E0" w:rsidRDefault="002F76E0" w:rsidP="002F76E0">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t>Образац 7</w:t>
      </w:r>
    </w:p>
    <w:p w:rsidR="002F76E0" w:rsidRPr="002F76E0" w:rsidRDefault="002F76E0" w:rsidP="002F76E0">
      <w:pPr>
        <w:tabs>
          <w:tab w:val="left" w:pos="2535"/>
        </w:tabs>
        <w:suppressAutoHyphens/>
        <w:spacing w:after="120"/>
        <w:jc w:val="right"/>
        <w:rPr>
          <w:rFonts w:ascii="Times New Roman" w:eastAsia="Arial Narrow" w:hAnsi="Times New Roman" w:cs="Times New Roman"/>
          <w:b/>
          <w:sz w:val="20"/>
          <w:szCs w:val="20"/>
          <w:lang w:val="en-GB" w:eastAsia="zh-CN"/>
        </w:rPr>
      </w:pPr>
    </w:p>
    <w:p w:rsidR="002F76E0" w:rsidRPr="002F76E0" w:rsidRDefault="002F76E0" w:rsidP="002F76E0">
      <w:pPr>
        <w:suppressAutoHyphens/>
        <w:spacing w:after="0"/>
        <w:ind w:left="360"/>
        <w:jc w:val="center"/>
        <w:rPr>
          <w:rFonts w:ascii="Times New Roman" w:eastAsia="Times New Roman" w:hAnsi="Times New Roman" w:cs="Times New Roman"/>
          <w:b/>
          <w:bCs/>
          <w:i/>
          <w:iCs/>
          <w:sz w:val="24"/>
          <w:szCs w:val="24"/>
          <w:lang w:eastAsia="zh-CN"/>
        </w:rPr>
      </w:pPr>
      <w:r w:rsidRPr="002F76E0">
        <w:rPr>
          <w:rFonts w:ascii="Times New Roman" w:eastAsia="Times New Roman" w:hAnsi="Times New Roman" w:cs="Times New Roman"/>
          <w:b/>
          <w:bCs/>
          <w:i/>
          <w:iCs/>
          <w:sz w:val="24"/>
          <w:szCs w:val="24"/>
          <w:lang w:eastAsia="zh-CN"/>
        </w:rPr>
        <w:t>ИЗЈАВЕ О ИНТЕГРИТЕТУ ПОСТУПКА ИЗ ЧЛ. 90. ЗАКОНА</w:t>
      </w:r>
    </w:p>
    <w:p w:rsidR="002F76E0" w:rsidRPr="002F76E0" w:rsidRDefault="002F76E0" w:rsidP="002F76E0">
      <w:pPr>
        <w:suppressAutoHyphens/>
        <w:spacing w:after="0"/>
        <w:ind w:left="360"/>
        <w:jc w:val="center"/>
        <w:rPr>
          <w:rFonts w:ascii="Times New Roman" w:eastAsia="Times New Roman" w:hAnsi="Times New Roman" w:cs="Times New Roman"/>
          <w:b/>
          <w:bCs/>
          <w:i/>
          <w:iCs/>
          <w:sz w:val="24"/>
          <w:szCs w:val="24"/>
          <w:lang w:eastAsia="zh-CN"/>
        </w:rPr>
      </w:pPr>
    </w:p>
    <w:p w:rsidR="002F76E0" w:rsidRPr="002F76E0" w:rsidRDefault="002F76E0" w:rsidP="002F76E0">
      <w:pPr>
        <w:suppressAutoHyphens/>
        <w:spacing w:after="0"/>
        <w:ind w:left="360"/>
        <w:jc w:val="center"/>
        <w:rPr>
          <w:rFonts w:ascii="Times New Roman" w:eastAsia="Times New Roman" w:hAnsi="Times New Roman" w:cs="Times New Roman"/>
          <w:b/>
          <w:sz w:val="24"/>
          <w:szCs w:val="24"/>
          <w:lang w:eastAsia="zh-CN"/>
        </w:rPr>
      </w:pPr>
    </w:p>
    <w:p w:rsidR="002F76E0" w:rsidRPr="002F76E0" w:rsidRDefault="002F76E0" w:rsidP="002F76E0">
      <w:pPr>
        <w:tabs>
          <w:tab w:val="left" w:pos="6028"/>
        </w:tabs>
        <w:suppressAutoHyphens/>
        <w:autoSpaceDE w:val="0"/>
        <w:spacing w:after="0"/>
        <w:rPr>
          <w:rFonts w:ascii="Arial" w:eastAsia="Times New Roman" w:hAnsi="Arial" w:cs="Arial"/>
          <w:b/>
          <w:bCs/>
          <w:iCs/>
          <w:sz w:val="24"/>
          <w:szCs w:val="24"/>
          <w:lang w:val="ru-RU"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ru-RU"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bCs/>
          <w:iCs/>
          <w:sz w:val="24"/>
          <w:szCs w:val="24"/>
          <w:lang w:val="en-GB" w:eastAsia="zh-CN"/>
        </w:rPr>
        <w:t xml:space="preserve">У вези члана 90. Закона о јавним набавкама, као заступник понуђача дајем следећу </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sr-Cyrl-CS" w:eastAsia="zh-CN"/>
        </w:rPr>
      </w:pPr>
    </w:p>
    <w:p w:rsidR="002F76E0" w:rsidRPr="002F76E0" w:rsidRDefault="002F76E0" w:rsidP="002F76E0">
      <w:pPr>
        <w:tabs>
          <w:tab w:val="left" w:pos="6028"/>
        </w:tabs>
        <w:suppressAutoHyphens/>
        <w:autoSpaceDE w:val="0"/>
        <w:spacing w:after="0"/>
        <w:ind w:left="360"/>
        <w:jc w:val="center"/>
        <w:rPr>
          <w:rFonts w:ascii="Times New Roman" w:eastAsia="Times New Roman" w:hAnsi="Times New Roman" w:cs="Times New Roman"/>
          <w:b/>
          <w:bCs/>
          <w:iCs/>
          <w:sz w:val="24"/>
          <w:szCs w:val="24"/>
          <w:lang w:val="en-GB" w:eastAsia="zh-CN"/>
        </w:rPr>
      </w:pPr>
      <w:r w:rsidRPr="002F76E0">
        <w:rPr>
          <w:rFonts w:ascii="Times New Roman" w:eastAsia="Times New Roman" w:hAnsi="Times New Roman" w:cs="Times New Roman"/>
          <w:b/>
          <w:bCs/>
          <w:iCs/>
          <w:sz w:val="24"/>
          <w:szCs w:val="24"/>
          <w:lang w:val="en-GB" w:eastAsia="zh-CN"/>
        </w:rPr>
        <w:t>ИЗЈАВУ</w:t>
      </w:r>
    </w:p>
    <w:p w:rsidR="002F76E0" w:rsidRPr="002F76E0" w:rsidRDefault="002F76E0" w:rsidP="002F76E0">
      <w:pPr>
        <w:tabs>
          <w:tab w:val="left" w:pos="6028"/>
        </w:tabs>
        <w:suppressAutoHyphens/>
        <w:autoSpaceDE w:val="0"/>
        <w:spacing w:after="0"/>
        <w:ind w:left="360"/>
        <w:jc w:val="center"/>
        <w:rPr>
          <w:rFonts w:ascii="Times New Roman" w:eastAsia="Times New Roman" w:hAnsi="Times New Roman" w:cs="Times New Roman"/>
          <w:b/>
          <w:bCs/>
          <w:iCs/>
          <w:sz w:val="24"/>
          <w:szCs w:val="24"/>
          <w:lang w:val="en-GB" w:eastAsia="zh-CN"/>
        </w:rPr>
      </w:pPr>
    </w:p>
    <w:p w:rsidR="002F76E0" w:rsidRPr="002F76E0" w:rsidRDefault="002F76E0" w:rsidP="002F76E0">
      <w:pPr>
        <w:tabs>
          <w:tab w:val="left" w:pos="6028"/>
        </w:tabs>
        <w:suppressAutoHyphens/>
        <w:autoSpaceDE w:val="0"/>
        <w:spacing w:after="0"/>
        <w:ind w:left="360"/>
        <w:jc w:val="center"/>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roofErr w:type="gramStart"/>
      <w:r w:rsidRPr="002F76E0">
        <w:rPr>
          <w:rFonts w:ascii="Times New Roman" w:eastAsia="Times New Roman" w:hAnsi="Times New Roman" w:cs="Times New Roman"/>
          <w:bCs/>
          <w:iCs/>
          <w:sz w:val="24"/>
          <w:szCs w:val="24"/>
          <w:lang w:val="en-GB" w:eastAsia="zh-CN"/>
        </w:rPr>
        <w:t>Понуђач:</w:t>
      </w:r>
      <w:r w:rsidRPr="002F76E0">
        <w:rPr>
          <w:rFonts w:ascii="Times New Roman" w:eastAsia="Times New Roman" w:hAnsi="Times New Roman" w:cs="Times New Roman"/>
          <w:sz w:val="24"/>
          <w:szCs w:val="24"/>
          <w:lang w:val="sr-Cyrl-CS" w:eastAsia="zh-CN"/>
        </w:rPr>
        <w:t>_</w:t>
      </w:r>
      <w:proofErr w:type="gramEnd"/>
      <w:r w:rsidRPr="002F76E0">
        <w:rPr>
          <w:rFonts w:ascii="Times New Roman" w:eastAsia="Times New Roman" w:hAnsi="Times New Roman" w:cs="Times New Roman"/>
          <w:sz w:val="24"/>
          <w:szCs w:val="24"/>
          <w:lang w:val="sr-Cyrl-CS" w:eastAsia="zh-CN"/>
        </w:rPr>
        <w:t>_______________________________________________________</w:t>
      </w:r>
      <w:r w:rsidRPr="002F76E0">
        <w:rPr>
          <w:rFonts w:ascii="Times New Roman" w:eastAsia="Times New Roman" w:hAnsi="Times New Roman" w:cs="Times New Roman"/>
          <w:i/>
          <w:iCs/>
          <w:sz w:val="24"/>
          <w:szCs w:val="24"/>
          <w:lang w:val="sr-Cyrl-CS" w:eastAsia="zh-CN"/>
        </w:rPr>
        <w:t xml:space="preserve"> (</w:t>
      </w:r>
      <w:r w:rsidRPr="002F76E0">
        <w:rPr>
          <w:rFonts w:ascii="Times New Roman" w:eastAsia="Times New Roman" w:hAnsi="Times New Roman" w:cs="Times New Roman"/>
          <w:i/>
          <w:sz w:val="24"/>
          <w:szCs w:val="24"/>
          <w:lang w:val="en-GB" w:eastAsia="zh-CN"/>
        </w:rPr>
        <w:t>навести назив понуђача</w:t>
      </w:r>
      <w:r w:rsidRPr="002F76E0">
        <w:rPr>
          <w:rFonts w:ascii="Times New Roman" w:eastAsia="Times New Roman" w:hAnsi="Times New Roman" w:cs="Times New Roman"/>
          <w:i/>
          <w:iCs/>
          <w:sz w:val="24"/>
          <w:szCs w:val="24"/>
          <w:lang w:val="sr-Cyrl-CS" w:eastAsia="zh-CN"/>
        </w:rPr>
        <w:t>)</w:t>
      </w:r>
      <w:r w:rsidR="00C2649F">
        <w:rPr>
          <w:rFonts w:ascii="Times New Roman" w:eastAsia="Times New Roman" w:hAnsi="Times New Roman" w:cs="Times New Roman"/>
          <w:i/>
          <w:iCs/>
          <w:sz w:val="24"/>
          <w:szCs w:val="24"/>
          <w:lang w:val="sr-Cyrl-CS" w:eastAsia="zh-CN"/>
        </w:rPr>
        <w:t xml:space="preserve"> </w:t>
      </w:r>
      <w:r w:rsidRPr="002F76E0">
        <w:rPr>
          <w:rFonts w:ascii="Times New Roman" w:eastAsia="Times New Roman" w:hAnsi="Times New Roman" w:cs="Times New Roman"/>
          <w:sz w:val="24"/>
          <w:szCs w:val="24"/>
          <w:lang w:val="en-GB" w:eastAsia="zh-CN"/>
        </w:rPr>
        <w:t>у поступку на</w:t>
      </w:r>
      <w:r w:rsidRPr="002F76E0">
        <w:rPr>
          <w:rFonts w:ascii="Times New Roman" w:eastAsia="Times New Roman" w:hAnsi="Times New Roman" w:cs="Times New Roman"/>
          <w:spacing w:val="1"/>
          <w:sz w:val="24"/>
          <w:szCs w:val="24"/>
          <w:lang w:val="en-GB" w:eastAsia="zh-CN"/>
        </w:rPr>
        <w:t>б</w:t>
      </w:r>
      <w:r w:rsidRPr="002F76E0">
        <w:rPr>
          <w:rFonts w:ascii="Times New Roman" w:eastAsia="Times New Roman" w:hAnsi="Times New Roman" w:cs="Times New Roman"/>
          <w:sz w:val="24"/>
          <w:szCs w:val="24"/>
          <w:lang w:val="en-GB" w:eastAsia="zh-CN"/>
        </w:rPr>
        <w:t>а</w:t>
      </w:r>
      <w:r w:rsidRPr="002F76E0">
        <w:rPr>
          <w:rFonts w:ascii="Times New Roman" w:eastAsia="Times New Roman" w:hAnsi="Times New Roman" w:cs="Times New Roman"/>
          <w:spacing w:val="-1"/>
          <w:sz w:val="24"/>
          <w:szCs w:val="24"/>
          <w:lang w:val="en-GB" w:eastAsia="zh-CN"/>
        </w:rPr>
        <w:t>в</w:t>
      </w:r>
      <w:r w:rsidRPr="002F76E0">
        <w:rPr>
          <w:rFonts w:ascii="Times New Roman" w:eastAsia="Times New Roman" w:hAnsi="Times New Roman" w:cs="Times New Roman"/>
          <w:spacing w:val="1"/>
          <w:sz w:val="24"/>
          <w:szCs w:val="24"/>
          <w:lang w:val="en-GB" w:eastAsia="zh-CN"/>
        </w:rPr>
        <w:t>к</w:t>
      </w:r>
      <w:r w:rsidRPr="002F76E0">
        <w:rPr>
          <w:rFonts w:ascii="Times New Roman" w:eastAsia="Times New Roman" w:hAnsi="Times New Roman" w:cs="Times New Roman"/>
          <w:sz w:val="24"/>
          <w:szCs w:val="24"/>
          <w:lang w:val="en-GB" w:eastAsia="zh-CN"/>
        </w:rPr>
        <w:t xml:space="preserve">е </w:t>
      </w:r>
      <w:r w:rsidRPr="002F76E0">
        <w:rPr>
          <w:rFonts w:ascii="Times New Roman" w:eastAsia="Times New Roman" w:hAnsi="Times New Roman" w:cs="Times New Roman"/>
          <w:spacing w:val="-1"/>
          <w:sz w:val="24"/>
          <w:szCs w:val="24"/>
          <w:lang w:val="en-GB" w:eastAsia="zh-CN"/>
        </w:rPr>
        <w:t>д</w:t>
      </w:r>
      <w:r w:rsidRPr="002F76E0">
        <w:rPr>
          <w:rFonts w:ascii="Times New Roman" w:eastAsia="Times New Roman" w:hAnsi="Times New Roman" w:cs="Times New Roman"/>
          <w:spacing w:val="1"/>
          <w:sz w:val="24"/>
          <w:szCs w:val="24"/>
          <w:lang w:val="en-GB" w:eastAsia="zh-CN"/>
        </w:rPr>
        <w:t>о</w:t>
      </w:r>
      <w:r w:rsidRPr="002F76E0">
        <w:rPr>
          <w:rFonts w:ascii="Times New Roman" w:eastAsia="Times New Roman" w:hAnsi="Times New Roman" w:cs="Times New Roman"/>
          <w:sz w:val="24"/>
          <w:szCs w:val="24"/>
          <w:lang w:val="en-GB" w:eastAsia="zh-CN"/>
        </w:rPr>
        <w:t>б</w:t>
      </w:r>
      <w:r w:rsidRPr="002F76E0">
        <w:rPr>
          <w:rFonts w:ascii="Times New Roman" w:eastAsia="Times New Roman" w:hAnsi="Times New Roman" w:cs="Times New Roman"/>
          <w:spacing w:val="1"/>
          <w:sz w:val="24"/>
          <w:szCs w:val="24"/>
          <w:lang w:val="en-GB" w:eastAsia="zh-CN"/>
        </w:rPr>
        <w:t>а</w:t>
      </w:r>
      <w:r w:rsidRPr="002F76E0">
        <w:rPr>
          <w:rFonts w:ascii="Times New Roman" w:eastAsia="Times New Roman" w:hAnsi="Times New Roman" w:cs="Times New Roman"/>
          <w:spacing w:val="-1"/>
          <w:sz w:val="24"/>
          <w:szCs w:val="24"/>
          <w:lang w:val="en-GB" w:eastAsia="zh-CN"/>
        </w:rPr>
        <w:t>р</w:t>
      </w:r>
      <w:r w:rsidRPr="002F76E0">
        <w:rPr>
          <w:rFonts w:ascii="Times New Roman" w:eastAsia="Times New Roman" w:hAnsi="Times New Roman" w:cs="Times New Roman"/>
          <w:sz w:val="24"/>
          <w:szCs w:val="24"/>
          <w:lang w:val="en-GB" w:eastAsia="zh-CN"/>
        </w:rPr>
        <w:t>а</w:t>
      </w:r>
      <w:r w:rsidRPr="002F76E0">
        <w:rPr>
          <w:rFonts w:ascii="Cambria Math" w:eastAsia="Times New Roman" w:hAnsi="Cambria Math" w:cs="Cambria Math"/>
          <w:b/>
          <w:sz w:val="24"/>
          <w:szCs w:val="24"/>
          <w:lang w:val="en-GB" w:eastAsia="zh-CN"/>
        </w:rPr>
        <w:t>‐</w:t>
      </w:r>
      <w:r w:rsidRPr="002F76E0">
        <w:rPr>
          <w:rFonts w:ascii="Times New Roman" w:eastAsia="Times New Roman" w:hAnsi="Times New Roman" w:cs="Times New Roman"/>
          <w:b/>
          <w:spacing w:val="-4"/>
          <w:sz w:val="24"/>
          <w:szCs w:val="24"/>
          <w:lang w:val="en-GB" w:eastAsia="zh-CN"/>
        </w:rPr>
        <w:t xml:space="preserve"> </w:t>
      </w:r>
      <w:r w:rsidRPr="002F76E0">
        <w:rPr>
          <w:rFonts w:ascii="Times New Roman" w:eastAsia="Times New Roman" w:hAnsi="Times New Roman" w:cs="Times New Roman"/>
          <w:spacing w:val="-4"/>
          <w:sz w:val="24"/>
          <w:szCs w:val="24"/>
          <w:lang w:val="en-GB" w:eastAsia="zh-CN"/>
        </w:rPr>
        <w:t xml:space="preserve">број </w:t>
      </w:r>
      <w:r w:rsidR="00E60A2B">
        <w:rPr>
          <w:rFonts w:ascii="Times New Roman" w:eastAsia="Times New Roman" w:hAnsi="Times New Roman" w:cs="Times New Roman"/>
          <w:spacing w:val="-4"/>
          <w:sz w:val="24"/>
          <w:szCs w:val="24"/>
          <w:lang w:val="sr-Cyrl-CS" w:eastAsia="zh-CN"/>
        </w:rPr>
        <w:t>9</w:t>
      </w:r>
      <w:r w:rsidRPr="002F76E0">
        <w:rPr>
          <w:rFonts w:ascii="Times New Roman" w:eastAsia="Times New Roman" w:hAnsi="Times New Roman" w:cs="Times New Roman"/>
          <w:spacing w:val="-4"/>
          <w:sz w:val="24"/>
          <w:szCs w:val="24"/>
          <w:lang w:val="sr-Cyrl-CS" w:eastAsia="zh-CN"/>
        </w:rPr>
        <w:t>Д/25</w:t>
      </w:r>
      <w:r w:rsidRPr="002F76E0">
        <w:rPr>
          <w:rFonts w:ascii="Times New Roman" w:eastAsia="Times New Roman" w:hAnsi="Times New Roman" w:cs="Times New Roman"/>
          <w:b/>
          <w:spacing w:val="-4"/>
          <w:sz w:val="24"/>
          <w:szCs w:val="24"/>
          <w:lang w:val="sr-Cyrl-CS" w:eastAsia="zh-CN"/>
        </w:rPr>
        <w:t xml:space="preserve"> </w:t>
      </w:r>
      <w:r w:rsidRPr="002F76E0">
        <w:rPr>
          <w:rFonts w:ascii="Times New Roman" w:eastAsia="Times New Roman" w:hAnsi="Times New Roman" w:cs="Times New Roman"/>
          <w:bCs/>
          <w:iCs/>
          <w:sz w:val="24"/>
          <w:szCs w:val="24"/>
          <w:lang w:val="en-GB" w:eastAsia="zh-CN"/>
        </w:rPr>
        <w:t>под пуном материјалном и кривичном одговорношћу потврђујем да сам понуду у овом поступку набавке поднео независно, без договора са другим понуђачима или заинтересованим лицима и да гарантујем тачност података у понуди.</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bCs/>
          <w:iCs/>
          <w:sz w:val="24"/>
          <w:szCs w:val="24"/>
          <w:lang w:val="en-GB" w:eastAsia="zh-CN"/>
        </w:rPr>
        <w:t xml:space="preserve">          Датум </w:t>
      </w:r>
      <w:r w:rsidRPr="002F76E0">
        <w:rPr>
          <w:rFonts w:ascii="Times New Roman" w:eastAsia="Times New Roman" w:hAnsi="Times New Roman" w:cs="Times New Roman"/>
          <w:bCs/>
          <w:iCs/>
          <w:sz w:val="24"/>
          <w:szCs w:val="24"/>
          <w:lang w:val="en-GB" w:eastAsia="zh-CN"/>
        </w:rPr>
        <w:tab/>
      </w:r>
      <w:r w:rsidRPr="002F76E0">
        <w:rPr>
          <w:rFonts w:ascii="Times New Roman" w:eastAsia="Times New Roman" w:hAnsi="Times New Roman" w:cs="Times New Roman"/>
          <w:bCs/>
          <w:iCs/>
          <w:sz w:val="24"/>
          <w:szCs w:val="24"/>
          <w:lang w:val="en-GB" w:eastAsia="zh-CN"/>
        </w:rPr>
        <w:tab/>
        <w:t xml:space="preserve">           Понуђач</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bCs/>
          <w:iCs/>
          <w:sz w:val="24"/>
          <w:szCs w:val="24"/>
          <w:lang w:val="en-GB" w:eastAsia="zh-CN"/>
        </w:rPr>
        <w:t>________________                                                                      __________________</w:t>
      </w:r>
    </w:p>
    <w:p w:rsidR="002F76E0" w:rsidRPr="002F76E0" w:rsidRDefault="002F76E0" w:rsidP="002F76E0">
      <w:pPr>
        <w:tabs>
          <w:tab w:val="left" w:pos="2535"/>
        </w:tabs>
        <w:suppressAutoHyphens/>
        <w:spacing w:after="120"/>
        <w:jc w:val="center"/>
        <w:rPr>
          <w:rFonts w:ascii="Times New Roman" w:eastAsia="Times New Roman" w:hAnsi="Times New Roman" w:cs="Times New Roman"/>
          <w:b/>
          <w:sz w:val="24"/>
          <w:szCs w:val="24"/>
          <w:lang w:val="en-GB" w:eastAsia="zh-CN"/>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Pr="002F76E0" w:rsidRDefault="002F76E0" w:rsidP="002F76E0">
      <w:pPr>
        <w:shd w:val="clear" w:color="auto" w:fill="C6D9F1"/>
        <w:suppressAutoHyphens/>
        <w:spacing w:after="0"/>
        <w:jc w:val="center"/>
        <w:rPr>
          <w:rFonts w:ascii="Times New Roman" w:eastAsia="Times New Roman" w:hAnsi="Times New Roman" w:cs="Times New Roman"/>
          <w:b/>
          <w:bCs/>
          <w:i/>
          <w:iCs/>
          <w:sz w:val="28"/>
          <w:szCs w:val="28"/>
          <w:lang w:val="en-GB" w:eastAsia="zh-CN"/>
        </w:rPr>
      </w:pPr>
      <w:r w:rsidRPr="002F76E0">
        <w:rPr>
          <w:rFonts w:ascii="Times New Roman" w:eastAsia="Times New Roman" w:hAnsi="Times New Roman" w:cs="Times New Roman"/>
          <w:b/>
          <w:bCs/>
          <w:i/>
          <w:iCs/>
          <w:sz w:val="28"/>
          <w:szCs w:val="28"/>
          <w:lang w:val="en-GB" w:eastAsia="zh-CN"/>
        </w:rPr>
        <w:lastRenderedPageBreak/>
        <w:t>8) ОБРАЗАЦ ТРОШКОВА ПРИПРЕМЕ ПОНУДЕ</w:t>
      </w:r>
    </w:p>
    <w:p w:rsidR="002F76E0" w:rsidRPr="002F76E0" w:rsidRDefault="002F76E0" w:rsidP="002F76E0">
      <w:pPr>
        <w:shd w:val="clear" w:color="auto" w:fill="FFFFFF"/>
        <w:suppressAutoHyphens/>
        <w:spacing w:after="0"/>
        <w:jc w:val="center"/>
        <w:rPr>
          <w:rFonts w:ascii="Times New Roman" w:eastAsia="Times New Roman" w:hAnsi="Times New Roman" w:cs="Times New Roman"/>
          <w:b/>
          <w:bCs/>
          <w:i/>
          <w:iCs/>
          <w:sz w:val="28"/>
          <w:szCs w:val="28"/>
          <w:lang w:val="en-GB" w:eastAsia="zh-CN"/>
        </w:rPr>
      </w:pPr>
    </w:p>
    <w:p w:rsidR="002F76E0" w:rsidRPr="002F76E0" w:rsidRDefault="002F76E0" w:rsidP="002F76E0">
      <w:pPr>
        <w:suppressAutoHyphens/>
        <w:spacing w:after="120"/>
        <w:ind w:firstLine="708"/>
        <w:jc w:val="center"/>
        <w:rPr>
          <w:rFonts w:ascii="Times New Roman" w:eastAsia="Times New Roman" w:hAnsi="Times New Roman" w:cs="Times New Roman"/>
          <w:sz w:val="24"/>
          <w:szCs w:val="24"/>
          <w:lang w:val="sr-Cyrl-CS" w:eastAsia="zh-CN"/>
        </w:rPr>
      </w:pPr>
      <w:r w:rsidRPr="002F76E0">
        <w:rPr>
          <w:rFonts w:ascii="Times New Roman" w:eastAsia="Times New Roman" w:hAnsi="Times New Roman" w:cs="Times New Roman"/>
          <w:sz w:val="24"/>
          <w:szCs w:val="24"/>
          <w:lang w:val="sr-Cyrl-CS" w:eastAsia="zh-CN"/>
        </w:rPr>
        <w:t>У складу са чланом 138. Закона</w:t>
      </w:r>
    </w:p>
    <w:p w:rsidR="002F76E0" w:rsidRPr="002F76E0" w:rsidRDefault="002F76E0" w:rsidP="002F76E0">
      <w:pPr>
        <w:suppressAutoHyphens/>
        <w:spacing w:after="120"/>
        <w:ind w:firstLine="708"/>
        <w:jc w:val="center"/>
        <w:rPr>
          <w:rFonts w:ascii="Times New Roman" w:eastAsia="Times New Roman" w:hAnsi="Times New Roman" w:cs="Times New Roman"/>
          <w:sz w:val="24"/>
          <w:szCs w:val="24"/>
          <w:lang w:val="sr-Cyrl-CS" w:eastAsia="zh-CN"/>
        </w:rPr>
      </w:pPr>
    </w:p>
    <w:p w:rsidR="002F76E0" w:rsidRPr="002F76E0" w:rsidRDefault="002F76E0" w:rsidP="002F76E0">
      <w:pPr>
        <w:suppressAutoHyphens/>
        <w:spacing w:after="120"/>
        <w:rPr>
          <w:rFonts w:ascii="Times New Roman" w:eastAsia="Times New Roman" w:hAnsi="Times New Roman" w:cs="Times New Roman"/>
          <w:sz w:val="24"/>
          <w:szCs w:val="24"/>
          <w:lang w:val="en-GB" w:eastAsia="zh-CN"/>
        </w:rPr>
      </w:pPr>
      <w:r w:rsidRPr="002F76E0">
        <w:rPr>
          <w:rFonts w:ascii="Times New Roman" w:eastAsia="Times New Roman" w:hAnsi="Times New Roman" w:cs="Times New Roman"/>
          <w:sz w:val="24"/>
          <w:szCs w:val="24"/>
          <w:lang w:val="sr-Cyrl-RS" w:eastAsia="zh-CN"/>
        </w:rPr>
        <w:t>П</w:t>
      </w:r>
      <w:r w:rsidRPr="002F76E0">
        <w:rPr>
          <w:rFonts w:ascii="Times New Roman" w:eastAsia="Times New Roman" w:hAnsi="Times New Roman" w:cs="Times New Roman"/>
          <w:sz w:val="24"/>
          <w:szCs w:val="24"/>
          <w:lang w:val="en-GB" w:eastAsia="zh-CN"/>
        </w:rPr>
        <w:t>онуђач</w:t>
      </w:r>
      <w:r w:rsidRPr="002F76E0">
        <w:rPr>
          <w:rFonts w:ascii="Times New Roman" w:eastAsia="Times New Roman" w:hAnsi="Times New Roman" w:cs="Times New Roman"/>
          <w:sz w:val="24"/>
          <w:szCs w:val="24"/>
          <w:lang w:val="sr-Cyrl-RS" w:eastAsia="zh-CN"/>
        </w:rPr>
        <w:t>:</w:t>
      </w:r>
      <w:r w:rsidRPr="002F76E0">
        <w:rPr>
          <w:rFonts w:ascii="Times New Roman" w:eastAsia="Times New Roman" w:hAnsi="Times New Roman" w:cs="Times New Roman"/>
          <w:sz w:val="24"/>
          <w:szCs w:val="24"/>
          <w:lang w:val="en-GB" w:eastAsia="zh-CN"/>
        </w:rPr>
        <w:t>_______________________________________</w:t>
      </w:r>
      <w:r w:rsidRPr="002F76E0">
        <w:rPr>
          <w:rFonts w:ascii="Times New Roman" w:eastAsia="Times New Roman" w:hAnsi="Times New Roman" w:cs="Times New Roman"/>
          <w:sz w:val="24"/>
          <w:szCs w:val="24"/>
          <w:lang w:val="sr-Cyrl-RS" w:eastAsia="zh-CN"/>
        </w:rPr>
        <w:t>________</w:t>
      </w:r>
      <w:r w:rsidRPr="002F76E0">
        <w:rPr>
          <w:rFonts w:ascii="Times New Roman" w:eastAsia="Times New Roman" w:hAnsi="Times New Roman" w:cs="Times New Roman"/>
          <w:i/>
          <w:iCs/>
          <w:sz w:val="24"/>
          <w:szCs w:val="24"/>
          <w:lang w:val="en-GB" w:eastAsia="zh-CN"/>
        </w:rPr>
        <w:t xml:space="preserve">[навести </w:t>
      </w:r>
      <w:r w:rsidRPr="002F76E0">
        <w:rPr>
          <w:rFonts w:ascii="Times New Roman" w:eastAsia="Times New Roman" w:hAnsi="Times New Roman" w:cs="Times New Roman"/>
          <w:i/>
          <w:iCs/>
          <w:sz w:val="24"/>
          <w:szCs w:val="24"/>
          <w:lang w:val="sr-Cyrl-CS" w:eastAsia="zh-CN"/>
        </w:rPr>
        <w:t>назив понуђача</w:t>
      </w:r>
      <w:r w:rsidRPr="002F76E0">
        <w:rPr>
          <w:rFonts w:ascii="Times New Roman" w:eastAsia="Times New Roman" w:hAnsi="Times New Roman" w:cs="Times New Roman"/>
          <w:i/>
          <w:iCs/>
          <w:sz w:val="24"/>
          <w:szCs w:val="24"/>
          <w:lang w:val="en-GB" w:eastAsia="zh-CN"/>
        </w:rPr>
        <w:t xml:space="preserve">], </w:t>
      </w:r>
      <w:r w:rsidRPr="002F76E0">
        <w:rPr>
          <w:rFonts w:ascii="Times New Roman" w:eastAsia="Times New Roman" w:hAnsi="Times New Roman" w:cs="Times New Roman"/>
          <w:sz w:val="24"/>
          <w:szCs w:val="24"/>
          <w:lang w:val="en-GB" w:eastAsia="zh-CN"/>
        </w:rPr>
        <w:t>достав</w:t>
      </w:r>
      <w:r w:rsidRPr="002F76E0">
        <w:rPr>
          <w:rFonts w:ascii="Times New Roman" w:eastAsia="Times New Roman" w:hAnsi="Times New Roman" w:cs="Times New Roman"/>
          <w:sz w:val="24"/>
          <w:szCs w:val="24"/>
          <w:lang w:val="sr-Cyrl-CS" w:eastAsia="zh-CN"/>
        </w:rPr>
        <w:t xml:space="preserve">ља </w:t>
      </w:r>
      <w:r w:rsidRPr="002F76E0">
        <w:rPr>
          <w:rFonts w:ascii="Times New Roman" w:eastAsia="Times New Roman" w:hAnsi="Times New Roman" w:cs="Times New Roman"/>
          <w:sz w:val="24"/>
          <w:szCs w:val="24"/>
          <w:lang w:val="en-GB" w:eastAsia="zh-CN"/>
        </w:rPr>
        <w:t xml:space="preserve">укупан износ и структуру трошкова припремања понуде, </w:t>
      </w:r>
      <w:r w:rsidRPr="002F76E0">
        <w:rPr>
          <w:rFonts w:ascii="Times New Roman" w:eastAsia="Times New Roman" w:hAnsi="Times New Roman" w:cs="Times New Roman"/>
          <w:sz w:val="24"/>
          <w:szCs w:val="24"/>
          <w:lang w:val="sr-Cyrl-CS" w:eastAsia="zh-CN"/>
        </w:rPr>
        <w:t xml:space="preserve">како следи у </w:t>
      </w:r>
      <w:r w:rsidRPr="002F76E0">
        <w:rPr>
          <w:rFonts w:ascii="Times New Roman" w:eastAsia="Times New Roman" w:hAnsi="Times New Roman" w:cs="Times New Roman"/>
          <w:sz w:val="24"/>
          <w:szCs w:val="24"/>
          <w:lang w:val="en-GB" w:eastAsia="zh-CN"/>
        </w:rPr>
        <w:t>табели:</w:t>
      </w:r>
    </w:p>
    <w:p w:rsidR="002F76E0" w:rsidRPr="002F76E0" w:rsidRDefault="002F76E0" w:rsidP="002F76E0">
      <w:pPr>
        <w:suppressAutoHyphens/>
        <w:spacing w:after="120"/>
        <w:jc w:val="both"/>
        <w:rPr>
          <w:rFonts w:ascii="Times New Roman" w:eastAsia="Times New Roman" w:hAnsi="Times New Roman" w:cs="Times New Roman"/>
          <w:b/>
          <w:i/>
          <w:sz w:val="24"/>
          <w:szCs w:val="24"/>
          <w:lang w:val="en-GB" w:eastAsia="zh-CN"/>
        </w:rPr>
      </w:pPr>
    </w:p>
    <w:tbl>
      <w:tblPr>
        <w:tblW w:w="9448" w:type="dxa"/>
        <w:tblInd w:w="158" w:type="dxa"/>
        <w:tblLayout w:type="fixed"/>
        <w:tblLook w:val="0000" w:firstRow="0" w:lastRow="0" w:firstColumn="0" w:lastColumn="0" w:noHBand="0" w:noVBand="0"/>
      </w:tblPr>
      <w:tblGrid>
        <w:gridCol w:w="5337"/>
        <w:gridCol w:w="4111"/>
      </w:tblGrid>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pacing w:after="0"/>
              <w:jc w:val="center"/>
              <w:rPr>
                <w:rFonts w:ascii="Times New Roman" w:eastAsia="Times New Roman" w:hAnsi="Times New Roman" w:cs="Times New Roman"/>
                <w:b/>
                <w:i/>
                <w:sz w:val="24"/>
                <w:szCs w:val="24"/>
                <w:lang w:val="en-GB" w:eastAsia="zh-CN"/>
              </w:rPr>
            </w:pPr>
            <w:r w:rsidRPr="002F76E0">
              <w:rPr>
                <w:rFonts w:ascii="Times New Roman" w:eastAsia="Times New Roman" w:hAnsi="Times New Roman" w:cs="Times New Roman"/>
                <w:b/>
                <w:i/>
                <w:sz w:val="24"/>
                <w:szCs w:val="24"/>
                <w:lang w:val="en-GB" w:eastAsia="zh-CN"/>
              </w:rPr>
              <w:t>ВРСТА ТРОШКА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pacing w:after="0"/>
              <w:jc w:val="center"/>
              <w:rPr>
                <w:rFonts w:ascii="Times New Roman" w:eastAsia="Times New Roman" w:hAnsi="Times New Roman" w:cs="Times New Roman"/>
                <w:sz w:val="24"/>
                <w:szCs w:val="24"/>
                <w:lang w:val="en-GB" w:eastAsia="zh-CN"/>
              </w:rPr>
            </w:pPr>
            <w:r w:rsidRPr="002F76E0">
              <w:rPr>
                <w:rFonts w:ascii="Times New Roman" w:eastAsia="Times New Roman" w:hAnsi="Times New Roman" w:cs="Times New Roman"/>
                <w:b/>
                <w:i/>
                <w:sz w:val="24"/>
                <w:szCs w:val="24"/>
                <w:lang w:val="en-GB" w:eastAsia="zh-CN"/>
              </w:rPr>
              <w:t>ИЗНОС ТРОШКА У РСД</w:t>
            </w: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jc w:val="right"/>
              <w:rPr>
                <w:rFonts w:ascii="Times New Roman" w:eastAsia="Times New Roman" w:hAnsi="Times New Roman" w:cs="Times New Roman"/>
                <w:sz w:val="24"/>
                <w:szCs w:val="24"/>
                <w:lang w:val="en-GB"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jc w:val="right"/>
              <w:rPr>
                <w:rFonts w:ascii="Times New Roman" w:eastAsia="Times New Roman" w:hAnsi="Times New Roman" w:cs="Times New Roman"/>
                <w:sz w:val="24"/>
                <w:szCs w:val="24"/>
                <w:lang w:val="en-GB"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i/>
                <w:sz w:val="24"/>
                <w:szCs w:val="24"/>
                <w:lang w:val="en-GB" w:eastAsia="zh-CN"/>
              </w:rPr>
            </w:pPr>
          </w:p>
          <w:p w:rsidR="002F76E0" w:rsidRPr="002F76E0" w:rsidRDefault="002F76E0" w:rsidP="002F76E0">
            <w:pPr>
              <w:suppressAutoHyphens/>
              <w:spacing w:after="0"/>
              <w:rPr>
                <w:rFonts w:ascii="Times New Roman" w:eastAsia="Times New Roman" w:hAnsi="Times New Roman" w:cs="Times New Roman"/>
                <w:sz w:val="24"/>
                <w:szCs w:val="24"/>
                <w:lang w:val="ru-RU" w:eastAsia="zh-CN"/>
              </w:rPr>
            </w:pPr>
            <w:r w:rsidRPr="002F76E0">
              <w:rPr>
                <w:rFonts w:ascii="Times New Roman" w:eastAsia="Times New Roman" w:hAnsi="Times New Roman" w:cs="Times New Roman"/>
                <w:b/>
                <w:i/>
                <w:sz w:val="24"/>
                <w:szCs w:val="24"/>
                <w:lang w:val="en-GB" w:eastAsia="zh-CN"/>
              </w:rPr>
              <w:t>УКУПАН  ИЗНОС  ТРОШКОВА ПРИПРЕМАЊА  ПОНУДЕ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val="ru-RU" w:eastAsia="zh-CN"/>
              </w:rPr>
            </w:pPr>
          </w:p>
        </w:tc>
      </w:tr>
    </w:tbl>
    <w:p w:rsidR="002F76E0" w:rsidRPr="002F76E0" w:rsidRDefault="002F76E0" w:rsidP="002F76E0">
      <w:pPr>
        <w:suppressAutoHyphens/>
        <w:spacing w:after="0"/>
        <w:jc w:val="both"/>
        <w:rPr>
          <w:rFonts w:ascii="Times New Roman" w:eastAsia="Times New Roman" w:hAnsi="Times New Roman" w:cs="Times New Roman"/>
          <w:sz w:val="24"/>
          <w:szCs w:val="24"/>
          <w:lang w:val="en-GB" w:eastAsia="zh-CN"/>
        </w:rPr>
      </w:pPr>
    </w:p>
    <w:p w:rsidR="002F76E0" w:rsidRPr="002F76E0" w:rsidRDefault="002F76E0" w:rsidP="002F76E0">
      <w:pPr>
        <w:suppressAutoHyphens/>
        <w:spacing w:after="0"/>
        <w:jc w:val="both"/>
        <w:rPr>
          <w:rFonts w:ascii="Times New Roman" w:eastAsia="Times New Roman" w:hAnsi="Times New Roman" w:cs="Times New Roman"/>
          <w:sz w:val="24"/>
          <w:szCs w:val="24"/>
          <w:lang w:val="en-GB" w:eastAsia="zh-CN"/>
        </w:rPr>
      </w:pPr>
    </w:p>
    <w:p w:rsidR="002F76E0" w:rsidRPr="002F76E0" w:rsidRDefault="002F76E0" w:rsidP="002F76E0">
      <w:pPr>
        <w:suppressAutoHyphens/>
        <w:spacing w:after="0"/>
        <w:jc w:val="both"/>
        <w:rPr>
          <w:rFonts w:ascii="Times New Roman" w:eastAsia="Times New Roman" w:hAnsi="Times New Roman" w:cs="Times New Roman"/>
          <w:sz w:val="24"/>
          <w:szCs w:val="24"/>
          <w:lang w:val="en-GB" w:eastAsia="zh-CN"/>
        </w:rPr>
      </w:pPr>
      <w:r w:rsidRPr="002F76E0">
        <w:rPr>
          <w:rFonts w:ascii="Times New Roman" w:eastAsia="Times New Roman" w:hAnsi="Times New Roman" w:cs="Times New Roman"/>
          <w:sz w:val="24"/>
          <w:szCs w:val="24"/>
          <w:lang w:val="en-GB" w:eastAsia="zh-CN"/>
        </w:rPr>
        <w:t>Трошкове припреме и подношења понуде сноси искључиво понуђач и не може тражити од наручиоца накнаду трошкова.</w:t>
      </w:r>
    </w:p>
    <w:p w:rsidR="002F76E0" w:rsidRPr="002F76E0" w:rsidRDefault="002F76E0" w:rsidP="002F76E0">
      <w:pPr>
        <w:suppressAutoHyphens/>
        <w:spacing w:after="0"/>
        <w:rPr>
          <w:rFonts w:ascii="Times New Roman" w:eastAsia="Times New Roman" w:hAnsi="Times New Roman" w:cs="Times New Roman"/>
          <w:sz w:val="24"/>
          <w:szCs w:val="24"/>
          <w:lang w:val="sr-Cyrl-CS" w:eastAsia="zh-CN"/>
        </w:rPr>
      </w:pPr>
      <w:r w:rsidRPr="002F76E0">
        <w:rPr>
          <w:rFonts w:ascii="Times New Roman" w:eastAsia="Times New Roman" w:hAnsi="Times New Roman" w:cs="Times New Roman"/>
          <w:sz w:val="24"/>
          <w:szCs w:val="24"/>
          <w:lang w:val="en-GB" w:eastAsia="zh-C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F76E0" w:rsidRPr="002F76E0" w:rsidRDefault="002F76E0" w:rsidP="002F76E0">
      <w:pPr>
        <w:suppressAutoHyphens/>
        <w:spacing w:after="120"/>
        <w:ind w:firstLine="426"/>
        <w:jc w:val="both"/>
        <w:rPr>
          <w:rFonts w:ascii="Times New Roman" w:eastAsia="Times New Roman" w:hAnsi="Times New Roman" w:cs="Times New Roman"/>
          <w:b/>
          <w:bCs/>
          <w:i/>
          <w:sz w:val="24"/>
          <w:szCs w:val="24"/>
          <w:lang w:val="en-GB" w:eastAsia="zh-CN"/>
        </w:rPr>
      </w:pPr>
    </w:p>
    <w:p w:rsidR="002F76E0" w:rsidRPr="002F76E0" w:rsidRDefault="002F76E0" w:rsidP="002F76E0">
      <w:pPr>
        <w:suppressAutoHyphens/>
        <w:spacing w:after="120"/>
        <w:jc w:val="both"/>
        <w:rPr>
          <w:rFonts w:ascii="Times New Roman" w:eastAsia="Times New Roman" w:hAnsi="Times New Roman" w:cs="Times New Roman"/>
          <w:bCs/>
          <w:sz w:val="24"/>
          <w:szCs w:val="24"/>
          <w:lang w:val="en-GB" w:eastAsia="zh-CN"/>
        </w:rPr>
      </w:pPr>
      <w:r w:rsidRPr="002F76E0">
        <w:rPr>
          <w:rFonts w:ascii="Times New Roman" w:eastAsia="Times New Roman" w:hAnsi="Times New Roman" w:cs="Times New Roman"/>
          <w:b/>
          <w:bCs/>
          <w:i/>
          <w:sz w:val="24"/>
          <w:szCs w:val="24"/>
          <w:lang w:val="en-GB" w:eastAsia="zh-CN"/>
        </w:rPr>
        <w:t xml:space="preserve">Напомена: </w:t>
      </w:r>
      <w:r w:rsidRPr="002F76E0">
        <w:rPr>
          <w:rFonts w:ascii="Times New Roman" w:eastAsia="Times New Roman" w:hAnsi="Times New Roman" w:cs="Times New Roman"/>
          <w:bCs/>
          <w:i/>
          <w:sz w:val="24"/>
          <w:szCs w:val="24"/>
          <w:lang w:val="en-GB" w:eastAsia="zh-CN"/>
        </w:rPr>
        <w:t>достављање овог обрасца није обавезно</w:t>
      </w: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sr-Cyrl-CS" w:eastAsia="zh-CN"/>
        </w:rPr>
      </w:pP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sr-Cyrl-CS" w:eastAsia="zh-CN"/>
        </w:rPr>
      </w:pP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sr-Cyrl-CS" w:eastAsia="zh-CN"/>
        </w:rPr>
      </w:pP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en-GB" w:eastAsia="zh-CN"/>
        </w:rPr>
      </w:pPr>
      <w:proofErr w:type="gramStart"/>
      <w:r w:rsidRPr="002F76E0">
        <w:rPr>
          <w:rFonts w:ascii="Times New Roman" w:eastAsia="Times New Roman" w:hAnsi="Times New Roman" w:cs="Times New Roman"/>
          <w:bCs/>
          <w:sz w:val="24"/>
          <w:szCs w:val="24"/>
          <w:lang w:val="en-GB" w:eastAsia="zh-CN"/>
        </w:rPr>
        <w:t>Датум:</w:t>
      </w:r>
      <w:r w:rsidRPr="002F76E0">
        <w:rPr>
          <w:rFonts w:ascii="Times New Roman" w:eastAsia="Times New Roman" w:hAnsi="Times New Roman" w:cs="Times New Roman"/>
          <w:bCs/>
          <w:sz w:val="24"/>
          <w:szCs w:val="24"/>
          <w:lang w:val="sr-Cyrl-RS" w:eastAsia="zh-CN"/>
        </w:rPr>
        <w:t>_</w:t>
      </w:r>
      <w:proofErr w:type="gramEnd"/>
      <w:r w:rsidRPr="002F76E0">
        <w:rPr>
          <w:rFonts w:ascii="Times New Roman" w:eastAsia="Times New Roman" w:hAnsi="Times New Roman" w:cs="Times New Roman"/>
          <w:bCs/>
          <w:sz w:val="24"/>
          <w:szCs w:val="24"/>
          <w:lang w:val="sr-Cyrl-RS" w:eastAsia="zh-CN"/>
        </w:rPr>
        <w:t>__________</w:t>
      </w:r>
      <w:r w:rsidRPr="002F76E0">
        <w:rPr>
          <w:rFonts w:ascii="Times New Roman" w:eastAsia="Times New Roman" w:hAnsi="Times New Roman" w:cs="Times New Roman"/>
          <w:bCs/>
          <w:sz w:val="24"/>
          <w:szCs w:val="24"/>
          <w:lang w:val="en-GB" w:eastAsia="zh-CN"/>
        </w:rPr>
        <w:tab/>
      </w:r>
      <w:r w:rsidRPr="002F76E0">
        <w:rPr>
          <w:rFonts w:ascii="Times New Roman" w:eastAsia="Times New Roman" w:hAnsi="Times New Roman" w:cs="Times New Roman"/>
          <w:bCs/>
          <w:sz w:val="24"/>
          <w:szCs w:val="24"/>
          <w:lang w:val="en-GB" w:eastAsia="zh-CN"/>
        </w:rPr>
        <w:tab/>
      </w:r>
      <w:r w:rsidRPr="002F76E0">
        <w:rPr>
          <w:rFonts w:ascii="Times New Roman" w:eastAsia="Times New Roman" w:hAnsi="Times New Roman" w:cs="Times New Roman"/>
          <w:bCs/>
          <w:sz w:val="24"/>
          <w:szCs w:val="24"/>
          <w:lang w:val="en-GB" w:eastAsia="zh-CN"/>
        </w:rPr>
        <w:tab/>
      </w:r>
      <w:r w:rsidRPr="002F76E0">
        <w:rPr>
          <w:rFonts w:ascii="Times New Roman" w:eastAsia="Times New Roman" w:hAnsi="Times New Roman" w:cs="Times New Roman"/>
          <w:bCs/>
          <w:sz w:val="24"/>
          <w:szCs w:val="24"/>
          <w:lang w:val="en-GB" w:eastAsia="zh-CN"/>
        </w:rPr>
        <w:tab/>
        <w:t xml:space="preserve">        </w:t>
      </w:r>
      <w:r w:rsidRPr="002F76E0">
        <w:rPr>
          <w:rFonts w:ascii="Times New Roman" w:eastAsia="Times New Roman" w:hAnsi="Times New Roman" w:cs="Times New Roman"/>
          <w:bCs/>
          <w:sz w:val="24"/>
          <w:szCs w:val="24"/>
          <w:lang w:val="sr-Cyrl-RS" w:eastAsia="zh-CN"/>
        </w:rPr>
        <w:t xml:space="preserve">                             </w:t>
      </w:r>
      <w:r w:rsidRPr="002F76E0">
        <w:rPr>
          <w:rFonts w:ascii="Times New Roman" w:eastAsia="Times New Roman" w:hAnsi="Times New Roman" w:cs="Times New Roman"/>
          <w:bCs/>
          <w:sz w:val="24"/>
          <w:szCs w:val="24"/>
          <w:lang w:val="en-GB" w:eastAsia="zh-CN"/>
        </w:rPr>
        <w:t xml:space="preserve"> Потпис понуђача</w:t>
      </w: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r w:rsidRPr="002F76E0">
        <w:rPr>
          <w:rFonts w:ascii="Times New Roman" w:eastAsia="Times New Roman" w:hAnsi="Times New Roman" w:cs="Times New Roman"/>
          <w:bCs/>
          <w:sz w:val="24"/>
          <w:szCs w:val="24"/>
          <w:lang w:val="en-GB" w:eastAsia="zh-CN"/>
        </w:rPr>
        <w:t xml:space="preserve">                                                                                                 </w:t>
      </w:r>
      <w:r w:rsidRPr="002F76E0">
        <w:rPr>
          <w:rFonts w:ascii="Times New Roman" w:eastAsia="Times New Roman" w:hAnsi="Times New Roman" w:cs="Times New Roman"/>
          <w:bCs/>
          <w:sz w:val="24"/>
          <w:szCs w:val="24"/>
          <w:lang w:val="sr-Cyrl-RS" w:eastAsia="zh-CN"/>
        </w:rPr>
        <w:t xml:space="preserve">       </w:t>
      </w:r>
      <w:r w:rsidRPr="002F76E0">
        <w:rPr>
          <w:rFonts w:ascii="Times New Roman" w:eastAsia="Times New Roman" w:hAnsi="Times New Roman" w:cs="Times New Roman"/>
          <w:bCs/>
          <w:sz w:val="24"/>
          <w:szCs w:val="24"/>
          <w:lang w:val="en-GB" w:eastAsia="zh-CN"/>
        </w:rPr>
        <w:t xml:space="preserve">___________________              </w:t>
      </w: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roofErr w:type="gramStart"/>
      <w:r w:rsidRPr="002F76E0">
        <w:rPr>
          <w:rFonts w:ascii="Times New Roman" w:eastAsia="Arial Unicode MS" w:hAnsi="Times New Roman" w:cs="Times New Roman"/>
          <w:b/>
          <w:color w:val="000000"/>
          <w:kern w:val="1"/>
          <w:sz w:val="24"/>
          <w:szCs w:val="24"/>
          <w:lang w:eastAsia="ar-SA"/>
        </w:rPr>
        <w:lastRenderedPageBreak/>
        <w:t>ОБРАЗАЦ  9</w:t>
      </w:r>
      <w:proofErr w:type="gramEnd"/>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Pr="002F76E0" w:rsidRDefault="002F76E0" w:rsidP="002F76E0">
      <w:pPr>
        <w:suppressAutoHyphens/>
        <w:spacing w:before="280" w:after="280"/>
        <w:jc w:val="center"/>
        <w:rPr>
          <w:rFonts w:ascii="Times New Roman" w:eastAsia="Times New Roman" w:hAnsi="Times New Roman" w:cs="Times New Roman"/>
          <w:b/>
          <w:bCs/>
          <w:iCs/>
          <w:sz w:val="28"/>
          <w:szCs w:val="28"/>
          <w:lang w:val="en-GB" w:eastAsia="zh-CN"/>
        </w:rPr>
      </w:pPr>
      <w:r w:rsidRPr="002F76E0">
        <w:rPr>
          <w:rFonts w:ascii="Times New Roman" w:eastAsia="Times New Roman" w:hAnsi="Times New Roman" w:cs="Times New Roman"/>
          <w:b/>
          <w:sz w:val="24"/>
          <w:szCs w:val="24"/>
          <w:lang w:val="en-GB" w:eastAsia="zh-CN"/>
        </w:rPr>
        <w:t xml:space="preserve"> </w:t>
      </w:r>
      <w:r w:rsidRPr="002F76E0">
        <w:rPr>
          <w:rFonts w:ascii="Times New Roman" w:eastAsia="Times New Roman" w:hAnsi="Times New Roman" w:cs="Times New Roman"/>
          <w:b/>
          <w:bCs/>
          <w:iCs/>
          <w:sz w:val="28"/>
          <w:szCs w:val="28"/>
          <w:lang w:val="en-GB" w:eastAsia="zh-CN"/>
        </w:rPr>
        <w:t xml:space="preserve">ОБРАЗАЦ ИЗЈАВЕ </w:t>
      </w:r>
    </w:p>
    <w:p w:rsidR="002F76E0" w:rsidRPr="002F76E0" w:rsidRDefault="002F76E0" w:rsidP="002F76E0">
      <w:pPr>
        <w:suppressAutoHyphens/>
        <w:spacing w:before="280" w:after="280"/>
        <w:jc w:val="center"/>
        <w:rPr>
          <w:rFonts w:ascii="Arial" w:eastAsia="Times New Roman" w:hAnsi="Arial" w:cs="Arial"/>
          <w:b/>
          <w:sz w:val="20"/>
          <w:szCs w:val="20"/>
          <w:lang w:val="en-GB" w:eastAsia="zh-CN"/>
        </w:rPr>
      </w:pPr>
      <w:r w:rsidRPr="002F76E0">
        <w:rPr>
          <w:rFonts w:ascii="Times New Roman" w:eastAsia="Times New Roman" w:hAnsi="Times New Roman" w:cs="Times New Roman"/>
          <w:b/>
          <w:bCs/>
          <w:iCs/>
          <w:sz w:val="24"/>
          <w:szCs w:val="24"/>
          <w:lang w:val="sr-Cyrl-RS" w:eastAsia="zh-CN"/>
        </w:rPr>
        <w:t>О</w:t>
      </w:r>
      <w:r w:rsidRPr="002F76E0">
        <w:rPr>
          <w:rFonts w:ascii="Arial" w:eastAsia="Times New Roman" w:hAnsi="Arial" w:cs="Arial"/>
          <w:b/>
          <w:bCs/>
          <w:iCs/>
          <w:sz w:val="28"/>
          <w:szCs w:val="28"/>
          <w:lang w:val="sr-Cyrl-RS" w:eastAsia="zh-CN"/>
        </w:rPr>
        <w:t xml:space="preserve"> </w:t>
      </w:r>
      <w:r w:rsidRPr="002F76E0">
        <w:rPr>
          <w:rFonts w:ascii="Times New Roman" w:eastAsia="Times New Roman" w:hAnsi="Times New Roman" w:cs="Times New Roman"/>
          <w:b/>
          <w:sz w:val="24"/>
          <w:szCs w:val="24"/>
          <w:lang w:val="en-GB" w:eastAsia="zh-CN"/>
        </w:rPr>
        <w:t xml:space="preserve">испуњености </w:t>
      </w:r>
      <w:r w:rsidRPr="002F76E0">
        <w:rPr>
          <w:rFonts w:ascii="Times New Roman" w:eastAsia="Times New Roman" w:hAnsi="Times New Roman" w:cs="Times New Roman"/>
          <w:b/>
          <w:sz w:val="24"/>
          <w:szCs w:val="24"/>
          <w:lang w:val="sr-Cyrl-RS" w:eastAsia="zh-CN"/>
        </w:rPr>
        <w:t>услова за учествовање у поступку набавке</w:t>
      </w:r>
      <w:r w:rsidRPr="002F76E0">
        <w:rPr>
          <w:rFonts w:ascii="Times New Roman" w:eastAsia="Times New Roman" w:hAnsi="Times New Roman" w:cs="Times New Roman"/>
          <w:b/>
          <w:sz w:val="24"/>
          <w:szCs w:val="24"/>
          <w:lang w:val="en-GB" w:eastAsia="zh-CN"/>
        </w:rPr>
        <w:t xml:space="preserve"> </w:t>
      </w:r>
      <w:r w:rsidR="00E60A2B">
        <w:rPr>
          <w:rFonts w:ascii="Times New Roman" w:eastAsia="Times New Roman" w:hAnsi="Times New Roman" w:cs="Times New Roman"/>
          <w:b/>
          <w:bCs/>
          <w:sz w:val="24"/>
          <w:szCs w:val="24"/>
          <w:lang w:val="sr-Cyrl-CS" w:eastAsia="zh-CN"/>
        </w:rPr>
        <w:t>Канцелариски материјал</w:t>
      </w:r>
    </w:p>
    <w:p w:rsidR="002F76E0" w:rsidRPr="002F76E0" w:rsidRDefault="002F76E0" w:rsidP="002F76E0">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2F76E0">
        <w:rPr>
          <w:rFonts w:ascii="Times New Roman" w:eastAsia="Arial Unicode MS" w:hAnsi="Times New Roman" w:cs="Times New Roman"/>
          <w:b/>
          <w:color w:val="000000"/>
          <w:kern w:val="1"/>
          <w:sz w:val="24"/>
          <w:szCs w:val="24"/>
          <w:lang w:eastAsia="ar-SA"/>
        </w:rPr>
        <w:t>Под пуном материјалном и кривичном одговорношћу п</w:t>
      </w:r>
      <w:r w:rsidRPr="002F76E0">
        <w:rPr>
          <w:rFonts w:ascii="Times New Roman" w:eastAsia="Arial Unicode MS" w:hAnsi="Times New Roman" w:cs="Times New Roman"/>
          <w:b/>
          <w:bCs/>
          <w:color w:val="000000"/>
          <w:kern w:val="1"/>
          <w:sz w:val="24"/>
          <w:szCs w:val="24"/>
          <w:lang w:eastAsia="ar-SA"/>
        </w:rPr>
        <w:t>отврђујем да као понуђач ____________________________________________________</w:t>
      </w:r>
    </w:p>
    <w:p w:rsidR="002F76E0" w:rsidRPr="002F76E0" w:rsidRDefault="002F76E0" w:rsidP="002F76E0">
      <w:pPr>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2F76E0">
        <w:rPr>
          <w:rFonts w:ascii="Times New Roman" w:eastAsia="Arial Unicode MS" w:hAnsi="Times New Roman" w:cs="Times New Roman"/>
          <w:bCs/>
          <w:color w:val="000000"/>
          <w:kern w:val="1"/>
          <w:sz w:val="24"/>
          <w:szCs w:val="24"/>
          <w:lang w:eastAsia="ar-SA"/>
        </w:rPr>
        <w:t>(</w:t>
      </w:r>
      <w:r w:rsidRPr="002F76E0">
        <w:rPr>
          <w:rFonts w:ascii="Times New Roman" w:eastAsia="Arial Unicode MS" w:hAnsi="Times New Roman" w:cs="Times New Roman"/>
          <w:bCs/>
          <w:i/>
          <w:color w:val="000000"/>
          <w:kern w:val="1"/>
          <w:sz w:val="24"/>
          <w:szCs w:val="24"/>
          <w:lang w:eastAsia="ar-SA"/>
        </w:rPr>
        <w:t>назив понуђача</w:t>
      </w:r>
      <w:r w:rsidRPr="002F76E0">
        <w:rPr>
          <w:rFonts w:ascii="Times New Roman" w:eastAsia="Arial Unicode MS" w:hAnsi="Times New Roman" w:cs="Times New Roman"/>
          <w:bCs/>
          <w:color w:val="000000"/>
          <w:kern w:val="1"/>
          <w:sz w:val="24"/>
          <w:szCs w:val="24"/>
          <w:lang w:eastAsia="ar-SA"/>
        </w:rPr>
        <w:t>),</w:t>
      </w:r>
    </w:p>
    <w:p w:rsidR="002F76E0" w:rsidRPr="002F76E0" w:rsidRDefault="00E60A2B" w:rsidP="002F76E0">
      <w:pPr>
        <w:suppressAutoHyphens/>
        <w:spacing w:after="0" w:line="100" w:lineRule="atLeast"/>
        <w:jc w:val="center"/>
        <w:rPr>
          <w:rFonts w:ascii="Times New Roman" w:eastAsia="TimesNewRomanPS-BoldMT" w:hAnsi="Times New Roman" w:cs="Times New Roman"/>
          <w:color w:val="000000"/>
          <w:kern w:val="1"/>
          <w:sz w:val="24"/>
          <w:szCs w:val="24"/>
          <w:lang w:eastAsia="ar-SA"/>
        </w:rPr>
      </w:pPr>
      <w:r>
        <w:rPr>
          <w:rFonts w:ascii="Times New Roman" w:eastAsia="Arial Unicode MS" w:hAnsi="Times New Roman" w:cs="Times New Roman"/>
          <w:bCs/>
          <w:color w:val="000000"/>
          <w:kern w:val="1"/>
          <w:sz w:val="24"/>
          <w:szCs w:val="24"/>
          <w:lang w:eastAsia="ar-SA"/>
        </w:rPr>
        <w:t>у поступку набавке добра број 9</w:t>
      </w:r>
      <w:r w:rsidR="002F76E0" w:rsidRPr="002F76E0">
        <w:rPr>
          <w:rFonts w:ascii="Times New Roman" w:eastAsia="Arial Unicode MS" w:hAnsi="Times New Roman" w:cs="Times New Roman"/>
          <w:bCs/>
          <w:color w:val="000000"/>
          <w:kern w:val="1"/>
          <w:sz w:val="24"/>
          <w:szCs w:val="24"/>
          <w:lang w:eastAsia="ar-SA"/>
        </w:rPr>
        <w:t>Д/25</w:t>
      </w:r>
      <w:r w:rsidR="002F76E0" w:rsidRPr="002F76E0">
        <w:rPr>
          <w:rFonts w:ascii="Times New Roman" w:eastAsia="TimesNewRomanPS-BoldMT" w:hAnsi="Times New Roman" w:cs="Times New Roman"/>
          <w:color w:val="000000"/>
          <w:kern w:val="1"/>
          <w:sz w:val="24"/>
          <w:szCs w:val="24"/>
          <w:lang w:eastAsia="ar-SA"/>
        </w:rPr>
        <w:t xml:space="preserve"> услове за учешће у горе наведеном поступку и то:</w:t>
      </w:r>
    </w:p>
    <w:p w:rsidR="002F76E0" w:rsidRPr="002F76E0" w:rsidRDefault="002F76E0" w:rsidP="002F76E0">
      <w:pPr>
        <w:suppressAutoHyphens/>
        <w:spacing w:after="0" w:line="100" w:lineRule="atLeast"/>
        <w:jc w:val="center"/>
        <w:rPr>
          <w:rFonts w:ascii="Times New Roman" w:eastAsia="Arial Unicode MS" w:hAnsi="Times New Roman" w:cs="Times New Roman"/>
          <w:color w:val="000000"/>
          <w:kern w:val="1"/>
          <w:sz w:val="24"/>
          <w:szCs w:val="24"/>
          <w:lang w:eastAsia="ar-SA"/>
        </w:rPr>
      </w:pPr>
    </w:p>
    <w:p w:rsidR="002F76E0" w:rsidRPr="002F76E0" w:rsidRDefault="002F76E0" w:rsidP="002F76E0">
      <w:pPr>
        <w:suppressAutoHyphens/>
        <w:spacing w:after="0" w:line="100" w:lineRule="atLeast"/>
        <w:rPr>
          <w:rFonts w:ascii="Times New Roman" w:eastAsia="Arial Unicode MS" w:hAnsi="Times New Roman" w:cs="Times New Roman"/>
          <w:color w:val="000000"/>
          <w:kern w:val="1"/>
          <w:sz w:val="24"/>
          <w:szCs w:val="24"/>
          <w:lang w:eastAsia="ar-SA"/>
        </w:rPr>
      </w:pPr>
      <w:r w:rsidRPr="002F76E0">
        <w:rPr>
          <w:rFonts w:ascii="Times New Roman" w:eastAsia="Arial Unicode MS" w:hAnsi="Times New Roman" w:cs="Times New Roman"/>
          <w:color w:val="000000"/>
          <w:kern w:val="1"/>
          <w:sz w:val="24"/>
          <w:szCs w:val="24"/>
          <w:lang w:eastAsia="ar-SA"/>
        </w:rPr>
        <w:t xml:space="preserve">1) </w:t>
      </w:r>
      <w:r w:rsidRPr="002F76E0">
        <w:rPr>
          <w:rFonts w:ascii="Times New Roman" w:eastAsia="ArialMT" w:hAnsi="Times New Roman" w:cs="Times New Roman"/>
          <w:color w:val="000000"/>
          <w:kern w:val="1"/>
          <w:sz w:val="24"/>
          <w:szCs w:val="24"/>
          <w:lang w:eastAsia="ar-SA"/>
        </w:rPr>
        <w:t>Да привредни субјекат и његов законски заступник у периоду од 5 година од дана истека рока за подношење понуда није правоснажно осуђен, осим ако правоснажном пресудом није утврђен други период забране учешћа у поступку јавне набавке за</w:t>
      </w:r>
      <w:r w:rsidRPr="002F76E0">
        <w:rPr>
          <w:rFonts w:ascii="Times New Roman" w:eastAsia="ArialMT" w:hAnsi="Times New Roman" w:cs="Times New Roman"/>
          <w:color w:val="000000"/>
          <w:kern w:val="1"/>
          <w:sz w:val="24"/>
          <w:szCs w:val="24"/>
          <w:lang w:eastAsia="ar-SA"/>
        </w:rPr>
        <w:br/>
        <w:t>кривична делапрописана чланом 111. ставом 1. тачкама 1) и 2) Закона о јавним набавкама;</w:t>
      </w:r>
    </w:p>
    <w:p w:rsidR="002F76E0" w:rsidRPr="002F76E0" w:rsidRDefault="002F76E0" w:rsidP="002F76E0">
      <w:pPr>
        <w:suppressAutoHyphens/>
        <w:spacing w:after="0" w:line="100" w:lineRule="atLeast"/>
        <w:jc w:val="both"/>
        <w:rPr>
          <w:rFonts w:ascii="Times New Roman" w:eastAsia="ArialMT" w:hAnsi="Times New Roman" w:cs="Times New Roman"/>
          <w:color w:val="000000"/>
          <w:kern w:val="1"/>
          <w:sz w:val="24"/>
          <w:szCs w:val="24"/>
          <w:lang w:eastAsia="ar-SA"/>
        </w:rPr>
      </w:pPr>
    </w:p>
    <w:p w:rsidR="002F76E0" w:rsidRPr="002F76E0" w:rsidRDefault="002F76E0" w:rsidP="002F76E0">
      <w:pPr>
        <w:suppressAutoHyphens/>
        <w:spacing w:after="0" w:line="100" w:lineRule="atLeast"/>
        <w:rPr>
          <w:rFonts w:ascii="Times New Roman" w:eastAsia="Arial Unicode MS" w:hAnsi="Times New Roman" w:cs="Times New Roman"/>
          <w:color w:val="000000"/>
          <w:kern w:val="1"/>
          <w:sz w:val="24"/>
          <w:szCs w:val="24"/>
          <w:lang w:eastAsia="ar-SA"/>
        </w:rPr>
      </w:pPr>
      <w:r w:rsidRPr="002F76E0">
        <w:rPr>
          <w:rFonts w:ascii="Times New Roman" w:eastAsia="Arial Unicode MS" w:hAnsi="Times New Roman" w:cs="Times New Roman"/>
          <w:color w:val="000000"/>
          <w:kern w:val="1"/>
          <w:sz w:val="24"/>
          <w:szCs w:val="24"/>
          <w:lang w:eastAsia="ar-SA"/>
        </w:rPr>
        <w:t xml:space="preserve">2) </w:t>
      </w:r>
      <w:r w:rsidRPr="002F76E0">
        <w:rPr>
          <w:rFonts w:ascii="Times New Roman" w:eastAsia="ArialMT" w:hAnsi="Times New Roman" w:cs="Times New Roman"/>
          <w:color w:val="000000"/>
          <w:kern w:val="1"/>
          <w:sz w:val="24"/>
          <w:szCs w:val="24"/>
          <w:lang w:eastAsia="ar-SA"/>
        </w:rPr>
        <w:t>Да је измирио доспеле порезе и доприносеза обавезно социјално осигурање или да му је обавезујућим споразумом или решењем у складу са посебним прописом одобрено одлагање плаћања дуга, ускључујући све камате и новчане казне;</w:t>
      </w:r>
      <w:r w:rsidRPr="002F76E0">
        <w:rPr>
          <w:rFonts w:ascii="Times New Roman" w:eastAsia="ArialMT" w:hAnsi="Times New Roman" w:cs="Times New Roman"/>
          <w:color w:val="000000"/>
          <w:kern w:val="1"/>
          <w:sz w:val="24"/>
          <w:szCs w:val="24"/>
          <w:lang w:eastAsia="ar-SA"/>
        </w:rPr>
        <w:br/>
      </w:r>
    </w:p>
    <w:p w:rsidR="002F76E0" w:rsidRPr="002F76E0" w:rsidRDefault="002F76E0" w:rsidP="002F76E0">
      <w:pPr>
        <w:suppressAutoHyphens/>
        <w:spacing w:after="0" w:line="100" w:lineRule="atLeast"/>
        <w:rPr>
          <w:rFonts w:ascii="Times New Roman" w:eastAsia="Arial Unicode MS" w:hAnsi="Times New Roman" w:cs="Times New Roman"/>
          <w:color w:val="000000"/>
          <w:kern w:val="1"/>
          <w:sz w:val="24"/>
          <w:szCs w:val="24"/>
          <w:lang w:eastAsia="ar-SA"/>
        </w:rPr>
      </w:pPr>
      <w:r w:rsidRPr="002F76E0">
        <w:rPr>
          <w:rFonts w:ascii="Times New Roman" w:eastAsia="Arial" w:hAnsi="Times New Roman" w:cs="Times New Roman"/>
          <w:color w:val="000000"/>
          <w:kern w:val="1"/>
          <w:sz w:val="24"/>
          <w:szCs w:val="24"/>
          <w:lang w:eastAsia="ar-SA"/>
        </w:rPr>
        <w:t xml:space="preserve">3) </w:t>
      </w:r>
      <w:proofErr w:type="gramStart"/>
      <w:r w:rsidRPr="002F76E0">
        <w:rPr>
          <w:rFonts w:ascii="Times New Roman" w:eastAsia="Arial" w:hAnsi="Times New Roman" w:cs="Times New Roman"/>
          <w:color w:val="000000"/>
          <w:kern w:val="1"/>
          <w:sz w:val="24"/>
          <w:szCs w:val="24"/>
          <w:lang w:eastAsia="ar-SA"/>
        </w:rPr>
        <w:t>Да  привредни</w:t>
      </w:r>
      <w:proofErr w:type="gramEnd"/>
      <w:r w:rsidRPr="002F76E0">
        <w:rPr>
          <w:rFonts w:ascii="Times New Roman" w:eastAsia="Arial" w:hAnsi="Times New Roman" w:cs="Times New Roman"/>
          <w:color w:val="000000"/>
          <w:kern w:val="1"/>
          <w:sz w:val="24"/>
          <w:szCs w:val="24"/>
          <w:lang w:eastAsia="ar-SA"/>
        </w:rPr>
        <w:t xml:space="preserve"> субјекат у периоду од предходне две године од </w:t>
      </w:r>
      <w:r w:rsidRPr="002F76E0">
        <w:rPr>
          <w:rFonts w:ascii="Times New Roman" w:eastAsia="ArialMT" w:hAnsi="Times New Roman" w:cs="Times New Roman"/>
          <w:color w:val="000000"/>
          <w:kern w:val="1"/>
          <w:sz w:val="24"/>
          <w:szCs w:val="24"/>
          <w:lang w:eastAsia="ar-SA"/>
        </w:rPr>
        <w:t>истека рока за подношење понуда , није повредио обавезе у области заштите животне средине, социјалног и радног права, укључујучи колективне уговоре, а нарочито  исплате уговорене зараде или других обавезних исплата, укључујући и обавезе у  складу с одредбама међународних конвенција којесу наведене у Прилогу 8. Закона;</w:t>
      </w:r>
    </w:p>
    <w:p w:rsidR="002F76E0" w:rsidRPr="002F76E0" w:rsidRDefault="002F76E0" w:rsidP="002F76E0">
      <w:pPr>
        <w:suppressAutoHyphens/>
        <w:spacing w:after="0" w:line="100" w:lineRule="atLeast"/>
        <w:rPr>
          <w:rFonts w:ascii="Times New Roman" w:eastAsia="ArialMT" w:hAnsi="Times New Roman" w:cs="Times New Roman"/>
          <w:color w:val="000000"/>
          <w:kern w:val="1"/>
          <w:sz w:val="24"/>
          <w:szCs w:val="24"/>
          <w:lang w:eastAsia="ar-SA"/>
        </w:rPr>
      </w:pPr>
    </w:p>
    <w:p w:rsidR="002F76E0" w:rsidRPr="002F76E0" w:rsidRDefault="002F76E0" w:rsidP="002F76E0">
      <w:pPr>
        <w:suppressAutoHyphens/>
        <w:spacing w:after="0" w:line="100" w:lineRule="atLeast"/>
        <w:rPr>
          <w:rFonts w:ascii="Times New Roman" w:eastAsia="Arial Unicode MS" w:hAnsi="Times New Roman" w:cs="Times New Roman"/>
          <w:color w:val="000000"/>
          <w:kern w:val="1"/>
          <w:sz w:val="24"/>
          <w:szCs w:val="24"/>
          <w:lang w:eastAsia="ar-SA"/>
        </w:rPr>
      </w:pPr>
      <w:r w:rsidRPr="002F76E0">
        <w:rPr>
          <w:rFonts w:ascii="Times New Roman" w:eastAsia="Arial" w:hAnsi="Times New Roman" w:cs="Times New Roman"/>
          <w:color w:val="000000"/>
          <w:kern w:val="1"/>
          <w:sz w:val="24"/>
          <w:szCs w:val="24"/>
          <w:lang w:eastAsia="ar-SA"/>
        </w:rPr>
        <w:t>4) Да не постоји сукоб интереса у смислу Закона о јавним набавкама, који не може да се отклони другим мерама;</w:t>
      </w:r>
    </w:p>
    <w:p w:rsidR="002F76E0" w:rsidRPr="002F76E0" w:rsidRDefault="002F76E0" w:rsidP="002F76E0">
      <w:pPr>
        <w:suppressAutoHyphens/>
        <w:spacing w:after="0" w:line="100" w:lineRule="atLeast"/>
        <w:jc w:val="both"/>
        <w:rPr>
          <w:rFonts w:ascii="Times New Roman" w:eastAsia="Arial" w:hAnsi="Times New Roman" w:cs="Times New Roman"/>
          <w:b/>
          <w:color w:val="000000"/>
          <w:kern w:val="1"/>
          <w:sz w:val="24"/>
          <w:szCs w:val="24"/>
          <w:lang w:eastAsia="ar-SA"/>
        </w:rPr>
      </w:pPr>
    </w:p>
    <w:p w:rsidR="002F76E0" w:rsidRPr="002F76E0" w:rsidRDefault="002F76E0" w:rsidP="002F76E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F76E0">
        <w:rPr>
          <w:rFonts w:ascii="Times New Roman" w:eastAsia="Arial Unicode MS" w:hAnsi="Times New Roman" w:cs="Times New Roman"/>
          <w:color w:val="000000"/>
          <w:kern w:val="1"/>
          <w:sz w:val="24"/>
          <w:szCs w:val="24"/>
          <w:lang w:eastAsia="ar-SA"/>
        </w:rPr>
        <w:t xml:space="preserve">5) 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w:t>
      </w:r>
      <w:proofErr w:type="gramStart"/>
      <w:r w:rsidRPr="002F76E0">
        <w:rPr>
          <w:rFonts w:ascii="Times New Roman" w:eastAsia="Arial Unicode MS" w:hAnsi="Times New Roman" w:cs="Times New Roman"/>
          <w:color w:val="000000"/>
          <w:kern w:val="1"/>
          <w:sz w:val="24"/>
          <w:szCs w:val="24"/>
          <w:lang w:eastAsia="ar-SA"/>
        </w:rPr>
        <w:t>обмањујуће  податке</w:t>
      </w:r>
      <w:proofErr w:type="gramEnd"/>
      <w:r w:rsidRPr="002F76E0">
        <w:rPr>
          <w:rFonts w:ascii="Times New Roman" w:eastAsia="Arial Unicode MS" w:hAnsi="Times New Roman" w:cs="Times New Roman"/>
          <w:color w:val="000000"/>
          <w:kern w:val="1"/>
          <w:sz w:val="24"/>
          <w:szCs w:val="24"/>
          <w:lang w:eastAsia="ar-SA"/>
        </w:rPr>
        <w:t xml:space="preserve"> који могу да утучу на одлуке које се тичу искључења привредног субјеката, избора привредног субјеката или доделе уговора.</w:t>
      </w:r>
    </w:p>
    <w:p w:rsidR="002F76E0" w:rsidRPr="002F76E0" w:rsidRDefault="002F76E0" w:rsidP="002F76E0">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2F76E0" w:rsidRPr="002F76E0" w:rsidRDefault="002F76E0" w:rsidP="002F76E0">
      <w:pPr>
        <w:tabs>
          <w:tab w:val="left" w:pos="6028"/>
        </w:tabs>
        <w:suppressAutoHyphens/>
        <w:autoSpaceDE w:val="0"/>
        <w:spacing w:after="0"/>
        <w:rPr>
          <w:rFonts w:ascii="Times New Roman" w:eastAsia="Times New Roman" w:hAnsi="Times New Roman" w:cs="Times New Roman"/>
          <w:bCs/>
          <w:iCs/>
          <w:color w:val="002060"/>
          <w:sz w:val="24"/>
          <w:szCs w:val="24"/>
          <w:lang w:val="sr-Cyrl-RS" w:eastAsia="zh-CN"/>
        </w:rPr>
      </w:pPr>
      <w:r w:rsidRPr="002F76E0">
        <w:rPr>
          <w:rFonts w:ascii="Times New Roman" w:eastAsia="Times New Roman" w:hAnsi="Times New Roman" w:cs="Times New Roman"/>
          <w:bCs/>
          <w:iCs/>
          <w:color w:val="002060"/>
          <w:sz w:val="24"/>
          <w:szCs w:val="24"/>
          <w:lang w:val="sr-Cyrl-RS" w:eastAsia="zh-CN"/>
        </w:rPr>
        <w:t>Место______________                                                      ____________________________</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sr-Cyrl-RS" w:eastAsia="zh-CN"/>
        </w:rPr>
      </w:pPr>
      <w:r w:rsidRPr="002F76E0">
        <w:rPr>
          <w:rFonts w:ascii="Times New Roman" w:eastAsia="Times New Roman" w:hAnsi="Times New Roman" w:cs="Times New Roman"/>
          <w:bCs/>
          <w:iCs/>
          <w:sz w:val="24"/>
          <w:szCs w:val="24"/>
          <w:lang w:val="en-GB" w:eastAsia="zh-CN"/>
        </w:rPr>
        <w:t xml:space="preserve">         </w:t>
      </w:r>
      <w:r w:rsidRPr="002F76E0">
        <w:rPr>
          <w:rFonts w:ascii="Times New Roman" w:eastAsia="Times New Roman" w:hAnsi="Times New Roman" w:cs="Times New Roman"/>
          <w:bCs/>
          <w:iCs/>
          <w:sz w:val="24"/>
          <w:szCs w:val="24"/>
          <w:lang w:val="sr-Cyrl-RS" w:eastAsia="zh-CN"/>
        </w:rPr>
        <w:t xml:space="preserve">                                                                 Име и презиме овлашћеног лица понуђача</w:t>
      </w:r>
    </w:p>
    <w:p w:rsidR="002F76E0" w:rsidRPr="002F76E0" w:rsidRDefault="002F76E0" w:rsidP="002F76E0">
      <w:pPr>
        <w:tabs>
          <w:tab w:val="left" w:pos="1905"/>
        </w:tabs>
        <w:suppressAutoHyphens/>
        <w:spacing w:after="120"/>
        <w:jc w:val="both"/>
        <w:rPr>
          <w:rFonts w:ascii="Times New Roman" w:eastAsia="Times New Roman" w:hAnsi="Times New Roman" w:cs="Times New Roman"/>
          <w:sz w:val="24"/>
          <w:szCs w:val="24"/>
          <w:lang w:val="en-GB" w:eastAsia="zh-CN"/>
        </w:rPr>
      </w:pPr>
    </w:p>
    <w:p w:rsidR="002F76E0" w:rsidRPr="002F76E0" w:rsidRDefault="002F76E0" w:rsidP="002F76E0">
      <w:pPr>
        <w:tabs>
          <w:tab w:val="left" w:pos="1905"/>
        </w:tabs>
        <w:suppressAutoHyphens/>
        <w:spacing w:after="120"/>
        <w:jc w:val="both"/>
        <w:rPr>
          <w:rFonts w:ascii="Times New Roman" w:eastAsia="Times New Roman" w:hAnsi="Times New Roman" w:cs="Times New Roman"/>
          <w:sz w:val="24"/>
          <w:szCs w:val="24"/>
          <w:lang w:val="sr-Cyrl-RS" w:eastAsia="zh-CN"/>
        </w:rPr>
      </w:pPr>
      <w:r w:rsidRPr="002F76E0">
        <w:rPr>
          <w:rFonts w:ascii="Times New Roman" w:eastAsia="Times New Roman" w:hAnsi="Times New Roman" w:cs="Times New Roman"/>
          <w:sz w:val="24"/>
          <w:szCs w:val="24"/>
          <w:lang w:val="sr-Cyrl-RS" w:eastAsia="zh-CN"/>
        </w:rPr>
        <w:t>Датум_______________                                                             _____________________</w:t>
      </w:r>
    </w:p>
    <w:p w:rsidR="002F76E0" w:rsidRDefault="002F76E0" w:rsidP="00DF4B05">
      <w:pPr>
        <w:tabs>
          <w:tab w:val="left" w:pos="1905"/>
        </w:tabs>
        <w:suppressAutoHyphens/>
        <w:spacing w:after="120"/>
        <w:jc w:val="both"/>
        <w:rPr>
          <w:rFonts w:ascii="Times New Roman" w:eastAsia="Times New Roman" w:hAnsi="Times New Roman" w:cs="Times New Roman"/>
          <w:sz w:val="24"/>
          <w:szCs w:val="24"/>
          <w:lang w:val="sr-Cyrl-RS" w:eastAsia="zh-CN"/>
        </w:rPr>
      </w:pPr>
      <w:r w:rsidRPr="002F76E0">
        <w:rPr>
          <w:rFonts w:ascii="Times New Roman" w:eastAsia="Times New Roman" w:hAnsi="Times New Roman" w:cs="Times New Roman"/>
          <w:sz w:val="24"/>
          <w:szCs w:val="24"/>
          <w:lang w:val="sr-Cyrl-RS" w:eastAsia="zh-CN"/>
        </w:rPr>
        <w:t xml:space="preserve">                                                                                                                     Потпис</w:t>
      </w:r>
    </w:p>
    <w:p w:rsidR="00DF4B05" w:rsidRPr="00DF4B05" w:rsidRDefault="00DF4B05" w:rsidP="00DF4B05">
      <w:pPr>
        <w:tabs>
          <w:tab w:val="left" w:pos="1905"/>
        </w:tabs>
        <w:suppressAutoHyphens/>
        <w:spacing w:after="120"/>
        <w:jc w:val="both"/>
        <w:rPr>
          <w:rFonts w:ascii="Times New Roman" w:eastAsia="Times New Roman" w:hAnsi="Times New Roman" w:cs="Times New Roman"/>
          <w:sz w:val="24"/>
          <w:szCs w:val="24"/>
          <w:lang w:val="sr-Cyrl-RS" w:eastAsia="zh-CN"/>
        </w:rPr>
      </w:pPr>
    </w:p>
    <w:p w:rsidR="009707EE" w:rsidRDefault="009707EE" w:rsidP="009D151D">
      <w:pPr>
        <w:pStyle w:val="Heading20"/>
        <w:keepNext/>
        <w:keepLines/>
        <w:shd w:val="clear" w:color="auto" w:fill="auto"/>
        <w:spacing w:line="240" w:lineRule="exact"/>
        <w:ind w:left="20"/>
        <w:rPr>
          <w:rStyle w:val="Heading2"/>
          <w:b/>
          <w:color w:val="000000"/>
          <w:sz w:val="24"/>
          <w:szCs w:val="24"/>
          <w:lang w:eastAsia="sr-Cyrl-CS"/>
        </w:rPr>
      </w:pPr>
    </w:p>
    <w:p w:rsidR="00900975" w:rsidRDefault="00900975" w:rsidP="009D151D">
      <w:pPr>
        <w:pStyle w:val="Heading20"/>
        <w:keepNext/>
        <w:keepLines/>
        <w:shd w:val="clear" w:color="auto" w:fill="auto"/>
        <w:spacing w:line="240" w:lineRule="exact"/>
        <w:ind w:left="20"/>
        <w:rPr>
          <w:rStyle w:val="Heading2"/>
          <w:b/>
          <w:color w:val="000000"/>
          <w:sz w:val="24"/>
          <w:szCs w:val="24"/>
          <w:lang w:eastAsia="sr-Cyrl-CS"/>
        </w:rPr>
      </w:pPr>
    </w:p>
    <w:p w:rsidR="009D151D" w:rsidRPr="00C86D02" w:rsidRDefault="009D151D" w:rsidP="009D151D">
      <w:pPr>
        <w:pStyle w:val="Heading20"/>
        <w:keepNext/>
        <w:keepLines/>
        <w:shd w:val="clear" w:color="auto" w:fill="auto"/>
        <w:spacing w:line="240" w:lineRule="exact"/>
        <w:ind w:left="20"/>
        <w:rPr>
          <w:b w:val="0"/>
          <w:sz w:val="24"/>
          <w:szCs w:val="24"/>
        </w:rPr>
      </w:pPr>
      <w:r w:rsidRPr="00C86D02">
        <w:rPr>
          <w:rStyle w:val="Heading2"/>
          <w:b/>
          <w:color w:val="000000"/>
          <w:sz w:val="24"/>
          <w:szCs w:val="24"/>
          <w:lang w:eastAsia="sr-Cyrl-CS"/>
        </w:rPr>
        <w:t>МОДЕЛ УГОВОРА</w:t>
      </w:r>
      <w:bookmarkEnd w:id="14"/>
    </w:p>
    <w:p w:rsidR="009D151D" w:rsidRPr="00D56178" w:rsidRDefault="009D151D" w:rsidP="009D151D">
      <w:pPr>
        <w:pStyle w:val="Heading20"/>
        <w:keepNext/>
        <w:keepLines/>
        <w:shd w:val="clear" w:color="auto" w:fill="auto"/>
        <w:spacing w:line="240" w:lineRule="exact"/>
        <w:ind w:left="20"/>
        <w:rPr>
          <w:sz w:val="24"/>
          <w:szCs w:val="24"/>
        </w:rPr>
      </w:pPr>
    </w:p>
    <w:p w:rsidR="00AE5DD6" w:rsidRDefault="00C53F35" w:rsidP="009D151D">
      <w:pPr>
        <w:pStyle w:val="Bodytext41"/>
        <w:shd w:val="clear" w:color="auto" w:fill="auto"/>
        <w:spacing w:before="0" w:after="126" w:line="302" w:lineRule="exact"/>
        <w:ind w:left="20" w:firstLine="0"/>
        <w:rPr>
          <w:i/>
          <w:iCs/>
          <w:sz w:val="28"/>
          <w:szCs w:val="28"/>
        </w:rPr>
      </w:pPr>
      <w:r w:rsidRPr="007E7F14">
        <w:rPr>
          <w:i/>
          <w:iCs/>
          <w:sz w:val="28"/>
          <w:szCs w:val="28"/>
        </w:rPr>
        <w:t xml:space="preserve"> </w:t>
      </w:r>
      <w:r w:rsidRPr="007E7F14">
        <w:rPr>
          <w:i/>
          <w:iCs/>
          <w:spacing w:val="-1"/>
          <w:sz w:val="28"/>
          <w:szCs w:val="28"/>
        </w:rPr>
        <w:t>З</w:t>
      </w:r>
      <w:r w:rsidRPr="007E7F14">
        <w:rPr>
          <w:i/>
          <w:iCs/>
          <w:sz w:val="28"/>
          <w:szCs w:val="28"/>
        </w:rPr>
        <w:t>А НАБА</w:t>
      </w:r>
      <w:r w:rsidRPr="007E7F14">
        <w:rPr>
          <w:i/>
          <w:iCs/>
          <w:spacing w:val="-2"/>
          <w:sz w:val="28"/>
          <w:szCs w:val="28"/>
        </w:rPr>
        <w:t>В</w:t>
      </w:r>
      <w:r w:rsidRPr="007E7F14">
        <w:rPr>
          <w:i/>
          <w:iCs/>
          <w:sz w:val="28"/>
          <w:szCs w:val="28"/>
        </w:rPr>
        <w:t>КУ Д</w:t>
      </w:r>
      <w:r w:rsidRPr="007E7F14">
        <w:rPr>
          <w:i/>
          <w:iCs/>
          <w:spacing w:val="-1"/>
          <w:sz w:val="28"/>
          <w:szCs w:val="28"/>
        </w:rPr>
        <w:t>О</w:t>
      </w:r>
      <w:r w:rsidRPr="007E7F14">
        <w:rPr>
          <w:i/>
          <w:iCs/>
          <w:sz w:val="28"/>
          <w:szCs w:val="28"/>
        </w:rPr>
        <w:t>БАРА</w:t>
      </w:r>
    </w:p>
    <w:p w:rsidR="009D151D" w:rsidRPr="00C53F35" w:rsidRDefault="00AE5DD6" w:rsidP="009D151D">
      <w:pPr>
        <w:pStyle w:val="Bodytext41"/>
        <w:shd w:val="clear" w:color="auto" w:fill="auto"/>
        <w:spacing w:before="0" w:after="126" w:line="302" w:lineRule="exact"/>
        <w:ind w:left="20" w:firstLine="0"/>
        <w:rPr>
          <w:i/>
          <w:sz w:val="24"/>
          <w:szCs w:val="24"/>
          <w:lang w:val="sr-Cyrl-RS"/>
        </w:rPr>
      </w:pPr>
      <w:r>
        <w:rPr>
          <w:rStyle w:val="Bodytext4"/>
          <w:color w:val="000000"/>
          <w:sz w:val="24"/>
          <w:szCs w:val="24"/>
          <w:lang w:eastAsia="sr-Cyrl-CS"/>
        </w:rPr>
        <w:t xml:space="preserve"> </w:t>
      </w:r>
      <w:r w:rsidRPr="00AE5DD6">
        <w:rPr>
          <w:rStyle w:val="Bodytext4"/>
          <w:b/>
          <w:i/>
          <w:color w:val="000000"/>
          <w:sz w:val="28"/>
          <w:szCs w:val="28"/>
          <w:lang w:val="sr-Cyrl-RS" w:eastAsia="sr-Cyrl-CS"/>
        </w:rPr>
        <w:t>КАНЦЕЛАРИЈСКИ МАТЕРИЈАЛ бр.</w:t>
      </w:r>
      <w:r w:rsidR="0067211E" w:rsidRPr="00C53F35">
        <w:rPr>
          <w:rStyle w:val="Bodytext4"/>
          <w:b/>
          <w:i/>
          <w:color w:val="000000"/>
          <w:sz w:val="24"/>
          <w:szCs w:val="24"/>
          <w:lang w:val="sr-Cyrl-RS" w:eastAsia="sr-Cyrl-CS"/>
        </w:rPr>
        <w:t xml:space="preserve"> </w:t>
      </w:r>
      <w:r w:rsidR="00E60A2B">
        <w:rPr>
          <w:rStyle w:val="Bodytext4"/>
          <w:b/>
          <w:i/>
          <w:color w:val="000000"/>
          <w:sz w:val="24"/>
          <w:szCs w:val="24"/>
          <w:lang w:val="sr-Latn-RS" w:eastAsia="sr-Cyrl-CS"/>
        </w:rPr>
        <w:t>9Д</w:t>
      </w:r>
      <w:r w:rsidR="00B40035" w:rsidRPr="00C53F35">
        <w:rPr>
          <w:rStyle w:val="Bodytext4"/>
          <w:b/>
          <w:i/>
          <w:color w:val="000000"/>
          <w:sz w:val="24"/>
          <w:szCs w:val="24"/>
          <w:lang w:val="sr-Latn-RS" w:eastAsia="sr-Cyrl-CS"/>
        </w:rPr>
        <w:t>/</w:t>
      </w:r>
      <w:r w:rsidR="0001685D">
        <w:rPr>
          <w:rStyle w:val="Bodytext4"/>
          <w:b/>
          <w:i/>
          <w:color w:val="000000"/>
          <w:sz w:val="24"/>
          <w:szCs w:val="24"/>
          <w:lang w:val="sr-Latn-RS" w:eastAsia="sr-Cyrl-CS"/>
        </w:rPr>
        <w:t>25</w:t>
      </w:r>
    </w:p>
    <w:p w:rsidR="000D0F3B" w:rsidRPr="00C53F35" w:rsidRDefault="009D151D" w:rsidP="000D0F3B">
      <w:pPr>
        <w:pStyle w:val="Bodytext21"/>
        <w:shd w:val="clear" w:color="auto" w:fill="auto"/>
        <w:spacing w:before="0" w:after="90" w:line="220" w:lineRule="exact"/>
        <w:ind w:firstLine="900"/>
        <w:jc w:val="both"/>
        <w:rPr>
          <w:sz w:val="24"/>
          <w:szCs w:val="24"/>
          <w:lang w:val="sr-Cyrl-RS"/>
        </w:rPr>
      </w:pPr>
      <w:r w:rsidRPr="009D151D">
        <w:rPr>
          <w:rStyle w:val="Bodytext2"/>
          <w:color w:val="000000"/>
          <w:sz w:val="24"/>
          <w:szCs w:val="24"/>
          <w:lang w:eastAsia="sr-Cyrl-CS"/>
        </w:rPr>
        <w:t>Закључен изме</w:t>
      </w:r>
      <w:r w:rsidR="00195FAB">
        <w:rPr>
          <w:rStyle w:val="Bodytext2"/>
          <w:color w:val="000000"/>
          <w:sz w:val="24"/>
          <w:szCs w:val="24"/>
          <w:lang w:eastAsia="sr-Cyrl-CS"/>
        </w:rPr>
        <w:t>ђу</w:t>
      </w:r>
      <w:r w:rsidR="00C53F35">
        <w:rPr>
          <w:rStyle w:val="Bodytext2"/>
          <w:color w:val="000000"/>
          <w:sz w:val="24"/>
          <w:szCs w:val="24"/>
          <w:lang w:val="sr-Cyrl-RS" w:eastAsia="sr-Cyrl-CS"/>
        </w:rPr>
        <w:t>:</w:t>
      </w:r>
    </w:p>
    <w:p w:rsidR="000D0F3B" w:rsidRPr="000D0F3B" w:rsidRDefault="000D0F3B" w:rsidP="000D0F3B">
      <w:pPr>
        <w:pStyle w:val="ListParagraph"/>
        <w:widowControl w:val="0"/>
        <w:autoSpaceDE w:val="0"/>
        <w:autoSpaceDN w:val="0"/>
        <w:adjustRightInd w:val="0"/>
        <w:spacing w:before="12" w:after="0"/>
        <w:jc w:val="both"/>
        <w:rPr>
          <w:rFonts w:ascii="Times New Roman" w:hAnsi="Times New Roman"/>
          <w:sz w:val="24"/>
          <w:szCs w:val="24"/>
        </w:rPr>
      </w:pPr>
    </w:p>
    <w:p w:rsidR="000D0F3B" w:rsidRPr="00C86D02" w:rsidRDefault="00DF4B05" w:rsidP="00FD4404">
      <w:pPr>
        <w:widowControl w:val="0"/>
        <w:autoSpaceDE w:val="0"/>
        <w:autoSpaceDN w:val="0"/>
        <w:adjustRightInd w:val="0"/>
        <w:spacing w:before="68"/>
        <w:rPr>
          <w:rFonts w:ascii="Times New Roman" w:hAnsi="Times New Roman"/>
          <w:iCs/>
          <w:sz w:val="24"/>
          <w:szCs w:val="24"/>
        </w:rPr>
      </w:pPr>
      <w:r>
        <w:rPr>
          <w:rFonts w:ascii="Times New Roman" w:hAnsi="Times New Roman"/>
          <w:iCs/>
          <w:sz w:val="24"/>
          <w:szCs w:val="24"/>
          <w:lang w:val="sr-Cyrl-RS"/>
        </w:rPr>
        <w:t xml:space="preserve"> </w:t>
      </w:r>
      <w:r w:rsidR="000D0F3B" w:rsidRPr="000D0F3B">
        <w:rPr>
          <w:rFonts w:ascii="Times New Roman" w:hAnsi="Times New Roman"/>
          <w:iCs/>
          <w:sz w:val="24"/>
          <w:szCs w:val="24"/>
        </w:rPr>
        <w:t>1.На</w:t>
      </w:r>
      <w:r w:rsidR="000D0F3B" w:rsidRPr="000D0F3B">
        <w:rPr>
          <w:rFonts w:ascii="Times New Roman" w:hAnsi="Times New Roman"/>
          <w:iCs/>
          <w:spacing w:val="-8"/>
          <w:sz w:val="24"/>
          <w:szCs w:val="24"/>
        </w:rPr>
        <w:t>р</w:t>
      </w:r>
      <w:r w:rsidR="000D0F3B" w:rsidRPr="000D0F3B">
        <w:rPr>
          <w:rFonts w:ascii="Times New Roman" w:hAnsi="Times New Roman"/>
          <w:iCs/>
          <w:spacing w:val="1"/>
          <w:sz w:val="24"/>
          <w:szCs w:val="24"/>
        </w:rPr>
        <w:t>у</w:t>
      </w:r>
      <w:r w:rsidR="000D0F3B" w:rsidRPr="000D0F3B">
        <w:rPr>
          <w:rFonts w:ascii="Times New Roman" w:hAnsi="Times New Roman"/>
          <w:iCs/>
          <w:sz w:val="24"/>
          <w:szCs w:val="24"/>
        </w:rPr>
        <w:t>чио</w:t>
      </w:r>
      <w:r w:rsidR="000D0F3B" w:rsidRPr="000D0F3B">
        <w:rPr>
          <w:rFonts w:ascii="Times New Roman" w:hAnsi="Times New Roman"/>
          <w:iCs/>
          <w:spacing w:val="2"/>
          <w:sz w:val="24"/>
          <w:szCs w:val="24"/>
        </w:rPr>
        <w:t>ц</w:t>
      </w:r>
      <w:r w:rsidR="000D0F3B" w:rsidRPr="000D0F3B">
        <w:rPr>
          <w:rFonts w:ascii="Times New Roman" w:hAnsi="Times New Roman"/>
          <w:iCs/>
          <w:sz w:val="24"/>
          <w:szCs w:val="24"/>
        </w:rPr>
        <w:t xml:space="preserve">а </w:t>
      </w:r>
      <w:r w:rsidR="000D0F3B" w:rsidRPr="000D0F3B">
        <w:rPr>
          <w:rFonts w:ascii="Times New Roman" w:hAnsi="Times New Roman"/>
          <w:iCs/>
          <w:spacing w:val="1"/>
          <w:sz w:val="24"/>
          <w:szCs w:val="24"/>
        </w:rPr>
        <w:t>Ј</w:t>
      </w:r>
      <w:r w:rsidR="000D0F3B" w:rsidRPr="000D0F3B">
        <w:rPr>
          <w:rFonts w:ascii="Times New Roman" w:hAnsi="Times New Roman"/>
          <w:iCs/>
          <w:sz w:val="24"/>
          <w:szCs w:val="24"/>
        </w:rPr>
        <w:t xml:space="preserve">П </w:t>
      </w:r>
      <w:r w:rsidR="000D0F3B" w:rsidRPr="000D0F3B">
        <w:rPr>
          <w:rFonts w:ascii="Times New Roman" w:hAnsi="Times New Roman"/>
          <w:iCs/>
          <w:spacing w:val="-1"/>
          <w:sz w:val="24"/>
          <w:szCs w:val="24"/>
        </w:rPr>
        <w:t>„</w:t>
      </w:r>
      <w:proofErr w:type="gramStart"/>
      <w:r w:rsidR="000D0F3B" w:rsidRPr="000D0F3B">
        <w:rPr>
          <w:rFonts w:ascii="Times New Roman" w:hAnsi="Times New Roman"/>
          <w:iCs/>
          <w:sz w:val="24"/>
          <w:szCs w:val="24"/>
        </w:rPr>
        <w:t>Ко</w:t>
      </w:r>
      <w:r w:rsidR="000D0F3B" w:rsidRPr="000D0F3B">
        <w:rPr>
          <w:rFonts w:ascii="Times New Roman" w:hAnsi="Times New Roman"/>
          <w:iCs/>
          <w:spacing w:val="-2"/>
          <w:sz w:val="24"/>
          <w:szCs w:val="24"/>
        </w:rPr>
        <w:t>м</w:t>
      </w:r>
      <w:r w:rsidR="000D0F3B" w:rsidRPr="000D0F3B">
        <w:rPr>
          <w:rFonts w:ascii="Times New Roman" w:hAnsi="Times New Roman"/>
          <w:iCs/>
          <w:spacing w:val="1"/>
          <w:sz w:val="24"/>
          <w:szCs w:val="24"/>
        </w:rPr>
        <w:t>у</w:t>
      </w:r>
      <w:r w:rsidR="000D0F3B" w:rsidRPr="000D0F3B">
        <w:rPr>
          <w:rFonts w:ascii="Times New Roman" w:hAnsi="Times New Roman"/>
          <w:iCs/>
          <w:sz w:val="24"/>
          <w:szCs w:val="24"/>
        </w:rPr>
        <w:t>н</w:t>
      </w:r>
      <w:r w:rsidR="000D0F3B" w:rsidRPr="000D0F3B">
        <w:rPr>
          <w:rFonts w:ascii="Times New Roman" w:hAnsi="Times New Roman"/>
          <w:iCs/>
          <w:spacing w:val="-3"/>
          <w:sz w:val="24"/>
          <w:szCs w:val="24"/>
        </w:rPr>
        <w:t>а</w:t>
      </w:r>
      <w:r w:rsidR="000D0F3B" w:rsidRPr="000D0F3B">
        <w:rPr>
          <w:rFonts w:ascii="Times New Roman" w:hAnsi="Times New Roman"/>
          <w:iCs/>
          <w:sz w:val="24"/>
          <w:szCs w:val="24"/>
        </w:rPr>
        <w:t xml:space="preserve">лац“ </w:t>
      </w:r>
      <w:r w:rsidR="000D0F3B" w:rsidRPr="000D0F3B">
        <w:rPr>
          <w:rFonts w:ascii="Times New Roman" w:hAnsi="Times New Roman"/>
          <w:iCs/>
          <w:spacing w:val="1"/>
          <w:sz w:val="24"/>
          <w:szCs w:val="24"/>
        </w:rPr>
        <w:t>с</w:t>
      </w:r>
      <w:r w:rsidR="000D0F3B" w:rsidRPr="000D0F3B">
        <w:rPr>
          <w:rFonts w:ascii="Times New Roman" w:hAnsi="Times New Roman"/>
          <w:iCs/>
          <w:sz w:val="24"/>
          <w:szCs w:val="24"/>
        </w:rPr>
        <w:t>а</w:t>
      </w:r>
      <w:proofErr w:type="gramEnd"/>
      <w:r w:rsidR="000D0F3B" w:rsidRPr="000D0F3B">
        <w:rPr>
          <w:rFonts w:ascii="Times New Roman" w:hAnsi="Times New Roman"/>
          <w:iCs/>
          <w:sz w:val="24"/>
          <w:szCs w:val="24"/>
        </w:rPr>
        <w:t xml:space="preserve"> с</w:t>
      </w:r>
      <w:r w:rsidR="000D0F3B" w:rsidRPr="000D0F3B">
        <w:rPr>
          <w:rFonts w:ascii="Times New Roman" w:hAnsi="Times New Roman"/>
          <w:iCs/>
          <w:spacing w:val="-3"/>
          <w:sz w:val="24"/>
          <w:szCs w:val="24"/>
        </w:rPr>
        <w:t>е</w:t>
      </w:r>
      <w:r w:rsidR="000D0F3B" w:rsidRPr="000D0F3B">
        <w:rPr>
          <w:rFonts w:ascii="Times New Roman" w:hAnsi="Times New Roman"/>
          <w:iCs/>
          <w:sz w:val="24"/>
          <w:szCs w:val="24"/>
        </w:rPr>
        <w:t>диш</w:t>
      </w:r>
      <w:r w:rsidR="000D0F3B" w:rsidRPr="000D0F3B">
        <w:rPr>
          <w:rFonts w:ascii="Times New Roman" w:hAnsi="Times New Roman"/>
          <w:iCs/>
          <w:spacing w:val="-1"/>
          <w:sz w:val="24"/>
          <w:szCs w:val="24"/>
        </w:rPr>
        <w:t>т</w:t>
      </w:r>
      <w:r w:rsidR="000D0F3B" w:rsidRPr="000D0F3B">
        <w:rPr>
          <w:rFonts w:ascii="Times New Roman" w:hAnsi="Times New Roman"/>
          <w:iCs/>
          <w:spacing w:val="-3"/>
          <w:sz w:val="24"/>
          <w:szCs w:val="24"/>
        </w:rPr>
        <w:t>е</w:t>
      </w:r>
      <w:r w:rsidR="000D0F3B" w:rsidRPr="000D0F3B">
        <w:rPr>
          <w:rFonts w:ascii="Times New Roman" w:hAnsi="Times New Roman"/>
          <w:iCs/>
          <w:sz w:val="24"/>
          <w:szCs w:val="24"/>
        </w:rPr>
        <w:t>м у Дими</w:t>
      </w:r>
      <w:r w:rsidR="000D0F3B" w:rsidRPr="000D0F3B">
        <w:rPr>
          <w:rFonts w:ascii="Times New Roman" w:hAnsi="Times New Roman"/>
          <w:iCs/>
          <w:spacing w:val="-3"/>
          <w:sz w:val="24"/>
          <w:szCs w:val="24"/>
        </w:rPr>
        <w:t>т</w:t>
      </w:r>
      <w:r w:rsidR="000D0F3B" w:rsidRPr="000D0F3B">
        <w:rPr>
          <w:rFonts w:ascii="Times New Roman" w:hAnsi="Times New Roman"/>
          <w:iCs/>
          <w:spacing w:val="1"/>
          <w:sz w:val="24"/>
          <w:szCs w:val="24"/>
        </w:rPr>
        <w:t>р</w:t>
      </w:r>
      <w:r w:rsidR="000D0F3B" w:rsidRPr="000D0F3B">
        <w:rPr>
          <w:rFonts w:ascii="Times New Roman" w:hAnsi="Times New Roman"/>
          <w:iCs/>
          <w:sz w:val="24"/>
          <w:szCs w:val="24"/>
        </w:rPr>
        <w:t>о</w:t>
      </w:r>
      <w:r w:rsidR="000D0F3B" w:rsidRPr="000D0F3B">
        <w:rPr>
          <w:rFonts w:ascii="Times New Roman" w:hAnsi="Times New Roman"/>
          <w:iCs/>
          <w:spacing w:val="1"/>
          <w:sz w:val="24"/>
          <w:szCs w:val="24"/>
        </w:rPr>
        <w:t>в</w:t>
      </w:r>
      <w:r w:rsidR="000D0F3B" w:rsidRPr="000D0F3B">
        <w:rPr>
          <w:rFonts w:ascii="Times New Roman" w:hAnsi="Times New Roman"/>
          <w:iCs/>
          <w:sz w:val="24"/>
          <w:szCs w:val="24"/>
        </w:rPr>
        <w:t>гра</w:t>
      </w:r>
      <w:r w:rsidR="000D0F3B" w:rsidRPr="000D0F3B">
        <w:rPr>
          <w:rFonts w:ascii="Times New Roman" w:hAnsi="Times New Roman"/>
          <w:iCs/>
          <w:spacing w:val="-2"/>
          <w:sz w:val="24"/>
          <w:szCs w:val="24"/>
        </w:rPr>
        <w:t>д</w:t>
      </w:r>
      <w:r w:rsidR="000D0F3B" w:rsidRPr="000D0F3B">
        <w:rPr>
          <w:rFonts w:ascii="Times New Roman" w:hAnsi="Times New Roman"/>
          <w:iCs/>
          <w:spacing w:val="-14"/>
          <w:sz w:val="24"/>
          <w:szCs w:val="24"/>
        </w:rPr>
        <w:t>у</w:t>
      </w:r>
      <w:r w:rsidR="000D0F3B" w:rsidRPr="000D0F3B">
        <w:rPr>
          <w:rFonts w:ascii="Times New Roman" w:hAnsi="Times New Roman"/>
          <w:iCs/>
          <w:sz w:val="24"/>
          <w:szCs w:val="24"/>
        </w:rPr>
        <w:t xml:space="preserve">, </w:t>
      </w:r>
      <w:r w:rsidR="000D0F3B" w:rsidRPr="000D0F3B">
        <w:rPr>
          <w:rFonts w:ascii="Times New Roman" w:hAnsi="Times New Roman"/>
          <w:iCs/>
          <w:spacing w:val="-2"/>
          <w:sz w:val="24"/>
          <w:szCs w:val="24"/>
        </w:rPr>
        <w:t>у</w:t>
      </w:r>
      <w:r w:rsidR="000D0F3B" w:rsidRPr="000D0F3B">
        <w:rPr>
          <w:rFonts w:ascii="Times New Roman" w:hAnsi="Times New Roman"/>
          <w:iCs/>
          <w:sz w:val="24"/>
          <w:szCs w:val="24"/>
        </w:rPr>
        <w:t>ли</w:t>
      </w:r>
      <w:r w:rsidR="000D0F3B" w:rsidRPr="000D0F3B">
        <w:rPr>
          <w:rFonts w:ascii="Times New Roman" w:hAnsi="Times New Roman"/>
          <w:iCs/>
          <w:spacing w:val="1"/>
          <w:sz w:val="24"/>
          <w:szCs w:val="24"/>
        </w:rPr>
        <w:t>ц</w:t>
      </w:r>
      <w:r w:rsidR="000D0F3B" w:rsidRPr="000D0F3B">
        <w:rPr>
          <w:rFonts w:ascii="Times New Roman" w:hAnsi="Times New Roman"/>
          <w:iCs/>
          <w:sz w:val="24"/>
          <w:szCs w:val="24"/>
        </w:rPr>
        <w:t xml:space="preserve">а </w:t>
      </w:r>
      <w:r w:rsidR="00A46B10">
        <w:rPr>
          <w:rFonts w:ascii="Times New Roman" w:hAnsi="Times New Roman"/>
          <w:iCs/>
          <w:sz w:val="24"/>
          <w:szCs w:val="24"/>
          <w:lang w:val="sr-Cyrl-RS"/>
        </w:rPr>
        <w:t>Иве Андрића 49</w:t>
      </w:r>
      <w:r w:rsidR="000D0F3B" w:rsidRPr="000D0F3B">
        <w:rPr>
          <w:rFonts w:ascii="Times New Roman" w:hAnsi="Times New Roman"/>
          <w:iCs/>
          <w:sz w:val="24"/>
          <w:szCs w:val="24"/>
        </w:rPr>
        <w:t>, ПИБ</w:t>
      </w:r>
      <w:r w:rsidR="000D0F3B" w:rsidRPr="000D0F3B">
        <w:rPr>
          <w:rFonts w:ascii="Times New Roman" w:hAnsi="Times New Roman"/>
          <w:sz w:val="24"/>
          <w:szCs w:val="24"/>
        </w:rPr>
        <w:t xml:space="preserve">: </w:t>
      </w:r>
      <w:r w:rsidR="000D0F3B" w:rsidRPr="000D0F3B">
        <w:rPr>
          <w:rFonts w:ascii="Times New Roman" w:hAnsi="Times New Roman"/>
          <w:iCs/>
          <w:sz w:val="24"/>
          <w:szCs w:val="24"/>
        </w:rPr>
        <w:t>100</w:t>
      </w:r>
      <w:r w:rsidR="000D0F3B" w:rsidRPr="000D0F3B">
        <w:rPr>
          <w:rFonts w:ascii="Times New Roman" w:hAnsi="Times New Roman"/>
          <w:iCs/>
          <w:spacing w:val="1"/>
          <w:sz w:val="24"/>
          <w:szCs w:val="24"/>
        </w:rPr>
        <w:t>6</w:t>
      </w:r>
      <w:r w:rsidR="000D0F3B" w:rsidRPr="000D0F3B">
        <w:rPr>
          <w:rFonts w:ascii="Times New Roman" w:hAnsi="Times New Roman"/>
          <w:iCs/>
          <w:sz w:val="24"/>
          <w:szCs w:val="24"/>
        </w:rPr>
        <w:t>10</w:t>
      </w:r>
      <w:r w:rsidR="000D0F3B" w:rsidRPr="000D0F3B">
        <w:rPr>
          <w:rFonts w:ascii="Times New Roman" w:hAnsi="Times New Roman"/>
          <w:iCs/>
          <w:spacing w:val="1"/>
          <w:sz w:val="24"/>
          <w:szCs w:val="24"/>
        </w:rPr>
        <w:t>6</w:t>
      </w:r>
      <w:r w:rsidR="009455DA">
        <w:rPr>
          <w:rFonts w:ascii="Times New Roman" w:hAnsi="Times New Roman"/>
          <w:iCs/>
          <w:sz w:val="24"/>
          <w:szCs w:val="24"/>
        </w:rPr>
        <w:t xml:space="preserve">90,  </w:t>
      </w:r>
      <w:r w:rsidR="000D0F3B" w:rsidRPr="000D0F3B">
        <w:rPr>
          <w:rFonts w:ascii="Times New Roman" w:hAnsi="Times New Roman"/>
          <w:iCs/>
          <w:spacing w:val="3"/>
          <w:sz w:val="24"/>
          <w:szCs w:val="24"/>
        </w:rPr>
        <w:t>М</w:t>
      </w:r>
      <w:r w:rsidR="000D0F3B" w:rsidRPr="000D0F3B">
        <w:rPr>
          <w:rFonts w:ascii="Times New Roman" w:hAnsi="Times New Roman"/>
          <w:iCs/>
          <w:sz w:val="24"/>
          <w:szCs w:val="24"/>
        </w:rPr>
        <w:t>а</w:t>
      </w:r>
      <w:r w:rsidR="000D0F3B" w:rsidRPr="000D0F3B">
        <w:rPr>
          <w:rFonts w:ascii="Times New Roman" w:hAnsi="Times New Roman"/>
          <w:iCs/>
          <w:spacing w:val="-1"/>
          <w:sz w:val="24"/>
          <w:szCs w:val="24"/>
        </w:rPr>
        <w:t>т</w:t>
      </w:r>
      <w:r w:rsidR="000D0F3B" w:rsidRPr="000D0F3B">
        <w:rPr>
          <w:rFonts w:ascii="Times New Roman" w:hAnsi="Times New Roman"/>
          <w:iCs/>
          <w:sz w:val="24"/>
          <w:szCs w:val="24"/>
        </w:rPr>
        <w:t>и</w:t>
      </w:r>
      <w:r w:rsidR="000D0F3B" w:rsidRPr="000D0F3B">
        <w:rPr>
          <w:rFonts w:ascii="Times New Roman" w:hAnsi="Times New Roman"/>
          <w:iCs/>
          <w:spacing w:val="1"/>
          <w:sz w:val="24"/>
          <w:szCs w:val="24"/>
        </w:rPr>
        <w:t>ч</w:t>
      </w:r>
      <w:r w:rsidR="000D0F3B" w:rsidRPr="000D0F3B">
        <w:rPr>
          <w:rFonts w:ascii="Times New Roman" w:hAnsi="Times New Roman"/>
          <w:iCs/>
          <w:sz w:val="24"/>
          <w:szCs w:val="24"/>
        </w:rPr>
        <w:t>ни број: 072</w:t>
      </w:r>
      <w:r w:rsidR="000D0F3B" w:rsidRPr="000D0F3B">
        <w:rPr>
          <w:rFonts w:ascii="Times New Roman" w:hAnsi="Times New Roman"/>
          <w:iCs/>
          <w:spacing w:val="1"/>
          <w:sz w:val="24"/>
          <w:szCs w:val="24"/>
        </w:rPr>
        <w:t>9</w:t>
      </w:r>
      <w:r w:rsidR="000D0F3B" w:rsidRPr="000D0F3B">
        <w:rPr>
          <w:rFonts w:ascii="Times New Roman" w:hAnsi="Times New Roman"/>
          <w:iCs/>
          <w:sz w:val="24"/>
          <w:szCs w:val="24"/>
        </w:rPr>
        <w:t>9974, ко</w:t>
      </w:r>
      <w:r w:rsidR="000D0F3B" w:rsidRPr="000D0F3B">
        <w:rPr>
          <w:rFonts w:ascii="Times New Roman" w:hAnsi="Times New Roman"/>
          <w:iCs/>
          <w:spacing w:val="-3"/>
          <w:sz w:val="24"/>
          <w:szCs w:val="24"/>
        </w:rPr>
        <w:t>г</w:t>
      </w:r>
      <w:r w:rsidR="000D0F3B" w:rsidRPr="000D0F3B">
        <w:rPr>
          <w:rFonts w:ascii="Times New Roman" w:hAnsi="Times New Roman"/>
          <w:iCs/>
          <w:sz w:val="24"/>
          <w:szCs w:val="24"/>
        </w:rPr>
        <w:t xml:space="preserve">а </w:t>
      </w:r>
      <w:r w:rsidR="000D0F3B" w:rsidRPr="000D0F3B">
        <w:rPr>
          <w:rFonts w:ascii="Times New Roman" w:hAnsi="Times New Roman"/>
          <w:iCs/>
          <w:spacing w:val="-3"/>
          <w:sz w:val="24"/>
          <w:szCs w:val="24"/>
        </w:rPr>
        <w:t>з</w:t>
      </w:r>
      <w:r w:rsidR="000D0F3B" w:rsidRPr="000D0F3B">
        <w:rPr>
          <w:rFonts w:ascii="Times New Roman" w:hAnsi="Times New Roman"/>
          <w:iCs/>
          <w:sz w:val="24"/>
          <w:szCs w:val="24"/>
        </w:rPr>
        <w:t>ас</w:t>
      </w:r>
      <w:r w:rsidR="000D0F3B" w:rsidRPr="000D0F3B">
        <w:rPr>
          <w:rFonts w:ascii="Times New Roman" w:hAnsi="Times New Roman"/>
          <w:iCs/>
          <w:spacing w:val="-6"/>
          <w:sz w:val="24"/>
          <w:szCs w:val="24"/>
        </w:rPr>
        <w:t>т</w:t>
      </w:r>
      <w:r w:rsidR="000D0F3B" w:rsidRPr="000D0F3B">
        <w:rPr>
          <w:rFonts w:ascii="Times New Roman" w:hAnsi="Times New Roman"/>
          <w:iCs/>
          <w:sz w:val="24"/>
          <w:szCs w:val="24"/>
        </w:rPr>
        <w:t>упа д</w:t>
      </w:r>
      <w:r w:rsidR="000D0F3B" w:rsidRPr="000D0F3B">
        <w:rPr>
          <w:rFonts w:ascii="Times New Roman" w:hAnsi="Times New Roman"/>
          <w:iCs/>
          <w:spacing w:val="1"/>
          <w:sz w:val="24"/>
          <w:szCs w:val="24"/>
        </w:rPr>
        <w:t>и</w:t>
      </w:r>
      <w:r w:rsidR="000D0F3B" w:rsidRPr="000D0F3B">
        <w:rPr>
          <w:rFonts w:ascii="Times New Roman" w:hAnsi="Times New Roman"/>
          <w:iCs/>
          <w:sz w:val="24"/>
          <w:szCs w:val="24"/>
        </w:rPr>
        <w:t>ре</w:t>
      </w:r>
      <w:r w:rsidR="000D0F3B" w:rsidRPr="000D0F3B">
        <w:rPr>
          <w:rFonts w:ascii="Times New Roman" w:hAnsi="Times New Roman"/>
          <w:iCs/>
          <w:spacing w:val="3"/>
          <w:sz w:val="24"/>
          <w:szCs w:val="24"/>
        </w:rPr>
        <w:t>к</w:t>
      </w:r>
      <w:r w:rsidR="000D0F3B" w:rsidRPr="000D0F3B">
        <w:rPr>
          <w:rFonts w:ascii="Times New Roman" w:hAnsi="Times New Roman"/>
          <w:iCs/>
          <w:spacing w:val="-3"/>
          <w:sz w:val="24"/>
          <w:szCs w:val="24"/>
        </w:rPr>
        <w:t>т</w:t>
      </w:r>
      <w:r w:rsidR="000D0F3B" w:rsidRPr="000D0F3B">
        <w:rPr>
          <w:rFonts w:ascii="Times New Roman" w:hAnsi="Times New Roman"/>
          <w:iCs/>
          <w:spacing w:val="1"/>
          <w:sz w:val="24"/>
          <w:szCs w:val="24"/>
        </w:rPr>
        <w:t>о</w:t>
      </w:r>
      <w:r w:rsidR="000D0F3B" w:rsidRPr="000D0F3B">
        <w:rPr>
          <w:rFonts w:ascii="Times New Roman" w:hAnsi="Times New Roman"/>
          <w:iCs/>
          <w:sz w:val="24"/>
          <w:szCs w:val="24"/>
        </w:rPr>
        <w:t xml:space="preserve">р </w:t>
      </w:r>
      <w:r w:rsidR="000D0F3B" w:rsidRPr="000D0F3B">
        <w:rPr>
          <w:rFonts w:ascii="Times New Roman" w:hAnsi="Times New Roman"/>
          <w:iCs/>
          <w:spacing w:val="2"/>
          <w:sz w:val="24"/>
          <w:szCs w:val="24"/>
        </w:rPr>
        <w:t>С</w:t>
      </w:r>
      <w:r w:rsidR="000D0F3B" w:rsidRPr="000D0F3B">
        <w:rPr>
          <w:rFonts w:ascii="Times New Roman" w:hAnsi="Times New Roman"/>
          <w:iCs/>
          <w:spacing w:val="1"/>
          <w:sz w:val="24"/>
          <w:szCs w:val="24"/>
        </w:rPr>
        <w:t>а</w:t>
      </w:r>
      <w:r w:rsidR="000D0F3B" w:rsidRPr="000D0F3B">
        <w:rPr>
          <w:rFonts w:ascii="Times New Roman" w:hAnsi="Times New Roman"/>
          <w:iCs/>
          <w:sz w:val="24"/>
          <w:szCs w:val="24"/>
        </w:rPr>
        <w:t>ша Але</w:t>
      </w:r>
      <w:r w:rsidR="000D0F3B" w:rsidRPr="000D0F3B">
        <w:rPr>
          <w:rFonts w:ascii="Times New Roman" w:hAnsi="Times New Roman"/>
          <w:iCs/>
          <w:spacing w:val="-2"/>
          <w:sz w:val="24"/>
          <w:szCs w:val="24"/>
        </w:rPr>
        <w:t>к</w:t>
      </w:r>
      <w:r w:rsidR="000D0F3B" w:rsidRPr="000D0F3B">
        <w:rPr>
          <w:rFonts w:ascii="Times New Roman" w:hAnsi="Times New Roman"/>
          <w:iCs/>
          <w:sz w:val="24"/>
          <w:szCs w:val="24"/>
        </w:rPr>
        <w:t>сов (у даљ</w:t>
      </w:r>
      <w:r w:rsidR="000D0F3B" w:rsidRPr="000D0F3B">
        <w:rPr>
          <w:rFonts w:ascii="Times New Roman" w:hAnsi="Times New Roman"/>
          <w:iCs/>
          <w:spacing w:val="-3"/>
          <w:sz w:val="24"/>
          <w:szCs w:val="24"/>
        </w:rPr>
        <w:t>е</w:t>
      </w:r>
      <w:r w:rsidR="000D0F3B" w:rsidRPr="000D0F3B">
        <w:rPr>
          <w:rFonts w:ascii="Times New Roman" w:hAnsi="Times New Roman"/>
          <w:iCs/>
          <w:sz w:val="24"/>
          <w:szCs w:val="24"/>
        </w:rPr>
        <w:t xml:space="preserve">м </w:t>
      </w:r>
      <w:r w:rsidR="000D0F3B" w:rsidRPr="000D0F3B">
        <w:rPr>
          <w:rFonts w:ascii="Times New Roman" w:hAnsi="Times New Roman"/>
          <w:iCs/>
          <w:spacing w:val="-1"/>
          <w:sz w:val="24"/>
          <w:szCs w:val="24"/>
        </w:rPr>
        <w:t>тек</w:t>
      </w:r>
      <w:r w:rsidR="000D0F3B" w:rsidRPr="000D0F3B">
        <w:rPr>
          <w:rFonts w:ascii="Times New Roman" w:hAnsi="Times New Roman"/>
          <w:iCs/>
          <w:spacing w:val="1"/>
          <w:sz w:val="24"/>
          <w:szCs w:val="24"/>
        </w:rPr>
        <w:t>с</w:t>
      </w:r>
      <w:r w:rsidR="000D0F3B" w:rsidRPr="000D0F3B">
        <w:rPr>
          <w:rFonts w:ascii="Times New Roman" w:hAnsi="Times New Roman"/>
          <w:iCs/>
          <w:spacing w:val="-6"/>
          <w:sz w:val="24"/>
          <w:szCs w:val="24"/>
        </w:rPr>
        <w:t>т</w:t>
      </w:r>
      <w:r w:rsidR="000D0F3B" w:rsidRPr="000D0F3B">
        <w:rPr>
          <w:rFonts w:ascii="Times New Roman" w:hAnsi="Times New Roman"/>
          <w:iCs/>
          <w:spacing w:val="1"/>
          <w:sz w:val="24"/>
          <w:szCs w:val="24"/>
        </w:rPr>
        <w:t>у</w:t>
      </w:r>
      <w:r w:rsidR="000D0F3B" w:rsidRPr="000D0F3B">
        <w:rPr>
          <w:rFonts w:ascii="Times New Roman" w:hAnsi="Times New Roman"/>
          <w:iCs/>
          <w:sz w:val="24"/>
          <w:szCs w:val="24"/>
        </w:rPr>
        <w:t xml:space="preserve">: </w:t>
      </w:r>
      <w:r w:rsidR="000D0F3B" w:rsidRPr="000D0F3B">
        <w:rPr>
          <w:rFonts w:ascii="Times New Roman" w:hAnsi="Times New Roman"/>
          <w:bCs/>
          <w:iCs/>
          <w:sz w:val="24"/>
          <w:szCs w:val="24"/>
        </w:rPr>
        <w:t>На</w:t>
      </w:r>
      <w:r w:rsidR="000D0F3B" w:rsidRPr="000D0F3B">
        <w:rPr>
          <w:rFonts w:ascii="Times New Roman" w:hAnsi="Times New Roman"/>
          <w:bCs/>
          <w:iCs/>
          <w:spacing w:val="-6"/>
          <w:sz w:val="24"/>
          <w:szCs w:val="24"/>
        </w:rPr>
        <w:t>р</w:t>
      </w:r>
      <w:r w:rsidR="000D0F3B" w:rsidRPr="000D0F3B">
        <w:rPr>
          <w:rFonts w:ascii="Times New Roman" w:hAnsi="Times New Roman"/>
          <w:bCs/>
          <w:iCs/>
          <w:sz w:val="24"/>
          <w:szCs w:val="24"/>
        </w:rPr>
        <w:t>учил</w:t>
      </w:r>
      <w:r w:rsidR="000D0F3B" w:rsidRPr="000D0F3B">
        <w:rPr>
          <w:rFonts w:ascii="Times New Roman" w:hAnsi="Times New Roman"/>
          <w:bCs/>
          <w:iCs/>
          <w:spacing w:val="1"/>
          <w:sz w:val="24"/>
          <w:szCs w:val="24"/>
        </w:rPr>
        <w:t>а</w:t>
      </w:r>
      <w:r w:rsidR="000D0F3B" w:rsidRPr="000D0F3B">
        <w:rPr>
          <w:rFonts w:ascii="Times New Roman" w:hAnsi="Times New Roman"/>
          <w:bCs/>
          <w:iCs/>
          <w:sz w:val="24"/>
          <w:szCs w:val="24"/>
        </w:rPr>
        <w:t>ц</w:t>
      </w:r>
      <w:r w:rsidR="000D0F3B" w:rsidRPr="000D0F3B">
        <w:rPr>
          <w:rFonts w:ascii="Times New Roman" w:hAnsi="Times New Roman"/>
          <w:iCs/>
          <w:sz w:val="24"/>
          <w:szCs w:val="24"/>
        </w:rPr>
        <w:t>)</w:t>
      </w:r>
      <w:r w:rsidR="00C86D02">
        <w:rPr>
          <w:rFonts w:ascii="Times New Roman" w:hAnsi="Times New Roman"/>
          <w:iCs/>
          <w:sz w:val="24"/>
          <w:szCs w:val="24"/>
        </w:rPr>
        <w:t>.</w:t>
      </w:r>
    </w:p>
    <w:p w:rsidR="000D0F3B" w:rsidRPr="00AE5DD6" w:rsidRDefault="000D0F3B" w:rsidP="000D0F3B">
      <w:pPr>
        <w:widowControl w:val="0"/>
        <w:autoSpaceDE w:val="0"/>
        <w:autoSpaceDN w:val="0"/>
        <w:adjustRightInd w:val="0"/>
        <w:spacing w:before="68"/>
        <w:ind w:left="720"/>
        <w:rPr>
          <w:rFonts w:ascii="Times New Roman" w:hAnsi="Times New Roman"/>
          <w:b/>
          <w:sz w:val="24"/>
          <w:szCs w:val="24"/>
        </w:rPr>
      </w:pPr>
      <w:r w:rsidRPr="00AE5DD6">
        <w:rPr>
          <w:rFonts w:ascii="Times New Roman" w:hAnsi="Times New Roman"/>
          <w:b/>
          <w:iCs/>
          <w:sz w:val="24"/>
          <w:szCs w:val="24"/>
        </w:rPr>
        <w:t>и</w:t>
      </w:r>
    </w:p>
    <w:p w:rsidR="00FD4404" w:rsidRPr="00B62DF3" w:rsidRDefault="000D0F3B" w:rsidP="00B62DF3">
      <w:pPr>
        <w:autoSpaceDE w:val="0"/>
        <w:adjustRightInd w:val="0"/>
        <w:spacing w:before="8"/>
        <w:ind w:left="142" w:right="-138" w:firstLine="9356"/>
        <w:rPr>
          <w:rFonts w:ascii="Times New Roman" w:hAnsi="Times New Roman" w:cs="Times New Roman"/>
          <w:w w:val="103"/>
          <w:sz w:val="24"/>
          <w:szCs w:val="24"/>
          <w:lang w:val="sr-Latn-CS"/>
        </w:rPr>
      </w:pPr>
      <w:r>
        <w:rPr>
          <w:rStyle w:val="Bodytext2"/>
          <w:color w:val="000000"/>
          <w:sz w:val="24"/>
          <w:szCs w:val="24"/>
          <w:lang w:eastAsia="sr-Cyrl-CS"/>
        </w:rPr>
        <w:t xml:space="preserve">            </w:t>
      </w:r>
      <w:r w:rsidR="00BB55F4">
        <w:rPr>
          <w:rStyle w:val="Bodytext2"/>
          <w:color w:val="000000"/>
          <w:sz w:val="24"/>
          <w:szCs w:val="24"/>
          <w:lang w:val="sr-Cyrl-RS" w:eastAsia="sr-Cyrl-CS"/>
        </w:rPr>
        <w:t xml:space="preserve"> </w:t>
      </w:r>
      <w:r w:rsidR="00FD4404">
        <w:rPr>
          <w:rStyle w:val="Bodytext2"/>
          <w:color w:val="000000"/>
          <w:sz w:val="24"/>
          <w:szCs w:val="24"/>
          <w:lang w:val="sr-Cyrl-RS" w:eastAsia="sr-Cyrl-CS"/>
        </w:rPr>
        <w:t xml:space="preserve">          </w:t>
      </w:r>
      <w:r w:rsidR="00BB55F4" w:rsidRPr="00FD4404">
        <w:rPr>
          <w:rFonts w:ascii="Times New Roman" w:hAnsi="Times New Roman" w:cs="Times New Roman"/>
          <w:sz w:val="24"/>
          <w:szCs w:val="24"/>
        </w:rPr>
        <w:t>2</w:t>
      </w:r>
      <w:r w:rsidR="00E3588F">
        <w:rPr>
          <w:rFonts w:ascii="Times New Roman" w:hAnsi="Times New Roman" w:cs="Times New Roman"/>
          <w:sz w:val="24"/>
          <w:szCs w:val="24"/>
          <w:lang w:val="sr-Cyrl-RS"/>
        </w:rPr>
        <w:t>.</w:t>
      </w:r>
      <w:proofErr w:type="gramStart"/>
      <w:r w:rsidR="00E3588F">
        <w:rPr>
          <w:rFonts w:ascii="Times New Roman" w:hAnsi="Times New Roman" w:cs="Times New Roman"/>
          <w:sz w:val="24"/>
          <w:szCs w:val="24"/>
          <w:lang w:val="sr-Cyrl-RS"/>
        </w:rPr>
        <w:t>Понуђача:</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AA04DC">
        <w:rPr>
          <w:rFonts w:ascii="Times New Roman" w:hAnsi="Times New Roman" w:cs="Times New Roman"/>
          <w:spacing w:val="1"/>
          <w:w w:val="102"/>
          <w:sz w:val="24"/>
          <w:szCs w:val="24"/>
        </w:rPr>
        <w:t>.</w:t>
      </w:r>
      <w:proofErr w:type="gramEnd"/>
      <w:r w:rsidR="00FD4404" w:rsidRPr="00FD4404">
        <w:rPr>
          <w:rFonts w:ascii="Times New Roman" w:hAnsi="Times New Roman" w:cs="Times New Roman"/>
          <w:spacing w:val="1"/>
          <w:sz w:val="24"/>
          <w:szCs w:val="24"/>
        </w:rPr>
        <w:t>с</w:t>
      </w:r>
      <w:r w:rsidR="00FD4404" w:rsidRPr="00FD4404">
        <w:rPr>
          <w:rFonts w:ascii="Times New Roman" w:hAnsi="Times New Roman" w:cs="Times New Roman"/>
          <w:sz w:val="24"/>
          <w:szCs w:val="24"/>
        </w:rPr>
        <w:t>а с</w:t>
      </w:r>
      <w:r w:rsidR="00FD4404" w:rsidRPr="00FD4404">
        <w:rPr>
          <w:rFonts w:ascii="Times New Roman" w:hAnsi="Times New Roman" w:cs="Times New Roman"/>
          <w:spacing w:val="1"/>
          <w:sz w:val="24"/>
          <w:szCs w:val="24"/>
        </w:rPr>
        <w:t>е</w:t>
      </w:r>
      <w:r w:rsidR="00FD4404" w:rsidRPr="00FD4404">
        <w:rPr>
          <w:rFonts w:ascii="Times New Roman" w:hAnsi="Times New Roman" w:cs="Times New Roman"/>
          <w:sz w:val="24"/>
          <w:szCs w:val="24"/>
        </w:rPr>
        <w:t>диш</w:t>
      </w:r>
      <w:r w:rsidR="00FD4404" w:rsidRPr="00FD4404">
        <w:rPr>
          <w:rFonts w:ascii="Times New Roman" w:hAnsi="Times New Roman" w:cs="Times New Roman"/>
          <w:spacing w:val="1"/>
          <w:sz w:val="24"/>
          <w:szCs w:val="24"/>
        </w:rPr>
        <w:t>т</w:t>
      </w:r>
      <w:r w:rsidR="00FD4404" w:rsidRPr="00FD4404">
        <w:rPr>
          <w:rFonts w:ascii="Times New Roman" w:hAnsi="Times New Roman" w:cs="Times New Roman"/>
          <w:sz w:val="24"/>
          <w:szCs w:val="24"/>
        </w:rPr>
        <w:t>ем у ...</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9455DA">
        <w:rPr>
          <w:rFonts w:ascii="Times New Roman" w:hAnsi="Times New Roman" w:cs="Times New Roman"/>
          <w:spacing w:val="1"/>
          <w:sz w:val="24"/>
          <w:szCs w:val="24"/>
          <w:lang w:val="sr-Cyrl-RS"/>
        </w:rPr>
        <w:t>..........</w:t>
      </w:r>
      <w:r w:rsidR="00FD4404" w:rsidRPr="00FD4404">
        <w:rPr>
          <w:rFonts w:ascii="Times New Roman" w:hAnsi="Times New Roman" w:cs="Times New Roman"/>
          <w:sz w:val="24"/>
          <w:szCs w:val="24"/>
        </w:rPr>
        <w:t>, ули</w:t>
      </w:r>
      <w:r w:rsidR="00FD4404" w:rsidRPr="00FD4404">
        <w:rPr>
          <w:rFonts w:ascii="Times New Roman" w:hAnsi="Times New Roman" w:cs="Times New Roman"/>
          <w:spacing w:val="1"/>
          <w:sz w:val="24"/>
          <w:szCs w:val="24"/>
        </w:rPr>
        <w:t>ц</w:t>
      </w:r>
      <w:r w:rsidR="00FD4404" w:rsidRPr="00FD4404">
        <w:rPr>
          <w:rFonts w:ascii="Times New Roman" w:hAnsi="Times New Roman" w:cs="Times New Roman"/>
          <w:sz w:val="24"/>
          <w:szCs w:val="24"/>
        </w:rPr>
        <w:t>а</w:t>
      </w:r>
      <w:r w:rsidR="00AA04DC">
        <w:rPr>
          <w:rFonts w:ascii="Times New Roman" w:hAnsi="Times New Roman" w:cs="Times New Roman"/>
          <w:sz w:val="24"/>
          <w:szCs w:val="24"/>
          <w:lang w:val="sr-Cyrl-RS"/>
        </w:rPr>
        <w:t>:................................</w:t>
      </w:r>
      <w:r w:rsidR="00FD4404" w:rsidRPr="00FD4404">
        <w:rPr>
          <w:rFonts w:ascii="Times New Roman" w:hAnsi="Times New Roman" w:cs="Times New Roman"/>
          <w:sz w:val="24"/>
          <w:szCs w:val="24"/>
        </w:rPr>
        <w:t xml:space="preserve"> б</w:t>
      </w:r>
      <w:r w:rsidR="00FD4404" w:rsidRPr="00FD4404">
        <w:rPr>
          <w:rFonts w:ascii="Times New Roman" w:hAnsi="Times New Roman" w:cs="Times New Roman"/>
          <w:spacing w:val="1"/>
          <w:sz w:val="24"/>
          <w:szCs w:val="24"/>
        </w:rPr>
        <w:t>ро</w:t>
      </w:r>
      <w:r w:rsidR="00FD4404" w:rsidRPr="00FD4404">
        <w:rPr>
          <w:rFonts w:ascii="Times New Roman" w:hAnsi="Times New Roman" w:cs="Times New Roman"/>
          <w:sz w:val="24"/>
          <w:szCs w:val="24"/>
        </w:rPr>
        <w:t xml:space="preserve">ј </w:t>
      </w:r>
      <w:proofErr w:type="gramStart"/>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z w:val="24"/>
          <w:szCs w:val="24"/>
        </w:rPr>
        <w:t>ПИ</w:t>
      </w:r>
      <w:r w:rsidR="00FD4404" w:rsidRPr="00FD4404">
        <w:rPr>
          <w:rFonts w:ascii="Times New Roman" w:hAnsi="Times New Roman" w:cs="Times New Roman"/>
          <w:spacing w:val="1"/>
          <w:sz w:val="24"/>
          <w:szCs w:val="24"/>
        </w:rPr>
        <w:t>Б</w:t>
      </w:r>
      <w:proofErr w:type="gramEnd"/>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 xml:space="preserve">...; </w:t>
      </w:r>
      <w:r w:rsidR="00FD4404" w:rsidRPr="00FD4404">
        <w:rPr>
          <w:rFonts w:ascii="Times New Roman" w:hAnsi="Times New Roman" w:cs="Times New Roman"/>
          <w:spacing w:val="1"/>
          <w:sz w:val="24"/>
          <w:szCs w:val="24"/>
        </w:rPr>
        <w:t>М</w:t>
      </w:r>
      <w:r w:rsidR="00FD4404" w:rsidRPr="00FD4404">
        <w:rPr>
          <w:rFonts w:ascii="Times New Roman" w:hAnsi="Times New Roman" w:cs="Times New Roman"/>
          <w:sz w:val="24"/>
          <w:szCs w:val="24"/>
        </w:rPr>
        <w:t>ати</w:t>
      </w:r>
      <w:r w:rsidR="00FD4404" w:rsidRPr="00FD4404">
        <w:rPr>
          <w:rFonts w:ascii="Times New Roman" w:hAnsi="Times New Roman" w:cs="Times New Roman"/>
          <w:spacing w:val="1"/>
          <w:sz w:val="24"/>
          <w:szCs w:val="24"/>
        </w:rPr>
        <w:t>ч</w:t>
      </w:r>
      <w:r w:rsidR="00AA04DC">
        <w:rPr>
          <w:rFonts w:ascii="Times New Roman" w:hAnsi="Times New Roman" w:cs="Times New Roman"/>
          <w:sz w:val="24"/>
          <w:szCs w:val="24"/>
        </w:rPr>
        <w:t xml:space="preserve">ни </w:t>
      </w:r>
      <w:r w:rsidR="00FD4404" w:rsidRPr="00FD4404">
        <w:rPr>
          <w:rFonts w:ascii="Times New Roman" w:hAnsi="Times New Roman" w:cs="Times New Roman"/>
          <w:spacing w:val="1"/>
          <w:sz w:val="24"/>
          <w:szCs w:val="24"/>
        </w:rPr>
        <w:t>б</w:t>
      </w:r>
      <w:r w:rsidR="00FD4404" w:rsidRPr="00FD4404">
        <w:rPr>
          <w:rFonts w:ascii="Times New Roman" w:hAnsi="Times New Roman" w:cs="Times New Roman"/>
          <w:spacing w:val="-1"/>
          <w:sz w:val="24"/>
          <w:szCs w:val="24"/>
        </w:rPr>
        <w:t>р</w:t>
      </w:r>
      <w:r w:rsidR="00FD4404" w:rsidRPr="00FD4404">
        <w:rPr>
          <w:rFonts w:ascii="Times New Roman" w:hAnsi="Times New Roman" w:cs="Times New Roman"/>
          <w:sz w:val="24"/>
          <w:szCs w:val="24"/>
        </w:rPr>
        <w:t>ој:.</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3"/>
          <w:sz w:val="24"/>
          <w:szCs w:val="24"/>
        </w:rPr>
        <w:t>.</w:t>
      </w:r>
      <w:r w:rsidR="00FD4404" w:rsidRPr="00FD4404">
        <w:rPr>
          <w:rFonts w:ascii="Times New Roman" w:hAnsi="Times New Roman" w:cs="Times New Roman"/>
          <w:sz w:val="24"/>
          <w:szCs w:val="24"/>
        </w:rPr>
        <w:t>.</w:t>
      </w:r>
      <w:r w:rsidR="00AA04DC">
        <w:rPr>
          <w:rFonts w:ascii="Times New Roman" w:hAnsi="Times New Roman" w:cs="Times New Roman"/>
          <w:spacing w:val="1"/>
          <w:sz w:val="24"/>
          <w:szCs w:val="24"/>
        </w:rPr>
        <w:t xml:space="preserve"> </w:t>
      </w:r>
      <w:r w:rsidR="00FD4404" w:rsidRPr="00FD4404">
        <w:rPr>
          <w:rFonts w:ascii="Times New Roman" w:hAnsi="Times New Roman" w:cs="Times New Roman"/>
          <w:spacing w:val="1"/>
          <w:sz w:val="24"/>
          <w:szCs w:val="24"/>
        </w:rPr>
        <w:t>Б</w:t>
      </w:r>
      <w:r w:rsidR="00FD4404" w:rsidRPr="00FD4404">
        <w:rPr>
          <w:rFonts w:ascii="Times New Roman" w:hAnsi="Times New Roman" w:cs="Times New Roman"/>
          <w:sz w:val="24"/>
          <w:szCs w:val="24"/>
        </w:rPr>
        <w:t>р</w:t>
      </w:r>
      <w:r w:rsidR="00FD4404" w:rsidRPr="00FD4404">
        <w:rPr>
          <w:rFonts w:ascii="Times New Roman" w:hAnsi="Times New Roman" w:cs="Times New Roman"/>
          <w:spacing w:val="1"/>
          <w:sz w:val="24"/>
          <w:szCs w:val="24"/>
        </w:rPr>
        <w:t>о</w:t>
      </w:r>
      <w:r w:rsidR="00FD4404" w:rsidRPr="00FD4404">
        <w:rPr>
          <w:rFonts w:ascii="Times New Roman" w:hAnsi="Times New Roman" w:cs="Times New Roman"/>
          <w:sz w:val="24"/>
          <w:szCs w:val="24"/>
        </w:rPr>
        <w:t>ј рачун</w:t>
      </w:r>
      <w:r w:rsidR="00FD4404" w:rsidRPr="00FD4404">
        <w:rPr>
          <w:rFonts w:ascii="Times New Roman" w:hAnsi="Times New Roman" w:cs="Times New Roman"/>
          <w:spacing w:val="1"/>
          <w:sz w:val="24"/>
          <w:szCs w:val="24"/>
        </w:rPr>
        <w:t>а</w:t>
      </w:r>
      <w:r w:rsidR="00FD4404" w:rsidRPr="00FD4404">
        <w:rPr>
          <w:rFonts w:ascii="Times New Roman" w:hAnsi="Times New Roman" w:cs="Times New Roman"/>
          <w:sz w:val="24"/>
          <w:szCs w:val="24"/>
        </w:rPr>
        <w:t xml:space="preserve">: </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3"/>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AA04DC">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 xml:space="preserve"> </w:t>
      </w:r>
      <w:r w:rsidR="00FD4404" w:rsidRPr="00FD4404">
        <w:rPr>
          <w:rFonts w:ascii="Times New Roman" w:hAnsi="Times New Roman" w:cs="Times New Roman"/>
          <w:spacing w:val="1"/>
          <w:w w:val="103"/>
          <w:sz w:val="24"/>
          <w:szCs w:val="24"/>
        </w:rPr>
        <w:t>Н</w:t>
      </w:r>
      <w:r w:rsidR="00FD4404" w:rsidRPr="00FD4404">
        <w:rPr>
          <w:rFonts w:ascii="Times New Roman" w:hAnsi="Times New Roman" w:cs="Times New Roman"/>
          <w:spacing w:val="-1"/>
          <w:w w:val="103"/>
          <w:sz w:val="24"/>
          <w:szCs w:val="24"/>
        </w:rPr>
        <w:t>а</w:t>
      </w:r>
      <w:r w:rsidR="00FD4404" w:rsidRPr="00FD4404">
        <w:rPr>
          <w:rFonts w:ascii="Times New Roman" w:hAnsi="Times New Roman" w:cs="Times New Roman"/>
          <w:w w:val="103"/>
          <w:sz w:val="24"/>
          <w:szCs w:val="24"/>
        </w:rPr>
        <w:t>зив</w:t>
      </w:r>
      <w:r w:rsidR="006E199F">
        <w:rPr>
          <w:rFonts w:ascii="Times New Roman" w:hAnsi="Times New Roman" w:cs="Times New Roman"/>
          <w:w w:val="103"/>
          <w:sz w:val="24"/>
          <w:szCs w:val="24"/>
          <w:lang w:val="sr-Cyrl-CS"/>
        </w:rPr>
        <w:t xml:space="preserve"> </w:t>
      </w:r>
      <w:proofErr w:type="gramStart"/>
      <w:r w:rsidR="00FD4404" w:rsidRPr="00FD4404">
        <w:rPr>
          <w:rFonts w:ascii="Times New Roman" w:hAnsi="Times New Roman" w:cs="Times New Roman"/>
          <w:w w:val="103"/>
          <w:sz w:val="24"/>
          <w:szCs w:val="24"/>
        </w:rPr>
        <w:t>бан</w:t>
      </w:r>
      <w:r w:rsidR="00FD4404" w:rsidRPr="00FD4404">
        <w:rPr>
          <w:rFonts w:ascii="Times New Roman" w:hAnsi="Times New Roman" w:cs="Times New Roman"/>
          <w:spacing w:val="1"/>
          <w:w w:val="103"/>
          <w:sz w:val="24"/>
          <w:szCs w:val="24"/>
        </w:rPr>
        <w:t>к</w:t>
      </w:r>
      <w:r w:rsidR="00FD4404" w:rsidRPr="00FD4404">
        <w:rPr>
          <w:rFonts w:ascii="Times New Roman" w:hAnsi="Times New Roman" w:cs="Times New Roman"/>
          <w:w w:val="103"/>
          <w:sz w:val="24"/>
          <w:szCs w:val="24"/>
        </w:rPr>
        <w:t>е</w:t>
      </w:r>
      <w:r w:rsidR="006E199F">
        <w:rPr>
          <w:rFonts w:ascii="Times New Roman" w:hAnsi="Times New Roman" w:cs="Times New Roman"/>
          <w:w w:val="103"/>
          <w:sz w:val="24"/>
          <w:szCs w:val="24"/>
          <w:lang w:val="sr-Cyrl-RS"/>
        </w:rPr>
        <w:t xml:space="preserve"> </w:t>
      </w:r>
      <w:r w:rsidR="00FD4404" w:rsidRPr="00FD4404">
        <w:rPr>
          <w:rFonts w:ascii="Times New Roman" w:hAnsi="Times New Roman" w:cs="Times New Roman"/>
          <w:spacing w:val="1"/>
          <w:w w:val="103"/>
          <w:sz w:val="24"/>
          <w:szCs w:val="24"/>
        </w:rPr>
        <w:t>:</w:t>
      </w:r>
      <w:proofErr w:type="gramEnd"/>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6E199F">
        <w:rPr>
          <w:rFonts w:ascii="Times New Roman" w:hAnsi="Times New Roman" w:cs="Times New Roman"/>
          <w:spacing w:val="1"/>
          <w:w w:val="103"/>
          <w:sz w:val="24"/>
          <w:szCs w:val="24"/>
        </w:rPr>
        <w:t>.</w:t>
      </w:r>
      <w:r w:rsidR="00AA04DC">
        <w:rPr>
          <w:rFonts w:ascii="Times New Roman" w:hAnsi="Times New Roman" w:cs="Times New Roman"/>
          <w:spacing w:val="1"/>
          <w:w w:val="103"/>
          <w:sz w:val="24"/>
          <w:szCs w:val="24"/>
          <w:lang w:val="sr-Cyrl-RS"/>
        </w:rPr>
        <w:t>...........</w:t>
      </w:r>
      <w:r w:rsidR="00890AA4">
        <w:rPr>
          <w:rFonts w:ascii="Times New Roman" w:hAnsi="Times New Roman" w:cs="Times New Roman"/>
          <w:spacing w:val="1"/>
          <w:w w:val="103"/>
          <w:sz w:val="24"/>
          <w:szCs w:val="24"/>
          <w:lang w:val="sr-Cyrl-RS"/>
        </w:rPr>
        <w:t>.............</w:t>
      </w:r>
      <w:r w:rsidR="006E199F">
        <w:rPr>
          <w:rFonts w:ascii="Times New Roman" w:hAnsi="Times New Roman" w:cs="Times New Roman"/>
          <w:spacing w:val="1"/>
          <w:w w:val="103"/>
          <w:sz w:val="24"/>
          <w:szCs w:val="24"/>
          <w:lang w:val="sr-Cyrl-RS"/>
        </w:rPr>
        <w:t xml:space="preserve"> </w:t>
      </w:r>
      <w:r w:rsidR="00FD4404" w:rsidRPr="00FD4404">
        <w:rPr>
          <w:rFonts w:ascii="Times New Roman" w:hAnsi="Times New Roman" w:cs="Times New Roman"/>
          <w:w w:val="103"/>
          <w:sz w:val="24"/>
          <w:szCs w:val="24"/>
        </w:rPr>
        <w:t>Телеф</w:t>
      </w:r>
      <w:r w:rsidR="00FD4404" w:rsidRPr="00FD4404">
        <w:rPr>
          <w:rFonts w:ascii="Times New Roman" w:hAnsi="Times New Roman" w:cs="Times New Roman"/>
          <w:spacing w:val="1"/>
          <w:w w:val="103"/>
          <w:sz w:val="24"/>
          <w:szCs w:val="24"/>
        </w:rPr>
        <w:t>о</w:t>
      </w:r>
      <w:r w:rsidR="00FD4404" w:rsidRPr="00FD4404">
        <w:rPr>
          <w:rFonts w:ascii="Times New Roman" w:hAnsi="Times New Roman" w:cs="Times New Roman"/>
          <w:w w:val="103"/>
          <w:sz w:val="24"/>
          <w:szCs w:val="24"/>
        </w:rPr>
        <w:t>н</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3"/>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2"/>
          <w:w w:val="103"/>
          <w:sz w:val="24"/>
          <w:szCs w:val="24"/>
        </w:rPr>
        <w:t>.</w:t>
      </w:r>
      <w:r w:rsidR="00890AA4">
        <w:rPr>
          <w:rFonts w:ascii="Times New Roman" w:hAnsi="Times New Roman" w:cs="Times New Roman"/>
          <w:w w:val="103"/>
          <w:sz w:val="24"/>
          <w:szCs w:val="24"/>
        </w:rPr>
        <w:t>...</w:t>
      </w:r>
      <w:r w:rsidR="00FD4404" w:rsidRPr="00FD4404">
        <w:rPr>
          <w:rFonts w:ascii="Times New Roman" w:hAnsi="Times New Roman" w:cs="Times New Roman"/>
          <w:w w:val="103"/>
          <w:sz w:val="24"/>
          <w:szCs w:val="24"/>
        </w:rPr>
        <w:t>Тел</w:t>
      </w:r>
      <w:r w:rsidR="00FD4404" w:rsidRPr="00FD4404">
        <w:rPr>
          <w:rFonts w:ascii="Times New Roman" w:hAnsi="Times New Roman" w:cs="Times New Roman"/>
          <w:spacing w:val="-1"/>
          <w:w w:val="103"/>
          <w:sz w:val="24"/>
          <w:szCs w:val="24"/>
        </w:rPr>
        <w:t>е</w:t>
      </w:r>
      <w:r w:rsidR="00FD4404" w:rsidRPr="00FD4404">
        <w:rPr>
          <w:rFonts w:ascii="Times New Roman" w:hAnsi="Times New Roman" w:cs="Times New Roman"/>
          <w:w w:val="103"/>
          <w:sz w:val="24"/>
          <w:szCs w:val="24"/>
        </w:rPr>
        <w:t>факс</w:t>
      </w:r>
      <w:r w:rsidR="005B7E88">
        <w:rPr>
          <w:rFonts w:ascii="Times New Roman" w:hAnsi="Times New Roman" w:cs="Times New Roman"/>
          <w:w w:val="103"/>
          <w:sz w:val="24"/>
          <w:szCs w:val="24"/>
          <w:lang w:val="sr-Cyrl-RS"/>
        </w:rPr>
        <w:t>:</w:t>
      </w:r>
      <w:r w:rsidR="00890AA4">
        <w:rPr>
          <w:rFonts w:ascii="Times New Roman" w:hAnsi="Times New Roman" w:cs="Times New Roman"/>
          <w:position w:val="-1"/>
          <w:sz w:val="24"/>
          <w:szCs w:val="24"/>
          <w:lang w:val="sr-Cyrl-CS"/>
        </w:rPr>
        <w:t>..................</w:t>
      </w:r>
      <w:r w:rsidR="00FD4404" w:rsidRPr="00FD4404">
        <w:rPr>
          <w:rFonts w:ascii="Times New Roman" w:hAnsi="Times New Roman" w:cs="Times New Roman"/>
          <w:sz w:val="24"/>
          <w:szCs w:val="24"/>
        </w:rPr>
        <w:t xml:space="preserve"> ко</w:t>
      </w:r>
      <w:r w:rsidR="00FD4404" w:rsidRPr="00FD4404">
        <w:rPr>
          <w:rFonts w:ascii="Times New Roman" w:hAnsi="Times New Roman" w:cs="Times New Roman"/>
          <w:spacing w:val="-1"/>
          <w:sz w:val="24"/>
          <w:szCs w:val="24"/>
        </w:rPr>
        <w:t>г</w:t>
      </w:r>
      <w:r w:rsidR="00FD4404" w:rsidRPr="00FD4404">
        <w:rPr>
          <w:rFonts w:ascii="Times New Roman" w:hAnsi="Times New Roman" w:cs="Times New Roman"/>
          <w:sz w:val="24"/>
          <w:szCs w:val="24"/>
        </w:rPr>
        <w:t xml:space="preserve">а </w:t>
      </w:r>
      <w:r w:rsidR="00FD4404" w:rsidRPr="00FD4404">
        <w:rPr>
          <w:rFonts w:ascii="Times New Roman" w:hAnsi="Times New Roman" w:cs="Times New Roman"/>
          <w:w w:val="103"/>
          <w:sz w:val="24"/>
          <w:szCs w:val="24"/>
        </w:rPr>
        <w:t>заступа........</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4"/>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position w:val="-1"/>
          <w:sz w:val="24"/>
          <w:szCs w:val="24"/>
          <w:lang w:val="sr-Cyrl-CS"/>
        </w:rPr>
        <w:t>..........</w:t>
      </w:r>
      <w:r w:rsidR="00C53F35">
        <w:rPr>
          <w:rFonts w:ascii="Times New Roman" w:hAnsi="Times New Roman" w:cs="Times New Roman"/>
          <w:position w:val="-1"/>
          <w:sz w:val="24"/>
          <w:szCs w:val="24"/>
          <w:lang w:val="sr-Cyrl-CS"/>
        </w:rPr>
        <w:t>.......</w:t>
      </w:r>
      <w:r w:rsidR="00AA04DC">
        <w:rPr>
          <w:rFonts w:ascii="Times New Roman" w:hAnsi="Times New Roman" w:cs="Times New Roman"/>
          <w:position w:val="-1"/>
          <w:sz w:val="24"/>
          <w:szCs w:val="24"/>
        </w:rPr>
        <w:t xml:space="preserve"> </w:t>
      </w:r>
      <w:r w:rsidR="00C53F35">
        <w:rPr>
          <w:rFonts w:ascii="Times New Roman" w:hAnsi="Times New Roman" w:cs="Times New Roman"/>
          <w:position w:val="-1"/>
          <w:sz w:val="24"/>
          <w:szCs w:val="24"/>
          <w:lang w:val="sr-Cyrl-RS"/>
        </w:rPr>
        <w:t>.</w:t>
      </w:r>
      <w:r w:rsidR="00AA04DC">
        <w:rPr>
          <w:rFonts w:ascii="Times New Roman" w:hAnsi="Times New Roman" w:cs="Times New Roman"/>
          <w:position w:val="-1"/>
          <w:sz w:val="24"/>
          <w:szCs w:val="24"/>
        </w:rPr>
        <w:t>.</w:t>
      </w:r>
      <w:r w:rsidR="00FD4404" w:rsidRPr="00FD4404">
        <w:rPr>
          <w:rFonts w:ascii="Times New Roman" w:hAnsi="Times New Roman" w:cs="Times New Roman"/>
          <w:position w:val="-1"/>
          <w:sz w:val="24"/>
          <w:szCs w:val="24"/>
        </w:rPr>
        <w:t>(</w:t>
      </w:r>
      <w:r w:rsidR="00FD4404" w:rsidRPr="00FD4404">
        <w:rPr>
          <w:rFonts w:ascii="Times New Roman" w:hAnsi="Times New Roman" w:cs="Times New Roman"/>
          <w:position w:val="-1"/>
          <w:sz w:val="24"/>
          <w:szCs w:val="24"/>
          <w:lang w:val="sr-Cyrl-CS"/>
        </w:rPr>
        <w:t xml:space="preserve">у </w:t>
      </w:r>
      <w:r w:rsidR="00FD4404" w:rsidRPr="00FD4404">
        <w:rPr>
          <w:rFonts w:ascii="Times New Roman" w:hAnsi="Times New Roman" w:cs="Times New Roman"/>
          <w:position w:val="-1"/>
          <w:sz w:val="24"/>
          <w:szCs w:val="24"/>
        </w:rPr>
        <w:t>даљ</w:t>
      </w:r>
      <w:r w:rsidR="00FD4404" w:rsidRPr="00FD4404">
        <w:rPr>
          <w:rFonts w:ascii="Times New Roman" w:hAnsi="Times New Roman" w:cs="Times New Roman"/>
          <w:spacing w:val="1"/>
          <w:position w:val="-1"/>
          <w:sz w:val="24"/>
          <w:szCs w:val="24"/>
        </w:rPr>
        <w:t>е</w:t>
      </w:r>
      <w:r w:rsidR="00FD4404" w:rsidRPr="00FD4404">
        <w:rPr>
          <w:rFonts w:ascii="Times New Roman" w:hAnsi="Times New Roman" w:cs="Times New Roman"/>
          <w:position w:val="-1"/>
          <w:sz w:val="24"/>
          <w:szCs w:val="24"/>
        </w:rPr>
        <w:t>м</w:t>
      </w:r>
      <w:r w:rsidR="00FD4404" w:rsidRPr="00FD4404">
        <w:rPr>
          <w:rFonts w:ascii="Times New Roman" w:hAnsi="Times New Roman" w:cs="Times New Roman"/>
          <w:spacing w:val="17"/>
          <w:position w:val="-1"/>
          <w:sz w:val="24"/>
          <w:szCs w:val="24"/>
        </w:rPr>
        <w:t xml:space="preserve"> </w:t>
      </w:r>
      <w:r w:rsidR="00FD4404" w:rsidRPr="00FD4404">
        <w:rPr>
          <w:rFonts w:ascii="Times New Roman" w:hAnsi="Times New Roman" w:cs="Times New Roman"/>
          <w:spacing w:val="2"/>
          <w:position w:val="-1"/>
          <w:sz w:val="24"/>
          <w:szCs w:val="24"/>
        </w:rPr>
        <w:t>т</w:t>
      </w:r>
      <w:r w:rsidR="00FD4404" w:rsidRPr="00FD4404">
        <w:rPr>
          <w:rFonts w:ascii="Times New Roman" w:hAnsi="Times New Roman" w:cs="Times New Roman"/>
          <w:spacing w:val="-1"/>
          <w:position w:val="-1"/>
          <w:sz w:val="24"/>
          <w:szCs w:val="24"/>
        </w:rPr>
        <w:t>е</w:t>
      </w:r>
      <w:r w:rsidR="00FD4404" w:rsidRPr="00FD4404">
        <w:rPr>
          <w:rFonts w:ascii="Times New Roman" w:hAnsi="Times New Roman" w:cs="Times New Roman"/>
          <w:spacing w:val="1"/>
          <w:position w:val="-1"/>
          <w:sz w:val="24"/>
          <w:szCs w:val="24"/>
        </w:rPr>
        <w:t>к</w:t>
      </w:r>
      <w:r w:rsidR="00FD4404" w:rsidRPr="00FD4404">
        <w:rPr>
          <w:rFonts w:ascii="Times New Roman" w:hAnsi="Times New Roman" w:cs="Times New Roman"/>
          <w:position w:val="-1"/>
          <w:sz w:val="24"/>
          <w:szCs w:val="24"/>
        </w:rPr>
        <w:t>сту:</w:t>
      </w:r>
      <w:r w:rsidR="00FD4404" w:rsidRPr="00FD4404">
        <w:rPr>
          <w:rFonts w:ascii="Times New Roman" w:hAnsi="Times New Roman" w:cs="Times New Roman"/>
          <w:spacing w:val="19"/>
          <w:position w:val="-1"/>
          <w:sz w:val="24"/>
          <w:szCs w:val="24"/>
        </w:rPr>
        <w:t xml:space="preserve"> </w:t>
      </w:r>
      <w:r w:rsidR="00FD4404" w:rsidRPr="00FD4404">
        <w:rPr>
          <w:rFonts w:ascii="Times New Roman" w:hAnsi="Times New Roman" w:cs="Times New Roman"/>
          <w:spacing w:val="1"/>
          <w:w w:val="103"/>
          <w:position w:val="-1"/>
          <w:sz w:val="24"/>
          <w:szCs w:val="24"/>
        </w:rPr>
        <w:t>И</w:t>
      </w:r>
      <w:r w:rsidR="00FD4404" w:rsidRPr="00FD4404">
        <w:rPr>
          <w:rFonts w:ascii="Times New Roman" w:hAnsi="Times New Roman" w:cs="Times New Roman"/>
          <w:w w:val="103"/>
          <w:position w:val="-1"/>
          <w:sz w:val="24"/>
          <w:szCs w:val="24"/>
        </w:rPr>
        <w:t>споручи</w:t>
      </w:r>
      <w:r w:rsidR="00FD4404" w:rsidRPr="00FD4404">
        <w:rPr>
          <w:rFonts w:ascii="Times New Roman" w:hAnsi="Times New Roman" w:cs="Times New Roman"/>
          <w:spacing w:val="2"/>
          <w:w w:val="103"/>
          <w:position w:val="-1"/>
          <w:sz w:val="24"/>
          <w:szCs w:val="24"/>
        </w:rPr>
        <w:t>л</w:t>
      </w:r>
      <w:r w:rsidR="00FD4404" w:rsidRPr="00FD4404">
        <w:rPr>
          <w:rFonts w:ascii="Times New Roman" w:hAnsi="Times New Roman" w:cs="Times New Roman"/>
          <w:spacing w:val="1"/>
          <w:w w:val="103"/>
          <w:position w:val="-1"/>
          <w:sz w:val="24"/>
          <w:szCs w:val="24"/>
        </w:rPr>
        <w:t>а</w:t>
      </w:r>
      <w:r w:rsidR="00FD4404" w:rsidRPr="00FD4404">
        <w:rPr>
          <w:rFonts w:ascii="Times New Roman" w:hAnsi="Times New Roman" w:cs="Times New Roman"/>
          <w:w w:val="103"/>
          <w:position w:val="-1"/>
          <w:sz w:val="24"/>
          <w:szCs w:val="24"/>
        </w:rPr>
        <w:t>ц).</w:t>
      </w:r>
    </w:p>
    <w:tbl>
      <w:tblPr>
        <w:tblW w:w="9331" w:type="dxa"/>
        <w:tblInd w:w="101" w:type="dxa"/>
        <w:tblLayout w:type="fixed"/>
        <w:tblCellMar>
          <w:left w:w="0" w:type="dxa"/>
          <w:right w:w="0" w:type="dxa"/>
        </w:tblCellMar>
        <w:tblLook w:val="0000" w:firstRow="0" w:lastRow="0" w:firstColumn="0" w:lastColumn="0" w:noHBand="0" w:noVBand="0"/>
      </w:tblPr>
      <w:tblGrid>
        <w:gridCol w:w="4299"/>
        <w:gridCol w:w="5032"/>
      </w:tblGrid>
      <w:tr w:rsidR="00FD4404" w:rsidRPr="00FD4404" w:rsidTr="004131D3">
        <w:trPr>
          <w:trHeight w:hRule="exact" w:val="373"/>
        </w:trPr>
        <w:tc>
          <w:tcPr>
            <w:tcW w:w="4299" w:type="dxa"/>
            <w:vMerge w:val="restart"/>
            <w:tcBorders>
              <w:top w:val="single" w:sz="4" w:space="0" w:color="000000"/>
              <w:left w:val="single" w:sz="4" w:space="0" w:color="000000"/>
              <w:bottom w:val="single" w:sz="4" w:space="0" w:color="000000"/>
              <w:right w:val="nil"/>
            </w:tcBorders>
          </w:tcPr>
          <w:p w:rsidR="00FD4404" w:rsidRPr="00FD4404" w:rsidRDefault="00FD4404" w:rsidP="009D7CCA">
            <w:pPr>
              <w:autoSpaceDE w:val="0"/>
              <w:adjustRightInd w:val="0"/>
              <w:spacing w:before="4"/>
              <w:ind w:left="96"/>
              <w:jc w:val="both"/>
              <w:rPr>
                <w:rFonts w:ascii="Times New Roman" w:hAnsi="Times New Roman" w:cs="Times New Roman"/>
                <w:sz w:val="24"/>
                <w:szCs w:val="24"/>
              </w:rPr>
            </w:pPr>
            <w:r w:rsidRPr="00FD4404">
              <w:rPr>
                <w:rFonts w:ascii="Times New Roman" w:hAnsi="Times New Roman" w:cs="Times New Roman"/>
                <w:sz w:val="24"/>
                <w:szCs w:val="24"/>
              </w:rPr>
              <w:t>Са</w:t>
            </w:r>
            <w:r w:rsidRPr="00FD4404">
              <w:rPr>
                <w:rFonts w:ascii="Times New Roman" w:hAnsi="Times New Roman" w:cs="Times New Roman"/>
                <w:spacing w:val="8"/>
                <w:sz w:val="24"/>
                <w:szCs w:val="24"/>
              </w:rPr>
              <w:t xml:space="preserve"> </w:t>
            </w:r>
            <w:r w:rsidRPr="00FD4404">
              <w:rPr>
                <w:rFonts w:ascii="Times New Roman" w:hAnsi="Times New Roman" w:cs="Times New Roman"/>
                <w:w w:val="103"/>
                <w:sz w:val="24"/>
                <w:szCs w:val="24"/>
              </w:rPr>
              <w:t>подиз</w:t>
            </w:r>
            <w:r w:rsidRPr="00FD4404">
              <w:rPr>
                <w:rFonts w:ascii="Times New Roman" w:hAnsi="Times New Roman" w:cs="Times New Roman"/>
                <w:spacing w:val="1"/>
                <w:w w:val="103"/>
                <w:sz w:val="24"/>
                <w:szCs w:val="24"/>
              </w:rPr>
              <w:t>в</w:t>
            </w:r>
            <w:r w:rsidRPr="00FD4404">
              <w:rPr>
                <w:rFonts w:ascii="Times New Roman" w:hAnsi="Times New Roman" w:cs="Times New Roman"/>
                <w:w w:val="103"/>
                <w:sz w:val="24"/>
                <w:szCs w:val="24"/>
              </w:rPr>
              <w:t>ођачем</w:t>
            </w:r>
            <w:r w:rsidRPr="00FD4404">
              <w:rPr>
                <w:rFonts w:ascii="Times New Roman" w:hAnsi="Times New Roman" w:cs="Times New Roman"/>
                <w:spacing w:val="-2"/>
                <w:w w:val="103"/>
                <w:sz w:val="24"/>
                <w:szCs w:val="24"/>
              </w:rPr>
              <w:t>/</w:t>
            </w:r>
            <w:r w:rsidRPr="00FD4404">
              <w:rPr>
                <w:rFonts w:ascii="Times New Roman" w:hAnsi="Times New Roman" w:cs="Times New Roman"/>
                <w:w w:val="103"/>
                <w:sz w:val="24"/>
                <w:szCs w:val="24"/>
              </w:rPr>
              <w:t>п</w:t>
            </w:r>
            <w:r w:rsidRPr="00FD4404">
              <w:rPr>
                <w:rFonts w:ascii="Times New Roman" w:hAnsi="Times New Roman" w:cs="Times New Roman"/>
                <w:spacing w:val="2"/>
                <w:w w:val="103"/>
                <w:sz w:val="24"/>
                <w:szCs w:val="24"/>
              </w:rPr>
              <w:t>о</w:t>
            </w:r>
            <w:r w:rsidRPr="00FD4404">
              <w:rPr>
                <w:rFonts w:ascii="Times New Roman" w:hAnsi="Times New Roman" w:cs="Times New Roman"/>
                <w:w w:val="103"/>
                <w:sz w:val="24"/>
                <w:szCs w:val="24"/>
              </w:rPr>
              <w:t>дизвођачима</w:t>
            </w:r>
          </w:p>
        </w:tc>
        <w:tc>
          <w:tcPr>
            <w:tcW w:w="5032" w:type="dxa"/>
            <w:tcBorders>
              <w:top w:val="single" w:sz="4" w:space="0" w:color="000000"/>
              <w:left w:val="single" w:sz="4" w:space="0" w:color="000000"/>
              <w:bottom w:val="single" w:sz="4" w:space="0" w:color="000000"/>
              <w:right w:val="single" w:sz="4" w:space="0" w:color="000000"/>
            </w:tcBorders>
          </w:tcPr>
          <w:p w:rsidR="00FD4404" w:rsidRPr="00FD4404" w:rsidRDefault="00FD4404" w:rsidP="009D7CCA">
            <w:pPr>
              <w:autoSpaceDE w:val="0"/>
              <w:adjustRightInd w:val="0"/>
              <w:jc w:val="both"/>
              <w:rPr>
                <w:rFonts w:ascii="Times New Roman" w:hAnsi="Times New Roman" w:cs="Times New Roman"/>
                <w:sz w:val="24"/>
                <w:szCs w:val="24"/>
              </w:rPr>
            </w:pPr>
          </w:p>
        </w:tc>
      </w:tr>
      <w:tr w:rsidR="00FD4404" w:rsidRPr="00FD4404" w:rsidTr="004131D3">
        <w:trPr>
          <w:trHeight w:hRule="exact" w:val="373"/>
        </w:trPr>
        <w:tc>
          <w:tcPr>
            <w:tcW w:w="4299" w:type="dxa"/>
            <w:vMerge/>
            <w:tcBorders>
              <w:top w:val="single" w:sz="4" w:space="0" w:color="000000"/>
              <w:left w:val="single" w:sz="4" w:space="0" w:color="000000"/>
              <w:bottom w:val="single" w:sz="4" w:space="0" w:color="000000"/>
              <w:right w:val="nil"/>
            </w:tcBorders>
          </w:tcPr>
          <w:p w:rsidR="00FD4404" w:rsidRPr="00FD4404" w:rsidRDefault="00FD4404" w:rsidP="009D7CCA">
            <w:pPr>
              <w:autoSpaceDE w:val="0"/>
              <w:adjustRightInd w:val="0"/>
              <w:jc w:val="both"/>
              <w:rPr>
                <w:rFonts w:ascii="Times New Roman" w:hAnsi="Times New Roman" w:cs="Times New Roman"/>
                <w:sz w:val="24"/>
                <w:szCs w:val="24"/>
              </w:rPr>
            </w:pPr>
          </w:p>
        </w:tc>
        <w:tc>
          <w:tcPr>
            <w:tcW w:w="5032" w:type="dxa"/>
            <w:tcBorders>
              <w:top w:val="single" w:sz="4" w:space="0" w:color="000000"/>
              <w:left w:val="single" w:sz="4" w:space="0" w:color="000000"/>
              <w:bottom w:val="single" w:sz="4" w:space="0" w:color="000000"/>
              <w:right w:val="single" w:sz="4" w:space="0" w:color="000000"/>
            </w:tcBorders>
          </w:tcPr>
          <w:p w:rsidR="00FD4404" w:rsidRPr="00FD4404" w:rsidRDefault="00FD4404" w:rsidP="009D7CCA">
            <w:pPr>
              <w:autoSpaceDE w:val="0"/>
              <w:adjustRightInd w:val="0"/>
              <w:jc w:val="both"/>
              <w:rPr>
                <w:rFonts w:ascii="Times New Roman" w:hAnsi="Times New Roman" w:cs="Times New Roman"/>
                <w:sz w:val="24"/>
                <w:szCs w:val="24"/>
              </w:rPr>
            </w:pPr>
          </w:p>
        </w:tc>
      </w:tr>
      <w:tr w:rsidR="00FD4404" w:rsidRPr="00FD4404" w:rsidTr="004131D3">
        <w:trPr>
          <w:trHeight w:hRule="exact" w:val="374"/>
        </w:trPr>
        <w:tc>
          <w:tcPr>
            <w:tcW w:w="4299" w:type="dxa"/>
            <w:vMerge/>
            <w:tcBorders>
              <w:top w:val="single" w:sz="4" w:space="0" w:color="000000"/>
              <w:left w:val="single" w:sz="4" w:space="0" w:color="000000"/>
              <w:bottom w:val="single" w:sz="4" w:space="0" w:color="000000"/>
              <w:right w:val="nil"/>
            </w:tcBorders>
          </w:tcPr>
          <w:p w:rsidR="00FD4404" w:rsidRPr="00FD4404" w:rsidRDefault="00FD4404" w:rsidP="009D7CCA">
            <w:pPr>
              <w:autoSpaceDE w:val="0"/>
              <w:adjustRightInd w:val="0"/>
              <w:jc w:val="both"/>
              <w:rPr>
                <w:rFonts w:ascii="Times New Roman" w:hAnsi="Times New Roman" w:cs="Times New Roman"/>
                <w:sz w:val="24"/>
                <w:szCs w:val="24"/>
              </w:rPr>
            </w:pPr>
          </w:p>
        </w:tc>
        <w:tc>
          <w:tcPr>
            <w:tcW w:w="5032" w:type="dxa"/>
            <w:tcBorders>
              <w:top w:val="single" w:sz="4" w:space="0" w:color="000000"/>
              <w:left w:val="single" w:sz="4" w:space="0" w:color="000000"/>
              <w:bottom w:val="single" w:sz="4" w:space="0" w:color="000000"/>
              <w:right w:val="single" w:sz="4" w:space="0" w:color="000000"/>
            </w:tcBorders>
          </w:tcPr>
          <w:p w:rsidR="00FD4404" w:rsidRPr="00FD4404" w:rsidRDefault="00FD4404" w:rsidP="009D7CCA">
            <w:pPr>
              <w:autoSpaceDE w:val="0"/>
              <w:adjustRightInd w:val="0"/>
              <w:jc w:val="both"/>
              <w:rPr>
                <w:rFonts w:ascii="Times New Roman" w:hAnsi="Times New Roman" w:cs="Times New Roman"/>
                <w:sz w:val="24"/>
                <w:szCs w:val="24"/>
              </w:rPr>
            </w:pPr>
          </w:p>
        </w:tc>
      </w:tr>
      <w:tr w:rsidR="00FD4404" w:rsidRPr="00FD4404" w:rsidTr="004131D3">
        <w:trPr>
          <w:trHeight w:val="388"/>
        </w:trPr>
        <w:tc>
          <w:tcPr>
            <w:tcW w:w="4299" w:type="dxa"/>
            <w:vMerge w:val="restart"/>
            <w:tcBorders>
              <w:top w:val="single" w:sz="4" w:space="0" w:color="000000"/>
              <w:left w:val="single" w:sz="4" w:space="0" w:color="000000"/>
              <w:right w:val="nil"/>
            </w:tcBorders>
          </w:tcPr>
          <w:p w:rsidR="00FD4404" w:rsidRPr="00FD4404" w:rsidRDefault="00FD4404" w:rsidP="009D7CCA">
            <w:pPr>
              <w:autoSpaceDE w:val="0"/>
              <w:adjustRightInd w:val="0"/>
              <w:spacing w:before="5"/>
              <w:ind w:left="96"/>
              <w:rPr>
                <w:rFonts w:ascii="Times New Roman" w:hAnsi="Times New Roman" w:cs="Times New Roman"/>
                <w:sz w:val="24"/>
                <w:szCs w:val="24"/>
              </w:rPr>
            </w:pPr>
            <w:r w:rsidRPr="00FD4404">
              <w:rPr>
                <w:rFonts w:ascii="Times New Roman" w:hAnsi="Times New Roman" w:cs="Times New Roman"/>
                <w:sz w:val="24"/>
                <w:szCs w:val="24"/>
              </w:rPr>
              <w:t>Са</w:t>
            </w:r>
            <w:r w:rsidRPr="00FD4404">
              <w:rPr>
                <w:rFonts w:ascii="Times New Roman" w:hAnsi="Times New Roman" w:cs="Times New Roman"/>
                <w:sz w:val="24"/>
                <w:szCs w:val="24"/>
                <w:lang w:val="sr-Cyrl-CS"/>
              </w:rPr>
              <w:t xml:space="preserve"> </w:t>
            </w:r>
            <w:r w:rsidRPr="00FD4404">
              <w:rPr>
                <w:rFonts w:ascii="Times New Roman" w:hAnsi="Times New Roman" w:cs="Times New Roman"/>
                <w:sz w:val="24"/>
                <w:szCs w:val="24"/>
              </w:rPr>
              <w:t>зај</w:t>
            </w:r>
            <w:r w:rsidRPr="00FD4404">
              <w:rPr>
                <w:rFonts w:ascii="Times New Roman" w:hAnsi="Times New Roman" w:cs="Times New Roman"/>
                <w:spacing w:val="1"/>
                <w:sz w:val="24"/>
                <w:szCs w:val="24"/>
              </w:rPr>
              <w:t>е</w:t>
            </w:r>
            <w:r w:rsidRPr="00FD4404">
              <w:rPr>
                <w:rFonts w:ascii="Times New Roman" w:hAnsi="Times New Roman" w:cs="Times New Roman"/>
                <w:spacing w:val="-1"/>
                <w:sz w:val="24"/>
                <w:szCs w:val="24"/>
              </w:rPr>
              <w:t>д</w:t>
            </w:r>
            <w:r w:rsidRPr="00FD4404">
              <w:rPr>
                <w:rFonts w:ascii="Times New Roman" w:hAnsi="Times New Roman" w:cs="Times New Roman"/>
                <w:sz w:val="24"/>
                <w:szCs w:val="24"/>
              </w:rPr>
              <w:t>ничк</w:t>
            </w:r>
            <w:r w:rsidRPr="00FD4404">
              <w:rPr>
                <w:rFonts w:ascii="Times New Roman" w:hAnsi="Times New Roman" w:cs="Times New Roman"/>
                <w:spacing w:val="1"/>
                <w:sz w:val="24"/>
                <w:szCs w:val="24"/>
              </w:rPr>
              <w:t>и</w:t>
            </w:r>
            <w:r w:rsidRPr="00FD4404">
              <w:rPr>
                <w:rFonts w:ascii="Times New Roman" w:hAnsi="Times New Roman" w:cs="Times New Roman"/>
                <w:sz w:val="24"/>
                <w:szCs w:val="24"/>
              </w:rPr>
              <w:t>м</w:t>
            </w:r>
            <w:r w:rsidRPr="00FD4404">
              <w:rPr>
                <w:rFonts w:ascii="Times New Roman" w:hAnsi="Times New Roman" w:cs="Times New Roman"/>
                <w:spacing w:val="32"/>
                <w:sz w:val="24"/>
                <w:szCs w:val="24"/>
              </w:rPr>
              <w:t xml:space="preserve"> </w:t>
            </w:r>
            <w:r w:rsidRPr="00FD4404">
              <w:rPr>
                <w:rFonts w:ascii="Times New Roman" w:hAnsi="Times New Roman" w:cs="Times New Roman"/>
                <w:w w:val="103"/>
                <w:sz w:val="24"/>
                <w:szCs w:val="24"/>
              </w:rPr>
              <w:t>понуђачем/</w:t>
            </w:r>
            <w:r w:rsidRPr="00FD4404">
              <w:rPr>
                <w:rFonts w:ascii="Times New Roman" w:hAnsi="Times New Roman" w:cs="Times New Roman"/>
                <w:spacing w:val="1"/>
                <w:w w:val="103"/>
                <w:sz w:val="24"/>
                <w:szCs w:val="24"/>
              </w:rPr>
              <w:t>п</w:t>
            </w:r>
            <w:r w:rsidRPr="00FD4404">
              <w:rPr>
                <w:rFonts w:ascii="Times New Roman" w:hAnsi="Times New Roman" w:cs="Times New Roman"/>
                <w:w w:val="103"/>
                <w:sz w:val="24"/>
                <w:szCs w:val="24"/>
              </w:rPr>
              <w:t>онуђач</w:t>
            </w:r>
            <w:r w:rsidRPr="00FD4404">
              <w:rPr>
                <w:rFonts w:ascii="Times New Roman" w:hAnsi="Times New Roman" w:cs="Times New Roman"/>
                <w:spacing w:val="1"/>
                <w:w w:val="103"/>
                <w:sz w:val="24"/>
                <w:szCs w:val="24"/>
              </w:rPr>
              <w:t>и</w:t>
            </w:r>
            <w:r w:rsidRPr="00FD4404">
              <w:rPr>
                <w:rFonts w:ascii="Times New Roman" w:hAnsi="Times New Roman" w:cs="Times New Roman"/>
                <w:w w:val="103"/>
                <w:sz w:val="24"/>
                <w:szCs w:val="24"/>
              </w:rPr>
              <w:t>ма</w:t>
            </w:r>
          </w:p>
        </w:tc>
        <w:tc>
          <w:tcPr>
            <w:tcW w:w="5032" w:type="dxa"/>
            <w:tcBorders>
              <w:top w:val="single" w:sz="4" w:space="0" w:color="000000"/>
              <w:left w:val="single" w:sz="4" w:space="0" w:color="000000"/>
              <w:bottom w:val="single" w:sz="4" w:space="0" w:color="auto"/>
              <w:right w:val="single" w:sz="4" w:space="0" w:color="000000"/>
            </w:tcBorders>
          </w:tcPr>
          <w:p w:rsidR="00FD4404" w:rsidRPr="00FD4404" w:rsidRDefault="00FD4404" w:rsidP="009D7CCA">
            <w:pPr>
              <w:autoSpaceDE w:val="0"/>
              <w:adjustRightInd w:val="0"/>
              <w:jc w:val="both"/>
              <w:rPr>
                <w:rFonts w:ascii="Times New Roman" w:hAnsi="Times New Roman" w:cs="Times New Roman"/>
                <w:sz w:val="24"/>
                <w:szCs w:val="24"/>
              </w:rPr>
            </w:pPr>
          </w:p>
        </w:tc>
      </w:tr>
      <w:tr w:rsidR="00FD4404" w:rsidRPr="00FD4404" w:rsidTr="004131D3">
        <w:trPr>
          <w:trHeight w:val="388"/>
        </w:trPr>
        <w:tc>
          <w:tcPr>
            <w:tcW w:w="4299" w:type="dxa"/>
            <w:vMerge/>
            <w:tcBorders>
              <w:left w:val="single" w:sz="4" w:space="0" w:color="000000"/>
              <w:bottom w:val="single" w:sz="4" w:space="0" w:color="000000"/>
              <w:right w:val="single" w:sz="4" w:space="0" w:color="auto"/>
            </w:tcBorders>
          </w:tcPr>
          <w:p w:rsidR="00FD4404" w:rsidRPr="00FD4404" w:rsidRDefault="00FD4404" w:rsidP="009D7CCA">
            <w:pPr>
              <w:autoSpaceDE w:val="0"/>
              <w:adjustRightInd w:val="0"/>
              <w:spacing w:before="5"/>
              <w:ind w:left="96"/>
              <w:rPr>
                <w:rFonts w:ascii="Times New Roman" w:hAnsi="Times New Roman" w:cs="Times New Roman"/>
                <w:sz w:val="24"/>
                <w:szCs w:val="24"/>
              </w:rPr>
            </w:pPr>
          </w:p>
        </w:tc>
        <w:tc>
          <w:tcPr>
            <w:tcW w:w="5032" w:type="dxa"/>
            <w:tcBorders>
              <w:top w:val="single" w:sz="4" w:space="0" w:color="auto"/>
              <w:left w:val="single" w:sz="4" w:space="0" w:color="auto"/>
              <w:bottom w:val="single" w:sz="4" w:space="0" w:color="auto"/>
              <w:right w:val="single" w:sz="4" w:space="0" w:color="auto"/>
            </w:tcBorders>
          </w:tcPr>
          <w:p w:rsidR="00FD4404" w:rsidRPr="00FD4404" w:rsidRDefault="00FD4404" w:rsidP="009D7CCA">
            <w:pPr>
              <w:autoSpaceDE w:val="0"/>
              <w:adjustRightInd w:val="0"/>
              <w:jc w:val="both"/>
              <w:rPr>
                <w:rFonts w:ascii="Times New Roman" w:hAnsi="Times New Roman" w:cs="Times New Roman"/>
                <w:sz w:val="24"/>
                <w:szCs w:val="24"/>
              </w:rPr>
            </w:pPr>
          </w:p>
        </w:tc>
      </w:tr>
    </w:tbl>
    <w:p w:rsidR="00FD4404" w:rsidRPr="006E199F" w:rsidRDefault="00FD4404" w:rsidP="00FD4404">
      <w:pPr>
        <w:autoSpaceDE w:val="0"/>
        <w:adjustRightInd w:val="0"/>
        <w:ind w:left="206"/>
        <w:rPr>
          <w:rFonts w:ascii="Times New Roman" w:hAnsi="Times New Roman" w:cs="Times New Roman"/>
          <w:b/>
          <w:i/>
          <w:sz w:val="24"/>
          <w:szCs w:val="24"/>
        </w:rPr>
      </w:pPr>
      <w:r w:rsidRPr="006E199F">
        <w:rPr>
          <w:rFonts w:ascii="Times New Roman" w:hAnsi="Times New Roman" w:cs="Times New Roman"/>
          <w:b/>
          <w:i/>
          <w:sz w:val="24"/>
          <w:szCs w:val="24"/>
        </w:rPr>
        <w:t>(Попунити</w:t>
      </w:r>
      <w:r w:rsidRPr="006E199F">
        <w:rPr>
          <w:rFonts w:ascii="Times New Roman" w:hAnsi="Times New Roman" w:cs="Times New Roman"/>
          <w:b/>
          <w:i/>
          <w:spacing w:val="26"/>
          <w:sz w:val="24"/>
          <w:szCs w:val="24"/>
        </w:rPr>
        <w:t xml:space="preserve"> </w:t>
      </w:r>
      <w:r w:rsidRPr="006E199F">
        <w:rPr>
          <w:rFonts w:ascii="Times New Roman" w:hAnsi="Times New Roman" w:cs="Times New Roman"/>
          <w:b/>
          <w:i/>
          <w:sz w:val="24"/>
          <w:szCs w:val="24"/>
        </w:rPr>
        <w:t>у</w:t>
      </w:r>
      <w:r w:rsidRPr="006E199F">
        <w:rPr>
          <w:rFonts w:ascii="Times New Roman" w:hAnsi="Times New Roman" w:cs="Times New Roman"/>
          <w:b/>
          <w:i/>
          <w:spacing w:val="5"/>
          <w:sz w:val="24"/>
          <w:szCs w:val="24"/>
        </w:rPr>
        <w:t xml:space="preserve"> </w:t>
      </w:r>
      <w:r w:rsidRPr="006E199F">
        <w:rPr>
          <w:rFonts w:ascii="Times New Roman" w:hAnsi="Times New Roman" w:cs="Times New Roman"/>
          <w:b/>
          <w:i/>
          <w:spacing w:val="1"/>
          <w:sz w:val="24"/>
          <w:szCs w:val="24"/>
        </w:rPr>
        <w:t>с</w:t>
      </w:r>
      <w:r w:rsidRPr="006E199F">
        <w:rPr>
          <w:rFonts w:ascii="Times New Roman" w:hAnsi="Times New Roman" w:cs="Times New Roman"/>
          <w:b/>
          <w:i/>
          <w:sz w:val="24"/>
          <w:szCs w:val="24"/>
        </w:rPr>
        <w:t>лучају</w:t>
      </w:r>
      <w:r w:rsidRPr="006E199F">
        <w:rPr>
          <w:rFonts w:ascii="Times New Roman" w:hAnsi="Times New Roman" w:cs="Times New Roman"/>
          <w:b/>
          <w:i/>
          <w:spacing w:val="20"/>
          <w:sz w:val="24"/>
          <w:szCs w:val="24"/>
        </w:rPr>
        <w:t xml:space="preserve"> </w:t>
      </w:r>
      <w:r w:rsidRPr="006E199F">
        <w:rPr>
          <w:rFonts w:ascii="Times New Roman" w:hAnsi="Times New Roman" w:cs="Times New Roman"/>
          <w:b/>
          <w:i/>
          <w:sz w:val="24"/>
          <w:szCs w:val="24"/>
        </w:rPr>
        <w:t>да</w:t>
      </w:r>
      <w:r w:rsidRPr="006E199F">
        <w:rPr>
          <w:rFonts w:ascii="Times New Roman" w:hAnsi="Times New Roman" w:cs="Times New Roman"/>
          <w:b/>
          <w:i/>
          <w:spacing w:val="6"/>
          <w:sz w:val="24"/>
          <w:szCs w:val="24"/>
        </w:rPr>
        <w:t xml:space="preserve"> </w:t>
      </w:r>
      <w:r w:rsidRPr="006E199F">
        <w:rPr>
          <w:rFonts w:ascii="Times New Roman" w:hAnsi="Times New Roman" w:cs="Times New Roman"/>
          <w:b/>
          <w:i/>
          <w:spacing w:val="1"/>
          <w:sz w:val="24"/>
          <w:szCs w:val="24"/>
        </w:rPr>
        <w:t>с</w:t>
      </w:r>
      <w:r w:rsidRPr="006E199F">
        <w:rPr>
          <w:rFonts w:ascii="Times New Roman" w:hAnsi="Times New Roman" w:cs="Times New Roman"/>
          <w:b/>
          <w:i/>
          <w:sz w:val="24"/>
          <w:szCs w:val="24"/>
        </w:rPr>
        <w:t>е</w:t>
      </w:r>
      <w:r w:rsidRPr="006E199F">
        <w:rPr>
          <w:rFonts w:ascii="Times New Roman" w:hAnsi="Times New Roman" w:cs="Times New Roman"/>
          <w:b/>
          <w:i/>
          <w:spacing w:val="7"/>
          <w:sz w:val="24"/>
          <w:szCs w:val="24"/>
        </w:rPr>
        <w:t xml:space="preserve"> </w:t>
      </w:r>
      <w:r w:rsidRPr="006E199F">
        <w:rPr>
          <w:rFonts w:ascii="Times New Roman" w:hAnsi="Times New Roman" w:cs="Times New Roman"/>
          <w:b/>
          <w:i/>
          <w:sz w:val="24"/>
          <w:szCs w:val="24"/>
        </w:rPr>
        <w:t>на</w:t>
      </w:r>
      <w:r w:rsidRPr="006E199F">
        <w:rPr>
          <w:rFonts w:ascii="Times New Roman" w:hAnsi="Times New Roman" w:cs="Times New Roman"/>
          <w:b/>
          <w:i/>
          <w:spacing w:val="1"/>
          <w:sz w:val="24"/>
          <w:szCs w:val="24"/>
        </w:rPr>
        <w:t>с</w:t>
      </w:r>
      <w:r w:rsidRPr="006E199F">
        <w:rPr>
          <w:rFonts w:ascii="Times New Roman" w:hAnsi="Times New Roman" w:cs="Times New Roman"/>
          <w:b/>
          <w:i/>
          <w:sz w:val="24"/>
          <w:szCs w:val="24"/>
        </w:rPr>
        <w:t>тупа</w:t>
      </w:r>
      <w:r w:rsidRPr="006E199F">
        <w:rPr>
          <w:rFonts w:ascii="Times New Roman" w:hAnsi="Times New Roman" w:cs="Times New Roman"/>
          <w:b/>
          <w:i/>
          <w:spacing w:val="25"/>
          <w:sz w:val="24"/>
          <w:szCs w:val="24"/>
        </w:rPr>
        <w:t xml:space="preserve"> </w:t>
      </w:r>
      <w:r w:rsidRPr="006E199F">
        <w:rPr>
          <w:rFonts w:ascii="Times New Roman" w:hAnsi="Times New Roman" w:cs="Times New Roman"/>
          <w:b/>
          <w:i/>
          <w:sz w:val="24"/>
          <w:szCs w:val="24"/>
        </w:rPr>
        <w:t>са</w:t>
      </w:r>
      <w:r w:rsidRPr="006E199F">
        <w:rPr>
          <w:rFonts w:ascii="Times New Roman" w:hAnsi="Times New Roman" w:cs="Times New Roman"/>
          <w:b/>
          <w:i/>
          <w:spacing w:val="6"/>
          <w:sz w:val="24"/>
          <w:szCs w:val="24"/>
        </w:rPr>
        <w:t xml:space="preserve"> </w:t>
      </w:r>
      <w:r w:rsidRPr="006E199F">
        <w:rPr>
          <w:rFonts w:ascii="Times New Roman" w:hAnsi="Times New Roman" w:cs="Times New Roman"/>
          <w:b/>
          <w:i/>
          <w:spacing w:val="1"/>
          <w:sz w:val="24"/>
          <w:szCs w:val="24"/>
        </w:rPr>
        <w:t>п</w:t>
      </w:r>
      <w:r w:rsidRPr="006E199F">
        <w:rPr>
          <w:rFonts w:ascii="Times New Roman" w:hAnsi="Times New Roman" w:cs="Times New Roman"/>
          <w:b/>
          <w:i/>
          <w:sz w:val="24"/>
          <w:szCs w:val="24"/>
        </w:rPr>
        <w:t>одизвођачем</w:t>
      </w:r>
      <w:r w:rsidRPr="006E199F">
        <w:rPr>
          <w:rFonts w:ascii="Times New Roman" w:hAnsi="Times New Roman" w:cs="Times New Roman"/>
          <w:b/>
          <w:i/>
          <w:spacing w:val="38"/>
          <w:sz w:val="24"/>
          <w:szCs w:val="24"/>
        </w:rPr>
        <w:t xml:space="preserve"> </w:t>
      </w:r>
      <w:r w:rsidRPr="006E199F">
        <w:rPr>
          <w:rFonts w:ascii="Times New Roman" w:hAnsi="Times New Roman" w:cs="Times New Roman"/>
          <w:b/>
          <w:i/>
          <w:sz w:val="24"/>
          <w:szCs w:val="24"/>
        </w:rPr>
        <w:t>или</w:t>
      </w:r>
      <w:r w:rsidRPr="006E199F">
        <w:rPr>
          <w:rFonts w:ascii="Times New Roman" w:hAnsi="Times New Roman" w:cs="Times New Roman"/>
          <w:b/>
          <w:i/>
          <w:spacing w:val="6"/>
          <w:sz w:val="24"/>
          <w:szCs w:val="24"/>
        </w:rPr>
        <w:t xml:space="preserve"> </w:t>
      </w:r>
      <w:r w:rsidRPr="006E199F">
        <w:rPr>
          <w:rFonts w:ascii="Times New Roman" w:hAnsi="Times New Roman" w:cs="Times New Roman"/>
          <w:b/>
          <w:i/>
          <w:sz w:val="24"/>
          <w:szCs w:val="24"/>
        </w:rPr>
        <w:t>у</w:t>
      </w:r>
      <w:r w:rsidRPr="006E199F">
        <w:rPr>
          <w:rFonts w:ascii="Times New Roman" w:hAnsi="Times New Roman" w:cs="Times New Roman"/>
          <w:b/>
          <w:i/>
          <w:spacing w:val="5"/>
          <w:sz w:val="24"/>
          <w:szCs w:val="24"/>
        </w:rPr>
        <w:t xml:space="preserve"> </w:t>
      </w:r>
      <w:r w:rsidRPr="006E199F">
        <w:rPr>
          <w:rFonts w:ascii="Times New Roman" w:hAnsi="Times New Roman" w:cs="Times New Roman"/>
          <w:b/>
          <w:i/>
          <w:spacing w:val="1"/>
          <w:sz w:val="24"/>
          <w:szCs w:val="24"/>
        </w:rPr>
        <w:t>г</w:t>
      </w:r>
      <w:r w:rsidRPr="006E199F">
        <w:rPr>
          <w:rFonts w:ascii="Times New Roman" w:hAnsi="Times New Roman" w:cs="Times New Roman"/>
          <w:b/>
          <w:i/>
          <w:spacing w:val="-1"/>
          <w:sz w:val="24"/>
          <w:szCs w:val="24"/>
        </w:rPr>
        <w:t>р</w:t>
      </w:r>
      <w:r w:rsidRPr="006E199F">
        <w:rPr>
          <w:rFonts w:ascii="Times New Roman" w:hAnsi="Times New Roman" w:cs="Times New Roman"/>
          <w:b/>
          <w:i/>
          <w:spacing w:val="1"/>
          <w:sz w:val="24"/>
          <w:szCs w:val="24"/>
        </w:rPr>
        <w:t>у</w:t>
      </w:r>
      <w:r w:rsidRPr="006E199F">
        <w:rPr>
          <w:rFonts w:ascii="Times New Roman" w:hAnsi="Times New Roman" w:cs="Times New Roman"/>
          <w:b/>
          <w:i/>
          <w:sz w:val="24"/>
          <w:szCs w:val="24"/>
        </w:rPr>
        <w:t>пи</w:t>
      </w:r>
      <w:r w:rsidRPr="006E199F">
        <w:rPr>
          <w:rFonts w:ascii="Times New Roman" w:hAnsi="Times New Roman" w:cs="Times New Roman"/>
          <w:b/>
          <w:i/>
          <w:spacing w:val="17"/>
          <w:sz w:val="24"/>
          <w:szCs w:val="24"/>
        </w:rPr>
        <w:t xml:space="preserve"> </w:t>
      </w:r>
      <w:r w:rsidRPr="006E199F">
        <w:rPr>
          <w:rFonts w:ascii="Times New Roman" w:hAnsi="Times New Roman" w:cs="Times New Roman"/>
          <w:b/>
          <w:i/>
          <w:spacing w:val="4"/>
          <w:w w:val="103"/>
          <w:sz w:val="24"/>
          <w:szCs w:val="24"/>
        </w:rPr>
        <w:t>п</w:t>
      </w:r>
      <w:r w:rsidRPr="006E199F">
        <w:rPr>
          <w:rFonts w:ascii="Times New Roman" w:hAnsi="Times New Roman" w:cs="Times New Roman"/>
          <w:b/>
          <w:i/>
          <w:w w:val="103"/>
          <w:sz w:val="24"/>
          <w:szCs w:val="24"/>
        </w:rPr>
        <w:t>он</w:t>
      </w:r>
      <w:r w:rsidRPr="006E199F">
        <w:rPr>
          <w:rFonts w:ascii="Times New Roman" w:hAnsi="Times New Roman" w:cs="Times New Roman"/>
          <w:b/>
          <w:i/>
          <w:spacing w:val="1"/>
          <w:w w:val="103"/>
          <w:sz w:val="24"/>
          <w:szCs w:val="24"/>
        </w:rPr>
        <w:t>у</w:t>
      </w:r>
      <w:r w:rsidRPr="006E199F">
        <w:rPr>
          <w:rFonts w:ascii="Times New Roman" w:hAnsi="Times New Roman" w:cs="Times New Roman"/>
          <w:b/>
          <w:i/>
          <w:spacing w:val="-1"/>
          <w:w w:val="103"/>
          <w:sz w:val="24"/>
          <w:szCs w:val="24"/>
        </w:rPr>
        <w:t>ђ</w:t>
      </w:r>
      <w:r w:rsidRPr="006E199F">
        <w:rPr>
          <w:rFonts w:ascii="Times New Roman" w:hAnsi="Times New Roman" w:cs="Times New Roman"/>
          <w:b/>
          <w:i/>
          <w:w w:val="103"/>
          <w:sz w:val="24"/>
          <w:szCs w:val="24"/>
        </w:rPr>
        <w:t>ача)</w:t>
      </w:r>
    </w:p>
    <w:p w:rsidR="00FD4404" w:rsidRPr="00FD4404" w:rsidRDefault="00FD4404" w:rsidP="00FD4404">
      <w:pPr>
        <w:autoSpaceDE w:val="0"/>
        <w:adjustRightInd w:val="0"/>
        <w:ind w:left="545"/>
        <w:jc w:val="both"/>
        <w:rPr>
          <w:rFonts w:ascii="Times New Roman" w:hAnsi="Times New Roman" w:cs="Times New Roman"/>
          <w:b/>
          <w:w w:val="103"/>
          <w:sz w:val="24"/>
          <w:szCs w:val="24"/>
          <w:lang w:val="sr-Cyrl-CS"/>
        </w:rPr>
      </w:pPr>
      <w:r w:rsidRPr="00FD4404">
        <w:rPr>
          <w:rFonts w:ascii="Times New Roman" w:hAnsi="Times New Roman" w:cs="Times New Roman"/>
          <w:b/>
          <w:sz w:val="24"/>
          <w:szCs w:val="24"/>
        </w:rPr>
        <w:t>У</w:t>
      </w:r>
      <w:r w:rsidRPr="00FD4404">
        <w:rPr>
          <w:rFonts w:ascii="Times New Roman" w:hAnsi="Times New Roman" w:cs="Times New Roman"/>
          <w:b/>
          <w:spacing w:val="1"/>
          <w:sz w:val="24"/>
          <w:szCs w:val="24"/>
        </w:rPr>
        <w:t>г</w:t>
      </w:r>
      <w:r w:rsidRPr="00FD4404">
        <w:rPr>
          <w:rFonts w:ascii="Times New Roman" w:hAnsi="Times New Roman" w:cs="Times New Roman"/>
          <w:b/>
          <w:sz w:val="24"/>
          <w:szCs w:val="24"/>
        </w:rPr>
        <w:t>оворне</w:t>
      </w:r>
      <w:r w:rsidRPr="00FD4404">
        <w:rPr>
          <w:rFonts w:ascii="Times New Roman" w:hAnsi="Times New Roman" w:cs="Times New Roman"/>
          <w:b/>
          <w:spacing w:val="27"/>
          <w:sz w:val="24"/>
          <w:szCs w:val="24"/>
        </w:rPr>
        <w:t xml:space="preserve"> </w:t>
      </w:r>
      <w:r w:rsidRPr="00FD4404">
        <w:rPr>
          <w:rFonts w:ascii="Times New Roman" w:hAnsi="Times New Roman" w:cs="Times New Roman"/>
          <w:b/>
          <w:sz w:val="24"/>
          <w:szCs w:val="24"/>
        </w:rPr>
        <w:t>ст</w:t>
      </w:r>
      <w:r w:rsidRPr="00FD4404">
        <w:rPr>
          <w:rFonts w:ascii="Times New Roman" w:hAnsi="Times New Roman" w:cs="Times New Roman"/>
          <w:b/>
          <w:spacing w:val="1"/>
          <w:sz w:val="24"/>
          <w:szCs w:val="24"/>
        </w:rPr>
        <w:t>р</w:t>
      </w:r>
      <w:r w:rsidRPr="00FD4404">
        <w:rPr>
          <w:rFonts w:ascii="Times New Roman" w:hAnsi="Times New Roman" w:cs="Times New Roman"/>
          <w:b/>
          <w:sz w:val="24"/>
          <w:szCs w:val="24"/>
        </w:rPr>
        <w:t>ане</w:t>
      </w:r>
      <w:r w:rsidRPr="00FD4404">
        <w:rPr>
          <w:rFonts w:ascii="Times New Roman" w:hAnsi="Times New Roman" w:cs="Times New Roman"/>
          <w:b/>
          <w:spacing w:val="18"/>
          <w:sz w:val="24"/>
          <w:szCs w:val="24"/>
        </w:rPr>
        <w:t xml:space="preserve"> </w:t>
      </w:r>
      <w:r w:rsidRPr="00FD4404">
        <w:rPr>
          <w:rFonts w:ascii="Times New Roman" w:hAnsi="Times New Roman" w:cs="Times New Roman"/>
          <w:b/>
          <w:sz w:val="24"/>
          <w:szCs w:val="24"/>
        </w:rPr>
        <w:t>с</w:t>
      </w:r>
      <w:r w:rsidRPr="00FD4404">
        <w:rPr>
          <w:rFonts w:ascii="Times New Roman" w:hAnsi="Times New Roman" w:cs="Times New Roman"/>
          <w:b/>
          <w:spacing w:val="1"/>
          <w:sz w:val="24"/>
          <w:szCs w:val="24"/>
        </w:rPr>
        <w:t>а</w:t>
      </w:r>
      <w:r w:rsidRPr="00FD4404">
        <w:rPr>
          <w:rFonts w:ascii="Times New Roman" w:hAnsi="Times New Roman" w:cs="Times New Roman"/>
          <w:b/>
          <w:sz w:val="24"/>
          <w:szCs w:val="24"/>
        </w:rPr>
        <w:t>гл</w:t>
      </w:r>
      <w:r w:rsidRPr="00FD4404">
        <w:rPr>
          <w:rFonts w:ascii="Times New Roman" w:hAnsi="Times New Roman" w:cs="Times New Roman"/>
          <w:b/>
          <w:spacing w:val="-1"/>
          <w:sz w:val="24"/>
          <w:szCs w:val="24"/>
        </w:rPr>
        <w:t>а</w:t>
      </w:r>
      <w:r w:rsidRPr="00FD4404">
        <w:rPr>
          <w:rFonts w:ascii="Times New Roman" w:hAnsi="Times New Roman" w:cs="Times New Roman"/>
          <w:b/>
          <w:spacing w:val="1"/>
          <w:sz w:val="24"/>
          <w:szCs w:val="24"/>
        </w:rPr>
        <w:t>с</w:t>
      </w:r>
      <w:r w:rsidRPr="00FD4404">
        <w:rPr>
          <w:rFonts w:ascii="Times New Roman" w:hAnsi="Times New Roman" w:cs="Times New Roman"/>
          <w:b/>
          <w:sz w:val="24"/>
          <w:szCs w:val="24"/>
        </w:rPr>
        <w:t>но</w:t>
      </w:r>
      <w:r w:rsidRPr="00FD4404">
        <w:rPr>
          <w:rFonts w:ascii="Times New Roman" w:hAnsi="Times New Roman" w:cs="Times New Roman"/>
          <w:b/>
          <w:spacing w:val="24"/>
          <w:sz w:val="24"/>
          <w:szCs w:val="24"/>
        </w:rPr>
        <w:t xml:space="preserve"> </w:t>
      </w:r>
      <w:r w:rsidRPr="00FD4404">
        <w:rPr>
          <w:rFonts w:ascii="Times New Roman" w:hAnsi="Times New Roman" w:cs="Times New Roman"/>
          <w:b/>
          <w:w w:val="103"/>
          <w:sz w:val="24"/>
          <w:szCs w:val="24"/>
        </w:rPr>
        <w:t>конст</w:t>
      </w:r>
      <w:r w:rsidRPr="00FD4404">
        <w:rPr>
          <w:rFonts w:ascii="Times New Roman" w:hAnsi="Times New Roman" w:cs="Times New Roman"/>
          <w:b/>
          <w:spacing w:val="-1"/>
          <w:w w:val="103"/>
          <w:sz w:val="24"/>
          <w:szCs w:val="24"/>
        </w:rPr>
        <w:t>а</w:t>
      </w:r>
      <w:r w:rsidRPr="00FD4404">
        <w:rPr>
          <w:rFonts w:ascii="Times New Roman" w:hAnsi="Times New Roman" w:cs="Times New Roman"/>
          <w:b/>
          <w:spacing w:val="2"/>
          <w:w w:val="103"/>
          <w:sz w:val="24"/>
          <w:szCs w:val="24"/>
        </w:rPr>
        <w:t>т</w:t>
      </w:r>
      <w:r w:rsidRPr="00FD4404">
        <w:rPr>
          <w:rFonts w:ascii="Times New Roman" w:hAnsi="Times New Roman" w:cs="Times New Roman"/>
          <w:b/>
          <w:w w:val="103"/>
          <w:sz w:val="24"/>
          <w:szCs w:val="24"/>
        </w:rPr>
        <w:t>ују:</w:t>
      </w:r>
    </w:p>
    <w:p w:rsidR="00D07E63" w:rsidRPr="006E199F" w:rsidRDefault="00FD4404" w:rsidP="00FD4404">
      <w:pPr>
        <w:rPr>
          <w:rStyle w:val="Bodytext2"/>
          <w:sz w:val="24"/>
          <w:szCs w:val="24"/>
          <w:shd w:val="clear" w:color="auto" w:fill="auto"/>
          <w:lang w:val="sr-Cyrl-CS"/>
        </w:rPr>
      </w:pPr>
      <w:r w:rsidRPr="00FD4404">
        <w:rPr>
          <w:rFonts w:ascii="Times New Roman" w:hAnsi="Times New Roman" w:cs="Times New Roman"/>
          <w:sz w:val="24"/>
          <w:szCs w:val="24"/>
          <w:lang w:eastAsia="ar-SA"/>
        </w:rPr>
        <w:t xml:space="preserve">- </w:t>
      </w:r>
      <w:r w:rsidR="009D21BA">
        <w:rPr>
          <w:rFonts w:ascii="Times New Roman" w:hAnsi="Times New Roman" w:cs="Times New Roman"/>
          <w:sz w:val="24"/>
          <w:szCs w:val="24"/>
        </w:rPr>
        <w:t xml:space="preserve">да је </w:t>
      </w:r>
      <w:proofErr w:type="gramStart"/>
      <w:r w:rsidR="009D21BA">
        <w:rPr>
          <w:rFonts w:ascii="Times New Roman" w:hAnsi="Times New Roman" w:cs="Times New Roman"/>
          <w:sz w:val="24"/>
          <w:szCs w:val="24"/>
        </w:rPr>
        <w:t xml:space="preserve">Наручилац </w:t>
      </w:r>
      <w:r w:rsidRPr="00FD4404">
        <w:rPr>
          <w:rFonts w:ascii="Times New Roman" w:hAnsi="Times New Roman" w:cs="Times New Roman"/>
          <w:sz w:val="24"/>
          <w:szCs w:val="24"/>
        </w:rPr>
        <w:t xml:space="preserve"> </w:t>
      </w:r>
      <w:r w:rsidRPr="00FD4404">
        <w:rPr>
          <w:rFonts w:ascii="Times New Roman" w:hAnsi="Times New Roman" w:cs="Times New Roman"/>
          <w:sz w:val="24"/>
          <w:szCs w:val="24"/>
          <w:lang w:val="sr-Latn-CS" w:eastAsia="sr-Latn-CS"/>
        </w:rPr>
        <w:t>н</w:t>
      </w:r>
      <w:r w:rsidR="00A05C07">
        <w:rPr>
          <w:rFonts w:ascii="Times New Roman" w:hAnsi="Times New Roman" w:cs="Times New Roman"/>
          <w:sz w:val="24"/>
          <w:szCs w:val="24"/>
          <w:lang w:val="sr-Cyrl-CS" w:eastAsia="sr-Latn-CS"/>
        </w:rPr>
        <w:t>а</w:t>
      </w:r>
      <w:proofErr w:type="gramEnd"/>
      <w:r w:rsidR="00A05C07">
        <w:rPr>
          <w:rFonts w:ascii="Times New Roman" w:hAnsi="Times New Roman" w:cs="Times New Roman"/>
          <w:sz w:val="24"/>
          <w:szCs w:val="24"/>
          <w:lang w:val="sr-Cyrl-CS" w:eastAsia="sr-Latn-CS"/>
        </w:rPr>
        <w:t xml:space="preserve"> основу</w:t>
      </w:r>
      <w:r>
        <w:rPr>
          <w:rFonts w:ascii="Times New Roman" w:hAnsi="Times New Roman" w:cs="Times New Roman"/>
          <w:sz w:val="24"/>
          <w:szCs w:val="24"/>
          <w:lang w:val="sr-Cyrl-CS" w:eastAsia="sr-Latn-CS"/>
        </w:rPr>
        <w:t xml:space="preserve"> </w:t>
      </w:r>
      <w:r w:rsidR="00A05C07" w:rsidRPr="00A05C07">
        <w:rPr>
          <w:rFonts w:ascii="Times New Roman" w:hAnsi="Times New Roman" w:cs="Times New Roman"/>
          <w:sz w:val="24"/>
          <w:szCs w:val="24"/>
        </w:rPr>
        <w:t>чл.27</w:t>
      </w:r>
      <w:r w:rsidR="00A05C07" w:rsidRPr="00A05C07">
        <w:rPr>
          <w:rFonts w:ascii="Times New Roman" w:hAnsi="Times New Roman" w:cs="Times New Roman"/>
          <w:sz w:val="24"/>
          <w:szCs w:val="24"/>
          <w:lang w:val="ru-RU"/>
        </w:rPr>
        <w:t xml:space="preserve">.ст. </w:t>
      </w:r>
      <w:r w:rsidR="00A05C07" w:rsidRPr="00A05C07">
        <w:rPr>
          <w:rFonts w:ascii="Times New Roman" w:hAnsi="Times New Roman" w:cs="Times New Roman"/>
          <w:sz w:val="24"/>
          <w:szCs w:val="24"/>
        </w:rPr>
        <w:t>1</w:t>
      </w:r>
      <w:r w:rsidR="00A05C07" w:rsidRPr="00A05C07">
        <w:rPr>
          <w:rFonts w:ascii="Times New Roman" w:hAnsi="Times New Roman" w:cs="Times New Roman"/>
          <w:sz w:val="24"/>
          <w:szCs w:val="24"/>
          <w:lang w:val="ru-RU"/>
        </w:rPr>
        <w:t xml:space="preserve">. </w:t>
      </w:r>
      <w:r w:rsidR="00A05C07" w:rsidRPr="00A05C07">
        <w:rPr>
          <w:rFonts w:ascii="Times New Roman" w:hAnsi="Times New Roman" w:cs="Times New Roman"/>
          <w:sz w:val="24"/>
          <w:szCs w:val="24"/>
        </w:rPr>
        <w:t>тачка1.</w:t>
      </w:r>
      <w:r w:rsidR="00A05C07" w:rsidRPr="00A05C07">
        <w:rPr>
          <w:rFonts w:ascii="Times New Roman" w:hAnsi="Times New Roman" w:cs="Times New Roman"/>
          <w:sz w:val="24"/>
          <w:szCs w:val="24"/>
          <w:lang w:val="ru-RU"/>
        </w:rPr>
        <w:t>Закона о јавним набавкама („</w:t>
      </w:r>
      <w:r w:rsidR="00A05C07" w:rsidRPr="00A05C07">
        <w:rPr>
          <w:rFonts w:ascii="Times New Roman" w:hAnsi="Times New Roman" w:cs="Times New Roman"/>
          <w:noProof/>
          <w:sz w:val="24"/>
          <w:szCs w:val="24"/>
        </w:rPr>
        <w:t>Службени гласник РС“, бр</w:t>
      </w:r>
      <w:r w:rsidR="00A05C07" w:rsidRPr="00A05C07">
        <w:rPr>
          <w:rFonts w:ascii="Times New Roman" w:hAnsi="Times New Roman" w:cs="Times New Roman"/>
          <w:noProof/>
          <w:sz w:val="24"/>
          <w:szCs w:val="24"/>
          <w:lang w:val="ru-RU"/>
        </w:rPr>
        <w:t>ој</w:t>
      </w:r>
      <w:r w:rsidR="00A05C07" w:rsidRPr="00A05C07">
        <w:rPr>
          <w:rFonts w:ascii="Times New Roman" w:hAnsi="Times New Roman" w:cs="Times New Roman"/>
          <w:noProof/>
          <w:sz w:val="24"/>
          <w:szCs w:val="24"/>
        </w:rPr>
        <w:t xml:space="preserve"> 91/2019</w:t>
      </w:r>
      <w:r w:rsidR="00E3588F">
        <w:rPr>
          <w:rFonts w:ascii="Times New Roman" w:hAnsi="Times New Roman" w:cs="Times New Roman"/>
          <w:noProof/>
          <w:sz w:val="24"/>
          <w:szCs w:val="24"/>
          <w:lang w:val="sr-Cyrl-RS"/>
        </w:rPr>
        <w:t xml:space="preserve"> </w:t>
      </w:r>
      <w:r w:rsidR="00E60A2B">
        <w:rPr>
          <w:rFonts w:ascii="Times New Roman" w:hAnsi="Times New Roman" w:cs="Times New Roman"/>
          <w:noProof/>
          <w:sz w:val="24"/>
          <w:szCs w:val="24"/>
          <w:lang w:val="sr-Cyrl-RS"/>
        </w:rPr>
        <w:t xml:space="preserve">и </w:t>
      </w:r>
      <w:r w:rsidR="00E3588F">
        <w:rPr>
          <w:rFonts w:ascii="Times New Roman" w:hAnsi="Times New Roman" w:cs="Times New Roman"/>
          <w:noProof/>
          <w:sz w:val="24"/>
          <w:szCs w:val="24"/>
          <w:lang w:val="sr-Cyrl-RS"/>
        </w:rPr>
        <w:t>92/2023</w:t>
      </w:r>
      <w:r w:rsidR="00A05C07" w:rsidRPr="00A05C07">
        <w:rPr>
          <w:rFonts w:ascii="Times New Roman" w:hAnsi="Times New Roman" w:cs="Times New Roman"/>
          <w:noProof/>
          <w:sz w:val="24"/>
          <w:szCs w:val="24"/>
        </w:rPr>
        <w:t xml:space="preserve"> )</w:t>
      </w:r>
      <w:r w:rsidRPr="00A05C07">
        <w:rPr>
          <w:rFonts w:ascii="Times New Roman" w:hAnsi="Times New Roman" w:cs="Times New Roman"/>
          <w:sz w:val="24"/>
          <w:szCs w:val="24"/>
          <w:lang w:val="sr-Cyrl-CS" w:eastAsia="sr-Latn-CS"/>
        </w:rPr>
        <w:t>,</w:t>
      </w:r>
      <w:r w:rsidRPr="00FD4404">
        <w:rPr>
          <w:rFonts w:ascii="Times New Roman" w:hAnsi="Times New Roman" w:cs="Times New Roman"/>
          <w:sz w:val="24"/>
          <w:szCs w:val="24"/>
        </w:rPr>
        <w:t xml:space="preserve"> на основу Одлуке о </w:t>
      </w:r>
      <w:r w:rsidRPr="00FD4404">
        <w:rPr>
          <w:rFonts w:ascii="Times New Roman" w:hAnsi="Times New Roman" w:cs="Times New Roman"/>
          <w:sz w:val="24"/>
          <w:szCs w:val="24"/>
          <w:lang w:val="sr-Cyrl-RS"/>
        </w:rPr>
        <w:t>спровођењу</w:t>
      </w:r>
      <w:r w:rsidRPr="00FD4404">
        <w:rPr>
          <w:rFonts w:ascii="Times New Roman" w:hAnsi="Times New Roman" w:cs="Times New Roman"/>
          <w:sz w:val="24"/>
          <w:szCs w:val="24"/>
        </w:rPr>
        <w:t xml:space="preserve"> поступка број </w:t>
      </w:r>
      <w:r w:rsidR="00E60A2B">
        <w:rPr>
          <w:rFonts w:ascii="Times New Roman" w:hAnsi="Times New Roman" w:cs="Times New Roman"/>
          <w:sz w:val="24"/>
          <w:szCs w:val="24"/>
          <w:lang w:val="sr-Cyrl-RS"/>
        </w:rPr>
        <w:t>252-</w:t>
      </w:r>
      <w:r w:rsidR="007002DB">
        <w:rPr>
          <w:rFonts w:ascii="Times New Roman" w:hAnsi="Times New Roman" w:cs="Times New Roman"/>
          <w:sz w:val="24"/>
          <w:szCs w:val="24"/>
          <w:lang w:val="sr-Cyrl-RS"/>
        </w:rPr>
        <w:t>2/</w:t>
      </w:r>
      <w:r w:rsidR="0001685D">
        <w:rPr>
          <w:rFonts w:ascii="Times New Roman" w:hAnsi="Times New Roman" w:cs="Times New Roman"/>
          <w:sz w:val="24"/>
          <w:szCs w:val="24"/>
          <w:lang w:val="sr-Cyrl-RS"/>
        </w:rPr>
        <w:t>25</w:t>
      </w:r>
      <w:r w:rsidR="00E60A2B">
        <w:rPr>
          <w:rFonts w:ascii="Times New Roman" w:hAnsi="Times New Roman" w:cs="Times New Roman"/>
          <w:sz w:val="24"/>
          <w:szCs w:val="24"/>
        </w:rPr>
        <w:t xml:space="preserve"> од 18</w:t>
      </w:r>
      <w:r w:rsidR="007002DB">
        <w:rPr>
          <w:rFonts w:ascii="Times New Roman" w:hAnsi="Times New Roman" w:cs="Times New Roman"/>
          <w:sz w:val="24"/>
          <w:szCs w:val="24"/>
          <w:lang w:val="sr-Cyrl-RS"/>
        </w:rPr>
        <w:t>.</w:t>
      </w:r>
      <w:proofErr w:type="gramStart"/>
      <w:r w:rsidR="007002DB">
        <w:rPr>
          <w:rFonts w:ascii="Times New Roman" w:hAnsi="Times New Roman" w:cs="Times New Roman"/>
          <w:sz w:val="24"/>
          <w:szCs w:val="24"/>
          <w:lang w:val="sr-Cyrl-RS"/>
        </w:rPr>
        <w:t>02.</w:t>
      </w:r>
      <w:r w:rsidRPr="00FD4404">
        <w:rPr>
          <w:rFonts w:ascii="Times New Roman" w:hAnsi="Times New Roman" w:cs="Times New Roman"/>
          <w:sz w:val="24"/>
          <w:szCs w:val="24"/>
          <w:lang w:val="sr-Cyrl-RS"/>
        </w:rPr>
        <w:t>20</w:t>
      </w:r>
      <w:r w:rsidR="0001685D">
        <w:rPr>
          <w:rFonts w:ascii="Times New Roman" w:hAnsi="Times New Roman" w:cs="Times New Roman"/>
          <w:sz w:val="24"/>
          <w:szCs w:val="24"/>
          <w:lang w:val="sr-Cyrl-RS"/>
        </w:rPr>
        <w:t>25</w:t>
      </w:r>
      <w:r w:rsidRPr="00FD4404">
        <w:rPr>
          <w:rFonts w:ascii="Times New Roman" w:hAnsi="Times New Roman" w:cs="Times New Roman"/>
          <w:sz w:val="24"/>
          <w:szCs w:val="24"/>
        </w:rPr>
        <w:t>.године</w:t>
      </w:r>
      <w:proofErr w:type="gramEnd"/>
      <w:r w:rsidRPr="00FD4404">
        <w:rPr>
          <w:rFonts w:ascii="Times New Roman" w:hAnsi="Times New Roman" w:cs="Times New Roman"/>
          <w:sz w:val="24"/>
          <w:szCs w:val="24"/>
        </w:rPr>
        <w:t xml:space="preserve">, спровео поступак набавке </w:t>
      </w:r>
      <w:r w:rsidR="00A05C07">
        <w:rPr>
          <w:rFonts w:ascii="Times New Roman" w:hAnsi="Times New Roman" w:cs="Times New Roman"/>
          <w:sz w:val="24"/>
          <w:szCs w:val="24"/>
          <w:lang w:val="sr-Cyrl-RS"/>
        </w:rPr>
        <w:t>на који се закон не примењује</w:t>
      </w:r>
      <w:r w:rsidRPr="00FD4404">
        <w:rPr>
          <w:rFonts w:ascii="Times New Roman" w:hAnsi="Times New Roman" w:cs="Times New Roman"/>
          <w:sz w:val="24"/>
          <w:szCs w:val="24"/>
        </w:rPr>
        <w:t xml:space="preserve"> број </w:t>
      </w:r>
      <w:r w:rsidR="00E60A2B">
        <w:rPr>
          <w:rFonts w:ascii="Times New Roman" w:hAnsi="Times New Roman" w:cs="Times New Roman"/>
          <w:sz w:val="24"/>
          <w:szCs w:val="24"/>
          <w:lang w:val="sr-Cyrl-RS"/>
        </w:rPr>
        <w:t>9Д</w:t>
      </w:r>
      <w:r w:rsidR="00A05C07">
        <w:rPr>
          <w:rFonts w:ascii="Times New Roman" w:hAnsi="Times New Roman" w:cs="Times New Roman"/>
          <w:sz w:val="24"/>
          <w:szCs w:val="24"/>
          <w:lang w:val="sr-Cyrl-RS"/>
        </w:rPr>
        <w:t>/</w:t>
      </w:r>
      <w:r w:rsidR="0001685D">
        <w:rPr>
          <w:rFonts w:ascii="Times New Roman" w:hAnsi="Times New Roman" w:cs="Times New Roman"/>
          <w:sz w:val="24"/>
          <w:szCs w:val="24"/>
          <w:lang w:val="sr-Cyrl-RS"/>
        </w:rPr>
        <w:t>25</w:t>
      </w:r>
      <w:r w:rsidR="007002DB">
        <w:rPr>
          <w:rFonts w:ascii="Times New Roman" w:hAnsi="Times New Roman" w:cs="Times New Roman"/>
          <w:sz w:val="24"/>
          <w:szCs w:val="24"/>
          <w:lang w:val="sr-Cyrl-RS"/>
        </w:rPr>
        <w:t>.</w:t>
      </w:r>
      <w:r w:rsidR="00A05C07">
        <w:rPr>
          <w:rFonts w:ascii="Times New Roman" w:hAnsi="Times New Roman" w:cs="Times New Roman"/>
          <w:sz w:val="24"/>
          <w:szCs w:val="24"/>
          <w:lang w:val="sr-Cyrl-RS"/>
        </w:rPr>
        <w:t xml:space="preserve"> </w:t>
      </w:r>
      <w:r w:rsidR="007002DB">
        <w:rPr>
          <w:rFonts w:ascii="Times New Roman" w:hAnsi="Times New Roman" w:cs="Times New Roman"/>
          <w:sz w:val="24"/>
          <w:szCs w:val="24"/>
          <w:lang w:val="sr-Cyrl-RS"/>
        </w:rPr>
        <w:t xml:space="preserve">  </w:t>
      </w:r>
      <w:r w:rsidRPr="00FD4404">
        <w:rPr>
          <w:rFonts w:ascii="Times New Roman" w:hAnsi="Times New Roman" w:cs="Times New Roman"/>
          <w:sz w:val="24"/>
          <w:szCs w:val="24"/>
        </w:rPr>
        <w:t xml:space="preserve">Предмет </w:t>
      </w:r>
      <w:r w:rsidRPr="00FD4404">
        <w:rPr>
          <w:rFonts w:ascii="Times New Roman" w:hAnsi="Times New Roman" w:cs="Times New Roman"/>
          <w:sz w:val="24"/>
          <w:szCs w:val="24"/>
          <w:lang w:val="sr-Cyrl-RS"/>
        </w:rPr>
        <w:t>овог уговора</w:t>
      </w:r>
      <w:r w:rsidRPr="00FD4404">
        <w:rPr>
          <w:rFonts w:ascii="Times New Roman" w:hAnsi="Times New Roman" w:cs="Times New Roman"/>
          <w:sz w:val="24"/>
          <w:szCs w:val="24"/>
        </w:rPr>
        <w:t xml:space="preserve"> је </w:t>
      </w:r>
      <w:r w:rsidRPr="00FD4404">
        <w:rPr>
          <w:rFonts w:ascii="Times New Roman" w:hAnsi="Times New Roman" w:cs="Times New Roman"/>
          <w:sz w:val="24"/>
          <w:szCs w:val="24"/>
          <w:lang w:val="sr-Cyrl-CS"/>
        </w:rPr>
        <w:t xml:space="preserve">набавка добара </w:t>
      </w:r>
      <w:r w:rsidR="00A05C07">
        <w:rPr>
          <w:rFonts w:ascii="Times New Roman" w:hAnsi="Times New Roman" w:cs="Times New Roman"/>
          <w:sz w:val="24"/>
          <w:szCs w:val="24"/>
          <w:lang w:val="sr-Cyrl-CS"/>
        </w:rPr>
        <w:t>канцеларијски материјал</w:t>
      </w:r>
      <w:r w:rsidRPr="00FD4404">
        <w:rPr>
          <w:rFonts w:ascii="Times New Roman" w:hAnsi="Times New Roman" w:cs="Times New Roman"/>
          <w:sz w:val="24"/>
          <w:szCs w:val="24"/>
          <w:lang w:val="ru-RU"/>
        </w:rPr>
        <w:t xml:space="preserve"> (у даљем тексту: добра)</w:t>
      </w:r>
      <w:r w:rsidRPr="00FD4404">
        <w:rPr>
          <w:rFonts w:ascii="Times New Roman" w:hAnsi="Times New Roman" w:cs="Times New Roman"/>
          <w:sz w:val="24"/>
          <w:szCs w:val="24"/>
          <w:lang w:val="sr-Cyrl-CS"/>
        </w:rPr>
        <w:t xml:space="preserve"> за период од годину дана, у свему према, обрасцу структуре цене и понуди Добављача</w:t>
      </w:r>
      <w:r w:rsidRPr="00FD4404">
        <w:rPr>
          <w:rFonts w:ascii="Times New Roman" w:hAnsi="Times New Roman" w:cs="Times New Roman"/>
          <w:sz w:val="24"/>
          <w:szCs w:val="24"/>
        </w:rPr>
        <w:t xml:space="preserve"> </w:t>
      </w:r>
      <w:proofErr w:type="gramStart"/>
      <w:r w:rsidRPr="00FD4404">
        <w:rPr>
          <w:rFonts w:ascii="Times New Roman" w:hAnsi="Times New Roman" w:cs="Times New Roman"/>
          <w:sz w:val="24"/>
          <w:szCs w:val="24"/>
          <w:lang w:val="sr-Cyrl-CS"/>
        </w:rPr>
        <w:t>број:_</w:t>
      </w:r>
      <w:proofErr w:type="gramEnd"/>
      <w:r w:rsidR="00900975">
        <w:rPr>
          <w:rFonts w:ascii="Times New Roman" w:hAnsi="Times New Roman" w:cs="Times New Roman"/>
          <w:sz w:val="24"/>
          <w:szCs w:val="24"/>
          <w:lang w:val="sr-Cyrl-CS"/>
        </w:rPr>
        <w:t>______</w:t>
      </w:r>
      <w:r w:rsidR="009D21BA">
        <w:rPr>
          <w:rFonts w:ascii="Times New Roman" w:hAnsi="Times New Roman" w:cs="Times New Roman"/>
          <w:sz w:val="24"/>
          <w:szCs w:val="24"/>
          <w:lang w:val="sr-Cyrl-CS"/>
        </w:rPr>
        <w:t>од _________20</w:t>
      </w:r>
      <w:r w:rsidR="0001685D">
        <w:rPr>
          <w:rFonts w:ascii="Times New Roman" w:hAnsi="Times New Roman" w:cs="Times New Roman"/>
          <w:sz w:val="24"/>
          <w:szCs w:val="24"/>
          <w:lang w:val="sr-Cyrl-CS"/>
        </w:rPr>
        <w:t>25</w:t>
      </w:r>
      <w:r w:rsidR="009D21BA">
        <w:rPr>
          <w:rFonts w:ascii="Times New Roman" w:hAnsi="Times New Roman" w:cs="Times New Roman"/>
          <w:sz w:val="24"/>
          <w:szCs w:val="24"/>
          <w:lang w:val="sr-Cyrl-CS"/>
        </w:rPr>
        <w:t xml:space="preserve"> год.</w:t>
      </w:r>
      <w:r w:rsidRPr="00FD4404">
        <w:rPr>
          <w:rFonts w:ascii="Times New Roman" w:hAnsi="Times New Roman" w:cs="Times New Roman"/>
          <w:sz w:val="24"/>
          <w:szCs w:val="24"/>
          <w:lang w:val="sr-Cyrl-CS"/>
        </w:rPr>
        <w:t xml:space="preserve"> који </w:t>
      </w:r>
      <w:r w:rsidR="006E199F">
        <w:rPr>
          <w:rFonts w:ascii="Times New Roman" w:hAnsi="Times New Roman" w:cs="Times New Roman"/>
          <w:sz w:val="24"/>
          <w:szCs w:val="24"/>
          <w:lang w:val="sr-Cyrl-CS"/>
        </w:rPr>
        <w:t>чине саставни део овог уговора.</w:t>
      </w:r>
    </w:p>
    <w:p w:rsidR="009D151D" w:rsidRDefault="007002DB" w:rsidP="009D151D">
      <w:pPr>
        <w:pStyle w:val="Heading20"/>
        <w:keepNext/>
        <w:keepLines/>
        <w:shd w:val="clear" w:color="auto" w:fill="auto"/>
        <w:spacing w:line="442" w:lineRule="exact"/>
        <w:rPr>
          <w:rStyle w:val="Heading2"/>
          <w:color w:val="000000"/>
          <w:sz w:val="24"/>
          <w:szCs w:val="24"/>
          <w:lang w:eastAsia="sr-Cyrl-CS"/>
        </w:rPr>
      </w:pPr>
      <w:r>
        <w:rPr>
          <w:rStyle w:val="Heading2"/>
          <w:color w:val="000000"/>
          <w:sz w:val="24"/>
          <w:szCs w:val="24"/>
          <w:lang w:eastAsia="sr-Cyrl-CS"/>
        </w:rPr>
        <w:t>Члан 1</w:t>
      </w:r>
      <w:r w:rsidR="009D151D" w:rsidRPr="009D151D">
        <w:rPr>
          <w:rStyle w:val="Heading2"/>
          <w:color w:val="000000"/>
          <w:sz w:val="24"/>
          <w:szCs w:val="24"/>
          <w:lang w:eastAsia="sr-Cyrl-CS"/>
        </w:rPr>
        <w:t>.</w:t>
      </w:r>
    </w:p>
    <w:p w:rsidR="00FD4404" w:rsidRPr="00FD4404" w:rsidRDefault="00FD4404" w:rsidP="00FD4404">
      <w:pPr>
        <w:ind w:firstLine="720"/>
        <w:rPr>
          <w:rFonts w:ascii="Times New Roman" w:hAnsi="Times New Roman" w:cs="Times New Roman"/>
          <w:sz w:val="24"/>
          <w:szCs w:val="24"/>
          <w:lang w:val="sr-Cyrl-RS"/>
        </w:rPr>
      </w:pPr>
      <w:r w:rsidRPr="00FD4404">
        <w:rPr>
          <w:rFonts w:ascii="Times New Roman" w:hAnsi="Times New Roman" w:cs="Times New Roman"/>
          <w:sz w:val="24"/>
          <w:szCs w:val="24"/>
        </w:rPr>
        <w:t>Укупна уговорена вредност за набавку бр.</w:t>
      </w:r>
      <w:r>
        <w:rPr>
          <w:rFonts w:ascii="Times New Roman" w:hAnsi="Times New Roman" w:cs="Times New Roman"/>
          <w:sz w:val="24"/>
          <w:szCs w:val="24"/>
          <w:lang w:val="sr-Cyrl-RS"/>
        </w:rPr>
        <w:t xml:space="preserve"> </w:t>
      </w:r>
      <w:r w:rsidR="00E60A2B">
        <w:rPr>
          <w:rFonts w:ascii="Times New Roman" w:hAnsi="Times New Roman" w:cs="Times New Roman"/>
          <w:sz w:val="24"/>
          <w:szCs w:val="24"/>
          <w:lang w:val="sr-Cyrl-RS"/>
        </w:rPr>
        <w:t>9Д</w:t>
      </w:r>
      <w:r>
        <w:rPr>
          <w:rFonts w:ascii="Times New Roman" w:hAnsi="Times New Roman" w:cs="Times New Roman"/>
          <w:sz w:val="24"/>
          <w:szCs w:val="24"/>
          <w:lang w:val="sr-Cyrl-RS"/>
        </w:rPr>
        <w:t>/</w:t>
      </w:r>
      <w:r w:rsidR="0001685D">
        <w:rPr>
          <w:rFonts w:ascii="Times New Roman" w:hAnsi="Times New Roman" w:cs="Times New Roman"/>
          <w:sz w:val="24"/>
          <w:szCs w:val="24"/>
          <w:lang w:val="sr-Cyrl-RS"/>
        </w:rPr>
        <w:t>25</w:t>
      </w:r>
      <w:r w:rsidRPr="00FD4404">
        <w:rPr>
          <w:rFonts w:ascii="Times New Roman" w:hAnsi="Times New Roman" w:cs="Times New Roman"/>
          <w:sz w:val="24"/>
          <w:szCs w:val="24"/>
        </w:rPr>
        <w:t xml:space="preserve"> овог Уговора износи </w:t>
      </w:r>
      <w:r w:rsidRPr="00FD4404">
        <w:rPr>
          <w:rFonts w:ascii="Times New Roman" w:hAnsi="Times New Roman" w:cs="Times New Roman"/>
          <w:sz w:val="24"/>
          <w:szCs w:val="24"/>
          <w:lang w:val="sr-Cyrl-RS"/>
        </w:rPr>
        <w:t>_______________</w:t>
      </w:r>
      <w:r w:rsidRPr="00FD4404">
        <w:rPr>
          <w:rFonts w:ascii="Times New Roman" w:hAnsi="Times New Roman" w:cs="Times New Roman"/>
          <w:sz w:val="24"/>
          <w:szCs w:val="24"/>
        </w:rPr>
        <w:t xml:space="preserve">  динара без ПДВ-а, односно </w:t>
      </w:r>
      <w:r w:rsidRPr="00FD4404">
        <w:rPr>
          <w:rFonts w:ascii="Times New Roman" w:hAnsi="Times New Roman" w:cs="Times New Roman"/>
          <w:sz w:val="24"/>
          <w:szCs w:val="24"/>
          <w:lang w:val="sr-Cyrl-RS"/>
        </w:rPr>
        <w:t>_______________са ПДВ-ом.</w:t>
      </w:r>
    </w:p>
    <w:p w:rsidR="00BF1D62" w:rsidRPr="00BF1D62" w:rsidRDefault="00FD4404" w:rsidP="00BF1D62">
      <w:pPr>
        <w:ind w:firstLine="720"/>
        <w:rPr>
          <w:rFonts w:ascii="Times New Roman" w:hAnsi="Times New Roman" w:cs="Times New Roman"/>
          <w:sz w:val="24"/>
          <w:szCs w:val="24"/>
        </w:rPr>
      </w:pPr>
      <w:r w:rsidRPr="00BF1D62">
        <w:rPr>
          <w:rFonts w:ascii="Times New Roman" w:hAnsi="Times New Roman" w:cs="Times New Roman"/>
          <w:sz w:val="24"/>
          <w:szCs w:val="24"/>
        </w:rPr>
        <w:t xml:space="preserve"> </w:t>
      </w:r>
      <w:r w:rsidR="00BF1D62" w:rsidRPr="00BF1D62">
        <w:rPr>
          <w:rFonts w:ascii="Times New Roman" w:hAnsi="Times New Roman" w:cs="Times New Roman"/>
          <w:sz w:val="24"/>
          <w:szCs w:val="24"/>
        </w:rPr>
        <w:t xml:space="preserve">Јединичне цене које су наведене у обрасцу </w:t>
      </w:r>
      <w:proofErr w:type="gramStart"/>
      <w:r w:rsidR="00BF1D62" w:rsidRPr="00BF1D62">
        <w:rPr>
          <w:rFonts w:ascii="Times New Roman" w:hAnsi="Times New Roman" w:cs="Times New Roman"/>
          <w:sz w:val="24"/>
          <w:szCs w:val="24"/>
        </w:rPr>
        <w:t>структуре  цена</w:t>
      </w:r>
      <w:proofErr w:type="gramEnd"/>
      <w:r w:rsidR="00BF1D62" w:rsidRPr="00BF1D62">
        <w:rPr>
          <w:rFonts w:ascii="Times New Roman" w:hAnsi="Times New Roman" w:cs="Times New Roman"/>
          <w:sz w:val="24"/>
          <w:szCs w:val="24"/>
        </w:rPr>
        <w:t xml:space="preserve">  су  фиксне  и обухватају све зависне трошкове.</w:t>
      </w:r>
    </w:p>
    <w:p w:rsidR="00A84835" w:rsidRPr="00BF1D62" w:rsidRDefault="00BF1D62" w:rsidP="00BF1D62">
      <w:pPr>
        <w:ind w:firstLine="720"/>
        <w:rPr>
          <w:rFonts w:ascii="Times New Roman" w:hAnsi="Times New Roman" w:cs="Times New Roman"/>
          <w:b/>
          <w:sz w:val="24"/>
          <w:szCs w:val="24"/>
        </w:rPr>
      </w:pPr>
      <w:r w:rsidRPr="00BF1D62">
        <w:rPr>
          <w:rFonts w:ascii="Times New Roman" w:hAnsi="Times New Roman" w:cs="Times New Roman"/>
          <w:sz w:val="24"/>
          <w:szCs w:val="24"/>
        </w:rPr>
        <w:lastRenderedPageBreak/>
        <w:t xml:space="preserve">Уговор ће се закључити на период од 12 </w:t>
      </w:r>
      <w:r w:rsidRPr="00BF1D62">
        <w:rPr>
          <w:rFonts w:ascii="Times New Roman" w:hAnsi="Times New Roman" w:cs="Times New Roman"/>
          <w:sz w:val="24"/>
          <w:szCs w:val="24"/>
          <w:lang w:val="sr-Cyrl-RS"/>
        </w:rPr>
        <w:t>месеци</w:t>
      </w:r>
      <w:r w:rsidRPr="00BF1D62">
        <w:rPr>
          <w:rFonts w:ascii="Times New Roman" w:hAnsi="Times New Roman" w:cs="Times New Roman"/>
          <w:sz w:val="24"/>
          <w:szCs w:val="24"/>
        </w:rPr>
        <w:t>. одговорност за преузете обавезе захтевају плаћање у више година.</w:t>
      </w:r>
      <w:r w:rsidRPr="00BF1D62">
        <w:rPr>
          <w:rFonts w:ascii="Times New Roman" w:hAnsi="Times New Roman" w:cs="Times New Roman"/>
          <w:sz w:val="24"/>
          <w:szCs w:val="24"/>
          <w:lang w:val="sr-Cyrl-RS"/>
        </w:rPr>
        <w:t xml:space="preserve"> </w:t>
      </w:r>
      <w:proofErr w:type="gramStart"/>
      <w:r w:rsidRPr="00BF1D62">
        <w:rPr>
          <w:rFonts w:ascii="Times New Roman" w:eastAsia="Tahoma" w:hAnsi="Times New Roman" w:cs="Times New Roman"/>
          <w:sz w:val="24"/>
          <w:szCs w:val="24"/>
        </w:rPr>
        <w:t>Добра  се</w:t>
      </w:r>
      <w:proofErr w:type="gramEnd"/>
      <w:r w:rsidRPr="00BF1D62">
        <w:rPr>
          <w:rFonts w:ascii="Times New Roman" w:eastAsia="Tahoma" w:hAnsi="Times New Roman" w:cs="Times New Roman"/>
          <w:sz w:val="24"/>
          <w:szCs w:val="24"/>
        </w:rPr>
        <w:t xml:space="preserve"> могу узети у већем или мањем обиму у зависности од потреба наручиоца, уз ограничење да укупна плаћања без пореза на додату вредност не смеју прећи укупан износ процењене вредности набавке.</w:t>
      </w:r>
    </w:p>
    <w:p w:rsidR="009D151D" w:rsidRPr="00FD4404" w:rsidRDefault="009D151D" w:rsidP="009D151D">
      <w:pPr>
        <w:pStyle w:val="Bodytext21"/>
        <w:shd w:val="clear" w:color="auto" w:fill="auto"/>
        <w:spacing w:before="0" w:after="0" w:line="326" w:lineRule="exact"/>
        <w:ind w:firstLine="0"/>
        <w:rPr>
          <w:b/>
          <w:sz w:val="24"/>
          <w:szCs w:val="24"/>
        </w:rPr>
      </w:pPr>
      <w:r w:rsidRPr="00FD4404">
        <w:rPr>
          <w:rStyle w:val="Bodytext2"/>
          <w:b/>
          <w:color w:val="000000"/>
          <w:sz w:val="24"/>
          <w:szCs w:val="24"/>
          <w:lang w:eastAsia="sr-Cyrl-CS"/>
        </w:rPr>
        <w:t>МЕСТО, ВРЕМЕ И РОК ИСПОРУКЕ ДОБАРА</w:t>
      </w:r>
    </w:p>
    <w:p w:rsidR="009D151D" w:rsidRPr="009D151D" w:rsidRDefault="007002DB" w:rsidP="00D56178">
      <w:pPr>
        <w:pStyle w:val="Heading20"/>
        <w:keepNext/>
        <w:keepLines/>
        <w:shd w:val="clear" w:color="auto" w:fill="auto"/>
        <w:spacing w:line="326" w:lineRule="exact"/>
        <w:rPr>
          <w:sz w:val="24"/>
          <w:szCs w:val="24"/>
        </w:rPr>
      </w:pPr>
      <w:bookmarkStart w:id="15" w:name="bookmark72"/>
      <w:r>
        <w:rPr>
          <w:rStyle w:val="Heading2"/>
          <w:color w:val="000000"/>
          <w:sz w:val="24"/>
          <w:szCs w:val="24"/>
          <w:lang w:eastAsia="sr-Cyrl-CS"/>
        </w:rPr>
        <w:t>Члан 2</w:t>
      </w:r>
      <w:r w:rsidR="009D151D" w:rsidRPr="009D151D">
        <w:rPr>
          <w:rStyle w:val="Heading2"/>
          <w:color w:val="000000"/>
          <w:sz w:val="24"/>
          <w:szCs w:val="24"/>
          <w:lang w:eastAsia="sr-Cyrl-CS"/>
        </w:rPr>
        <w:t>.</w:t>
      </w:r>
      <w:bookmarkEnd w:id="15"/>
    </w:p>
    <w:p w:rsidR="009D151D" w:rsidRPr="00FD4404" w:rsidRDefault="009D151D" w:rsidP="00195FAB">
      <w:pPr>
        <w:pStyle w:val="Bodytext21"/>
        <w:shd w:val="clear" w:color="auto" w:fill="auto"/>
        <w:tabs>
          <w:tab w:val="left" w:leader="underscore" w:pos="2568"/>
          <w:tab w:val="left" w:leader="underscore" w:pos="6547"/>
        </w:tabs>
        <w:spacing w:before="0" w:after="60"/>
        <w:ind w:firstLine="880"/>
        <w:jc w:val="left"/>
        <w:rPr>
          <w:sz w:val="24"/>
          <w:szCs w:val="24"/>
          <w:lang w:val="sr-Cyrl-RS"/>
        </w:rPr>
      </w:pPr>
      <w:r w:rsidRPr="009D151D">
        <w:rPr>
          <w:rStyle w:val="Bodytext2"/>
          <w:color w:val="000000"/>
          <w:sz w:val="24"/>
          <w:szCs w:val="24"/>
          <w:lang w:eastAsia="sr-Cyrl-CS"/>
        </w:rPr>
        <w:t>Наручилац требује добра сукцесивно према сопственим потребама путем</w:t>
      </w:r>
      <w:r w:rsidRPr="009D151D">
        <w:rPr>
          <w:rStyle w:val="Bodytext2"/>
          <w:color w:val="000000"/>
          <w:sz w:val="24"/>
          <w:szCs w:val="24"/>
          <w:lang w:eastAsia="sr-Cyrl-CS"/>
        </w:rPr>
        <w:br/>
        <w:t>е</w:t>
      </w:r>
      <w:r w:rsidR="00B47E36">
        <w:rPr>
          <w:rStyle w:val="Bodytext2"/>
          <w:color w:val="000000"/>
          <w:sz w:val="24"/>
          <w:szCs w:val="24"/>
          <w:lang w:eastAsia="sr-Cyrl-CS"/>
        </w:rPr>
        <w:t>-</w:t>
      </w:r>
      <w:r w:rsidR="005B7E88">
        <w:rPr>
          <w:rStyle w:val="Bodytext2"/>
          <w:color w:val="000000"/>
          <w:sz w:val="24"/>
          <w:szCs w:val="24"/>
          <w:lang w:eastAsia="sr-Cyrl-CS"/>
        </w:rPr>
        <w:t>mail</w:t>
      </w:r>
      <w:r w:rsidR="005B7E88">
        <w:rPr>
          <w:rStyle w:val="Bodytext2"/>
          <w:color w:val="000000"/>
          <w:sz w:val="24"/>
          <w:szCs w:val="24"/>
          <w:lang w:val="sr-Cyrl-RS" w:eastAsia="sr-Cyrl-CS"/>
        </w:rPr>
        <w:t>:____________________________</w:t>
      </w:r>
      <w:r w:rsidR="00FD4404">
        <w:rPr>
          <w:rStyle w:val="Bodytext2"/>
          <w:color w:val="000000"/>
          <w:sz w:val="24"/>
          <w:szCs w:val="24"/>
          <w:lang w:val="sr-Cyrl-RS" w:eastAsia="sr-Cyrl-CS"/>
        </w:rPr>
        <w:t xml:space="preserve"> </w:t>
      </w:r>
      <w:r w:rsidRPr="009D151D">
        <w:rPr>
          <w:rStyle w:val="Bodytext2"/>
          <w:color w:val="000000"/>
          <w:sz w:val="24"/>
          <w:szCs w:val="24"/>
          <w:lang w:eastAsia="sr-Cyrl-CS"/>
        </w:rPr>
        <w:t>испоручиоца</w:t>
      </w:r>
      <w:r w:rsidR="00BF1D62">
        <w:rPr>
          <w:rStyle w:val="Bodytext2"/>
          <w:b/>
          <w:i/>
          <w:color w:val="000000"/>
          <w:sz w:val="24"/>
          <w:szCs w:val="24"/>
          <w:lang w:val="sr-Cyrl-RS" w:eastAsia="sr-Cyrl-CS"/>
        </w:rPr>
        <w:t xml:space="preserve"> </w:t>
      </w:r>
      <w:r w:rsidR="00FD4404" w:rsidRPr="00FD4404">
        <w:rPr>
          <w:rStyle w:val="Bodytext2"/>
          <w:b/>
          <w:i/>
          <w:color w:val="000000"/>
          <w:sz w:val="24"/>
          <w:szCs w:val="24"/>
          <w:lang w:val="sr-Cyrl-RS" w:eastAsia="sr-Cyrl-CS"/>
        </w:rPr>
        <w:t>(уписати)</w:t>
      </w:r>
    </w:p>
    <w:p w:rsidR="009D151D" w:rsidRDefault="009D151D" w:rsidP="00195FAB">
      <w:pPr>
        <w:pStyle w:val="Bodytext21"/>
        <w:shd w:val="clear" w:color="auto" w:fill="auto"/>
        <w:spacing w:before="0" w:after="0"/>
        <w:ind w:firstLine="880"/>
        <w:jc w:val="left"/>
        <w:rPr>
          <w:rStyle w:val="Bodytext2"/>
          <w:color w:val="000000"/>
          <w:sz w:val="24"/>
          <w:szCs w:val="24"/>
          <w:lang w:eastAsia="sr-Cyrl-CS"/>
        </w:rPr>
      </w:pPr>
      <w:r w:rsidRPr="009D151D">
        <w:rPr>
          <w:rStyle w:val="Bodytext2"/>
          <w:color w:val="000000"/>
          <w:sz w:val="24"/>
          <w:szCs w:val="24"/>
          <w:lang w:eastAsia="sr-Cyrl-CS"/>
        </w:rPr>
        <w:t xml:space="preserve">Испоручилац се обавезује да тражену робу испоручи у седиште Наручиоца </w:t>
      </w:r>
      <w:r w:rsidR="00FD4404">
        <w:rPr>
          <w:rStyle w:val="Bodytext2"/>
          <w:color w:val="000000"/>
          <w:sz w:val="24"/>
          <w:szCs w:val="24"/>
          <w:lang w:eastAsia="sr-Cyrl-CS"/>
        </w:rPr>
        <w:t>у</w:t>
      </w:r>
      <w:r w:rsidR="00FD4404">
        <w:rPr>
          <w:rStyle w:val="Bodytext2"/>
          <w:color w:val="000000"/>
          <w:sz w:val="24"/>
          <w:szCs w:val="24"/>
          <w:lang w:eastAsia="sr-Cyrl-CS"/>
        </w:rPr>
        <w:br/>
      </w:r>
      <w:r w:rsidR="00195FAB">
        <w:rPr>
          <w:rStyle w:val="Bodytext2"/>
          <w:color w:val="000000"/>
          <w:sz w:val="24"/>
          <w:szCs w:val="24"/>
          <w:lang w:eastAsia="sr-Cyrl-CS"/>
        </w:rPr>
        <w:t xml:space="preserve"> </w:t>
      </w:r>
      <w:r w:rsidR="00966CD4" w:rsidRPr="005C00AA">
        <w:rPr>
          <w:rFonts w:eastAsia="Calibri"/>
          <w:sz w:val="24"/>
          <w:szCs w:val="24"/>
          <w:lang w:val="ru-RU"/>
        </w:rPr>
        <w:t xml:space="preserve">ул. </w:t>
      </w:r>
      <w:r w:rsidR="00966CD4">
        <w:rPr>
          <w:rFonts w:eastAsia="Calibri"/>
          <w:sz w:val="24"/>
          <w:szCs w:val="24"/>
          <w:lang w:val="ru-RU"/>
        </w:rPr>
        <w:t>Иве Андрића 49</w:t>
      </w:r>
      <w:r w:rsidR="00195FAB">
        <w:rPr>
          <w:rStyle w:val="Bodytext2"/>
          <w:color w:val="000000"/>
          <w:sz w:val="24"/>
          <w:szCs w:val="24"/>
          <w:lang w:eastAsia="sr-Cyrl-CS"/>
        </w:rPr>
        <w:t xml:space="preserve"> у Димитровграду</w:t>
      </w:r>
      <w:r w:rsidRPr="009D151D">
        <w:rPr>
          <w:rStyle w:val="Bodytext2"/>
          <w:color w:val="000000"/>
          <w:sz w:val="24"/>
          <w:szCs w:val="24"/>
          <w:lang w:eastAsia="sr-Cyrl-CS"/>
        </w:rPr>
        <w:t>,</w:t>
      </w:r>
      <w:r w:rsidR="00195FAB">
        <w:rPr>
          <w:rStyle w:val="Bodytext2"/>
          <w:color w:val="000000"/>
          <w:sz w:val="24"/>
          <w:szCs w:val="24"/>
          <w:lang w:eastAsia="sr-Cyrl-CS"/>
        </w:rPr>
        <w:t xml:space="preserve"> у просторије рачун</w:t>
      </w:r>
      <w:r w:rsidR="00085203">
        <w:rPr>
          <w:rStyle w:val="Bodytext2"/>
          <w:color w:val="000000"/>
          <w:sz w:val="24"/>
          <w:szCs w:val="24"/>
          <w:lang w:eastAsia="sr-Cyrl-CS"/>
        </w:rPr>
        <w:t>овод</w:t>
      </w:r>
      <w:r w:rsidR="000B6B72">
        <w:rPr>
          <w:rStyle w:val="Bodytext2"/>
          <w:color w:val="000000"/>
          <w:sz w:val="24"/>
          <w:szCs w:val="24"/>
          <w:lang w:eastAsia="sr-Cyrl-CS"/>
        </w:rPr>
        <w:t xml:space="preserve">ства, најкасније у року од </w:t>
      </w:r>
      <w:r w:rsidR="001D5E43">
        <w:rPr>
          <w:rStyle w:val="Bodytext2"/>
          <w:color w:val="000000"/>
          <w:sz w:val="24"/>
          <w:szCs w:val="24"/>
          <w:lang w:val="sr-Cyrl-CS" w:eastAsia="sr-Cyrl-CS"/>
        </w:rPr>
        <w:t>2 (два)</w:t>
      </w:r>
      <w:r w:rsidR="001D5E43">
        <w:rPr>
          <w:rStyle w:val="Bodytext2"/>
          <w:color w:val="000000"/>
          <w:sz w:val="24"/>
          <w:szCs w:val="24"/>
          <w:lang w:eastAsia="sr-Cyrl-CS"/>
        </w:rPr>
        <w:t xml:space="preserve"> дана</w:t>
      </w:r>
      <w:r w:rsidRPr="009D151D">
        <w:rPr>
          <w:rStyle w:val="Bodytext2"/>
          <w:color w:val="000000"/>
          <w:sz w:val="24"/>
          <w:szCs w:val="24"/>
          <w:lang w:eastAsia="sr-Cyrl-CS"/>
        </w:rPr>
        <w:t xml:space="preserve"> од дана пријема требовања.</w:t>
      </w:r>
    </w:p>
    <w:p w:rsidR="000871BB" w:rsidRPr="009D151D" w:rsidRDefault="000871BB" w:rsidP="009F71B7">
      <w:pPr>
        <w:pStyle w:val="Bodytext21"/>
        <w:shd w:val="clear" w:color="auto" w:fill="auto"/>
        <w:spacing w:before="0" w:after="0"/>
        <w:ind w:firstLine="0"/>
        <w:jc w:val="left"/>
        <w:rPr>
          <w:sz w:val="24"/>
          <w:szCs w:val="24"/>
        </w:rPr>
      </w:pPr>
    </w:p>
    <w:p w:rsidR="009D151D" w:rsidRPr="00A84835" w:rsidRDefault="009D151D" w:rsidP="009D151D">
      <w:pPr>
        <w:pStyle w:val="Bodytext21"/>
        <w:shd w:val="clear" w:color="auto" w:fill="auto"/>
        <w:spacing w:before="0" w:after="0" w:line="446" w:lineRule="exact"/>
        <w:ind w:firstLine="0"/>
        <w:rPr>
          <w:b/>
          <w:sz w:val="24"/>
          <w:szCs w:val="24"/>
        </w:rPr>
      </w:pPr>
      <w:r w:rsidRPr="00A84835">
        <w:rPr>
          <w:rStyle w:val="Bodytext2"/>
          <w:b/>
          <w:color w:val="000000"/>
          <w:sz w:val="24"/>
          <w:szCs w:val="24"/>
          <w:lang w:eastAsia="sr-Cyrl-CS"/>
        </w:rPr>
        <w:t>ОБАВЕЗЕ ИСПОРУЧИОЦА - ПРОДАВЦА</w:t>
      </w:r>
    </w:p>
    <w:p w:rsidR="00FD4404" w:rsidRPr="005A237D" w:rsidRDefault="007002DB" w:rsidP="006E199F">
      <w:pPr>
        <w:pStyle w:val="Heading20"/>
        <w:keepNext/>
        <w:keepLines/>
        <w:shd w:val="clear" w:color="auto" w:fill="auto"/>
        <w:spacing w:line="446" w:lineRule="exact"/>
        <w:rPr>
          <w:b w:val="0"/>
          <w:bCs w:val="0"/>
          <w:color w:val="000000"/>
          <w:sz w:val="24"/>
          <w:szCs w:val="24"/>
          <w:shd w:val="clear" w:color="auto" w:fill="FFFFFF"/>
          <w:lang w:eastAsia="sr-Cyrl-CS"/>
        </w:rPr>
      </w:pPr>
      <w:bookmarkStart w:id="16" w:name="bookmark73"/>
      <w:r>
        <w:rPr>
          <w:rStyle w:val="Heading2"/>
          <w:color w:val="000000"/>
          <w:sz w:val="24"/>
          <w:szCs w:val="24"/>
          <w:lang w:eastAsia="sr-Cyrl-CS"/>
        </w:rPr>
        <w:t>Члан 3</w:t>
      </w:r>
      <w:r w:rsidR="009D151D" w:rsidRPr="009D151D">
        <w:rPr>
          <w:rStyle w:val="Heading2"/>
          <w:color w:val="000000"/>
          <w:sz w:val="24"/>
          <w:szCs w:val="24"/>
          <w:lang w:eastAsia="sr-Cyrl-CS"/>
        </w:rPr>
        <w:t>.</w:t>
      </w:r>
      <w:bookmarkEnd w:id="16"/>
    </w:p>
    <w:p w:rsidR="009D151D" w:rsidRPr="009D151D" w:rsidRDefault="009D151D" w:rsidP="00A84835">
      <w:pPr>
        <w:pStyle w:val="Bodytext21"/>
        <w:shd w:val="clear" w:color="auto" w:fill="auto"/>
        <w:spacing w:before="0" w:after="81" w:line="220" w:lineRule="exact"/>
        <w:ind w:firstLine="880"/>
        <w:jc w:val="left"/>
        <w:rPr>
          <w:sz w:val="24"/>
          <w:szCs w:val="24"/>
        </w:rPr>
      </w:pPr>
      <w:r w:rsidRPr="009D151D">
        <w:rPr>
          <w:rStyle w:val="Bodytext2"/>
          <w:color w:val="000000"/>
          <w:sz w:val="24"/>
          <w:szCs w:val="24"/>
          <w:lang w:eastAsia="sr-Cyrl-CS"/>
        </w:rPr>
        <w:t>Испоручилац је у обавези да, уз робу, достави отпремницу.</w:t>
      </w:r>
    </w:p>
    <w:p w:rsidR="009D151D" w:rsidRPr="009D151D" w:rsidRDefault="00195FAB" w:rsidP="00A84835">
      <w:pPr>
        <w:pStyle w:val="Bodytext21"/>
        <w:shd w:val="clear" w:color="auto" w:fill="auto"/>
        <w:spacing w:before="0" w:after="64" w:line="278" w:lineRule="exact"/>
        <w:ind w:firstLine="880"/>
        <w:jc w:val="left"/>
        <w:rPr>
          <w:sz w:val="24"/>
          <w:szCs w:val="24"/>
        </w:rPr>
      </w:pPr>
      <w:r>
        <w:rPr>
          <w:rStyle w:val="Bodytext2"/>
          <w:color w:val="000000"/>
          <w:sz w:val="24"/>
          <w:szCs w:val="24"/>
          <w:lang w:eastAsia="sr-Cyrl-CS"/>
        </w:rPr>
        <w:t xml:space="preserve">Добра </w:t>
      </w:r>
      <w:r w:rsidR="009D151D" w:rsidRPr="009D151D">
        <w:rPr>
          <w:rStyle w:val="Bodytext2"/>
          <w:color w:val="000000"/>
          <w:sz w:val="24"/>
          <w:szCs w:val="24"/>
          <w:lang w:eastAsia="sr-Cyrl-CS"/>
        </w:rPr>
        <w:t>морају бити упакована у оригиналну произвођачку амбалажу и</w:t>
      </w:r>
      <w:r w:rsidR="009D151D" w:rsidRPr="009D151D">
        <w:rPr>
          <w:rStyle w:val="Bodytext2"/>
          <w:color w:val="000000"/>
          <w:sz w:val="24"/>
          <w:szCs w:val="24"/>
          <w:lang w:eastAsia="sr-Cyrl-CS"/>
        </w:rPr>
        <w:br/>
        <w:t>обезбеђена од ломљења, расипања и других промена.</w:t>
      </w:r>
    </w:p>
    <w:p w:rsidR="009D151D" w:rsidRPr="009D151D" w:rsidRDefault="009D151D" w:rsidP="00A84835">
      <w:pPr>
        <w:pStyle w:val="Bodytext21"/>
        <w:shd w:val="clear" w:color="auto" w:fill="auto"/>
        <w:spacing w:before="0" w:after="60"/>
        <w:ind w:firstLine="880"/>
        <w:jc w:val="left"/>
        <w:rPr>
          <w:sz w:val="24"/>
          <w:szCs w:val="24"/>
        </w:rPr>
      </w:pPr>
      <w:r w:rsidRPr="009D151D">
        <w:rPr>
          <w:rStyle w:val="Bodytext2"/>
          <w:color w:val="000000"/>
          <w:sz w:val="24"/>
          <w:szCs w:val="24"/>
          <w:lang w:eastAsia="sr-Cyrl-CS"/>
        </w:rPr>
        <w:t>Испоручилац се обавезује да уговорене услуге врши савесно, квалитетно, у</w:t>
      </w:r>
      <w:r w:rsidRPr="009D151D">
        <w:rPr>
          <w:rStyle w:val="Bodytext2"/>
          <w:color w:val="000000"/>
          <w:sz w:val="24"/>
          <w:szCs w:val="24"/>
          <w:lang w:eastAsia="sr-Cyrl-CS"/>
        </w:rPr>
        <w:br/>
        <w:t>свему према уговору, правилима струке и са пажњом доброг привредника, са</w:t>
      </w:r>
      <w:r w:rsidRPr="009D151D">
        <w:rPr>
          <w:rStyle w:val="Bodytext2"/>
          <w:color w:val="000000"/>
          <w:sz w:val="24"/>
          <w:szCs w:val="24"/>
          <w:lang w:eastAsia="sr-Cyrl-CS"/>
        </w:rPr>
        <w:br/>
        <w:t>одговарајућим кадровским капацитетима.</w:t>
      </w:r>
    </w:p>
    <w:p w:rsidR="009D151D" w:rsidRPr="009D151D" w:rsidRDefault="009D151D" w:rsidP="00A84835">
      <w:pPr>
        <w:pStyle w:val="Bodytext21"/>
        <w:shd w:val="clear" w:color="auto" w:fill="auto"/>
        <w:spacing w:before="0" w:after="64"/>
        <w:ind w:firstLine="880"/>
        <w:jc w:val="left"/>
        <w:rPr>
          <w:sz w:val="24"/>
          <w:szCs w:val="24"/>
        </w:rPr>
      </w:pPr>
      <w:r w:rsidRPr="009D151D">
        <w:rPr>
          <w:rStyle w:val="Bodytext2"/>
          <w:color w:val="000000"/>
          <w:sz w:val="24"/>
          <w:szCs w:val="24"/>
          <w:lang w:eastAsia="sr-Cyrl-CS"/>
        </w:rPr>
        <w:t>Рекламације и примедбе (видљиви недостаци) стављају се на лицу места и</w:t>
      </w:r>
      <w:r w:rsidRPr="009D151D">
        <w:rPr>
          <w:rStyle w:val="Bodytext2"/>
          <w:color w:val="000000"/>
          <w:sz w:val="24"/>
          <w:szCs w:val="24"/>
          <w:lang w:eastAsia="sr-Cyrl-CS"/>
        </w:rPr>
        <w:br/>
        <w:t>Испоручилац је у обавези да одмах приступи отклањању истих.</w:t>
      </w:r>
    </w:p>
    <w:p w:rsidR="009D151D" w:rsidRPr="009D151D" w:rsidRDefault="009D151D" w:rsidP="00A84835">
      <w:pPr>
        <w:pStyle w:val="Bodytext21"/>
        <w:shd w:val="clear" w:color="auto" w:fill="auto"/>
        <w:spacing w:before="0" w:after="53" w:line="269" w:lineRule="exact"/>
        <w:ind w:firstLine="880"/>
        <w:jc w:val="left"/>
        <w:rPr>
          <w:sz w:val="24"/>
          <w:szCs w:val="24"/>
        </w:rPr>
      </w:pPr>
      <w:r w:rsidRPr="009D151D">
        <w:rPr>
          <w:rStyle w:val="Bodytext2"/>
          <w:color w:val="000000"/>
          <w:sz w:val="24"/>
          <w:szCs w:val="24"/>
          <w:lang w:eastAsia="sr-Cyrl-CS"/>
        </w:rPr>
        <w:t>Испоручилац је дужан да без одлагања писмено обавести Наручиоца о свакој</w:t>
      </w:r>
      <w:r w:rsidRPr="009D151D">
        <w:rPr>
          <w:rStyle w:val="Bodytext2"/>
          <w:color w:val="000000"/>
          <w:sz w:val="24"/>
          <w:szCs w:val="24"/>
          <w:lang w:eastAsia="sr-Cyrl-CS"/>
        </w:rPr>
        <w:br/>
        <w:t>промени која наступи до закључења и током важења уговора.</w:t>
      </w:r>
    </w:p>
    <w:p w:rsidR="007002DB" w:rsidRPr="005C74D1" w:rsidRDefault="009D151D" w:rsidP="005C74D1">
      <w:pPr>
        <w:ind w:firstLine="720"/>
        <w:rPr>
          <w:rStyle w:val="Bodytext2"/>
          <w:rFonts w:eastAsia="Tahoma"/>
          <w:color w:val="000000"/>
          <w:sz w:val="24"/>
          <w:szCs w:val="24"/>
          <w:shd w:val="clear" w:color="auto" w:fill="auto"/>
          <w:lang w:val="sr-Cyrl-CS"/>
        </w:rPr>
      </w:pPr>
      <w:r w:rsidRPr="009D151D">
        <w:rPr>
          <w:rStyle w:val="Bodytext2"/>
          <w:color w:val="000000"/>
          <w:sz w:val="24"/>
          <w:szCs w:val="24"/>
          <w:lang w:eastAsia="sr-Cyrl-CS"/>
        </w:rPr>
        <w:t>Наручилац има право да од понуђених артикала</w:t>
      </w:r>
      <w:r w:rsidR="007F0AE0">
        <w:rPr>
          <w:rStyle w:val="Bodytext2"/>
          <w:color w:val="000000"/>
          <w:sz w:val="24"/>
          <w:szCs w:val="24"/>
          <w:lang w:eastAsia="sr-Cyrl-CS"/>
        </w:rPr>
        <w:t xml:space="preserve">, количински </w:t>
      </w:r>
      <w:r w:rsidRPr="009D151D">
        <w:rPr>
          <w:rStyle w:val="Bodytext2"/>
          <w:color w:val="000000"/>
          <w:sz w:val="24"/>
          <w:szCs w:val="24"/>
          <w:lang w:eastAsia="sr-Cyrl-CS"/>
        </w:rPr>
        <w:t>смањи требовање одређеног артикла, а да повећа ко</w:t>
      </w:r>
      <w:r w:rsidR="007F0AE0">
        <w:rPr>
          <w:rStyle w:val="Bodytext2"/>
          <w:color w:val="000000"/>
          <w:sz w:val="24"/>
          <w:szCs w:val="24"/>
          <w:lang w:eastAsia="sr-Cyrl-CS"/>
        </w:rPr>
        <w:t>личину требовања другог артикла.</w:t>
      </w:r>
      <w:r w:rsidRPr="009D151D">
        <w:rPr>
          <w:rStyle w:val="Bodytext2"/>
          <w:color w:val="000000"/>
          <w:sz w:val="24"/>
          <w:szCs w:val="24"/>
          <w:lang w:eastAsia="sr-Cyrl-CS"/>
        </w:rPr>
        <w:br/>
      </w:r>
      <w:r w:rsidR="007657DD" w:rsidRPr="00C14D23">
        <w:rPr>
          <w:rFonts w:ascii="Times New Roman" w:eastAsia="Tahoma" w:hAnsi="Times New Roman" w:cs="Times New Roman"/>
          <w:color w:val="000000"/>
          <w:sz w:val="24"/>
          <w:szCs w:val="24"/>
          <w:lang w:val="sr-Cyrl-CS"/>
        </w:rPr>
        <w:t xml:space="preserve">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w:t>
      </w:r>
      <w:r w:rsidR="00C14D23" w:rsidRPr="00C14D23">
        <w:rPr>
          <w:rFonts w:ascii="Times New Roman" w:eastAsia="Tahoma" w:hAnsi="Times New Roman" w:cs="Times New Roman"/>
          <w:color w:val="000000"/>
          <w:sz w:val="24"/>
          <w:szCs w:val="24"/>
          <w:lang w:val="sr-Cyrl-CS"/>
        </w:rPr>
        <w:t>уговорене вредности</w:t>
      </w:r>
      <w:r w:rsidR="007F0AE0" w:rsidRPr="00C14D23">
        <w:rPr>
          <w:rFonts w:ascii="Times New Roman" w:eastAsia="Tahoma" w:hAnsi="Times New Roman" w:cs="Times New Roman"/>
          <w:color w:val="000000"/>
          <w:sz w:val="24"/>
          <w:szCs w:val="24"/>
          <w:lang w:val="sr-Cyrl-CS"/>
        </w:rPr>
        <w:t>,</w:t>
      </w:r>
      <w:r w:rsidR="007657DD" w:rsidRPr="00C14D23">
        <w:rPr>
          <w:rFonts w:ascii="Times New Roman" w:eastAsia="Tahoma" w:hAnsi="Times New Roman" w:cs="Times New Roman"/>
          <w:color w:val="000000"/>
          <w:sz w:val="24"/>
          <w:szCs w:val="24"/>
          <w:lang w:val="sr-Cyrl-CS"/>
        </w:rPr>
        <w:t xml:space="preserve"> за цео период важења уговора.</w:t>
      </w:r>
    </w:p>
    <w:p w:rsidR="009D151D" w:rsidRPr="00BE3B76" w:rsidRDefault="009D151D" w:rsidP="007657DD">
      <w:pPr>
        <w:pStyle w:val="Bodytext21"/>
        <w:shd w:val="clear" w:color="auto" w:fill="auto"/>
        <w:spacing w:before="0" w:after="369" w:line="278" w:lineRule="exact"/>
        <w:ind w:firstLine="880"/>
        <w:rPr>
          <w:b/>
          <w:sz w:val="24"/>
          <w:szCs w:val="24"/>
        </w:rPr>
      </w:pPr>
      <w:r w:rsidRPr="00FD4404">
        <w:rPr>
          <w:rStyle w:val="Bodytext2"/>
          <w:b/>
          <w:color w:val="000000"/>
          <w:sz w:val="24"/>
          <w:szCs w:val="24"/>
          <w:lang w:eastAsia="sr-Cyrl-CS"/>
        </w:rPr>
        <w:t>КВАЛИТАТИВНА И КВАНТИТАТИ</w:t>
      </w:r>
      <w:r w:rsidR="007657DD" w:rsidRPr="00FD4404">
        <w:rPr>
          <w:rStyle w:val="Bodytext2"/>
          <w:b/>
          <w:color w:val="000000"/>
          <w:sz w:val="24"/>
          <w:szCs w:val="24"/>
          <w:lang w:eastAsia="sr-Cyrl-CS"/>
        </w:rPr>
        <w:t xml:space="preserve">ВНА КОНТРОЛА ИСПОРУЧЕНИХ ДОБАРА </w:t>
      </w:r>
      <w:r w:rsidRPr="00FD4404">
        <w:rPr>
          <w:rStyle w:val="Bodytext2"/>
          <w:b/>
          <w:color w:val="000000"/>
          <w:sz w:val="24"/>
          <w:szCs w:val="24"/>
          <w:lang w:eastAsia="sr-Cyrl-CS"/>
        </w:rPr>
        <w:t>ГАРАНЦИЈА НА ИСПОРУЧЕНА ДОБРА</w:t>
      </w:r>
      <w:r w:rsidRPr="009D151D">
        <w:rPr>
          <w:rStyle w:val="Bodytext2"/>
          <w:color w:val="000000"/>
          <w:sz w:val="24"/>
          <w:szCs w:val="24"/>
          <w:lang w:eastAsia="sr-Cyrl-CS"/>
        </w:rPr>
        <w:br/>
      </w:r>
      <w:r w:rsidR="007002DB">
        <w:rPr>
          <w:rStyle w:val="Bodytext212pt"/>
          <w:b w:val="0"/>
          <w:color w:val="000000"/>
          <w:lang w:eastAsia="sr-Cyrl-CS"/>
        </w:rPr>
        <w:t>Члан 4</w:t>
      </w:r>
      <w:r w:rsidRPr="00BE3B76">
        <w:rPr>
          <w:rStyle w:val="Bodytext212pt"/>
          <w:b w:val="0"/>
          <w:color w:val="000000"/>
          <w:lang w:eastAsia="sr-Cyrl-CS"/>
        </w:rPr>
        <w:t>.</w:t>
      </w:r>
    </w:p>
    <w:p w:rsidR="009D151D" w:rsidRPr="000B6B72" w:rsidRDefault="009D151D" w:rsidP="002F4C21">
      <w:pPr>
        <w:pStyle w:val="Bodytext21"/>
        <w:shd w:val="clear" w:color="auto" w:fill="auto"/>
        <w:spacing w:before="0" w:after="64" w:line="278" w:lineRule="exact"/>
        <w:ind w:firstLine="880"/>
        <w:jc w:val="left"/>
        <w:rPr>
          <w:sz w:val="24"/>
          <w:szCs w:val="24"/>
          <w:lang w:val="sr-Cyrl-CS"/>
        </w:rPr>
      </w:pPr>
      <w:r w:rsidRPr="009D151D">
        <w:rPr>
          <w:rStyle w:val="Bodytext2"/>
          <w:color w:val="000000"/>
          <w:sz w:val="24"/>
          <w:szCs w:val="24"/>
          <w:lang w:eastAsia="sr-Cyrl-CS"/>
        </w:rPr>
        <w:t xml:space="preserve">Квалитативни и квантитативни пријем </w:t>
      </w:r>
      <w:proofErr w:type="gramStart"/>
      <w:r w:rsidRPr="009D151D">
        <w:rPr>
          <w:rStyle w:val="Bodytext2"/>
          <w:color w:val="000000"/>
          <w:sz w:val="24"/>
          <w:szCs w:val="24"/>
          <w:lang w:eastAsia="sr-Cyrl-CS"/>
        </w:rPr>
        <w:t>робе</w:t>
      </w:r>
      <w:r w:rsidR="000B6B72">
        <w:rPr>
          <w:rStyle w:val="Bodytext2"/>
          <w:color w:val="000000"/>
          <w:sz w:val="24"/>
          <w:szCs w:val="24"/>
          <w:lang w:val="sr-Cyrl-CS" w:eastAsia="sr-Cyrl-CS"/>
        </w:rPr>
        <w:t>.</w:t>
      </w:r>
      <w:r w:rsidRPr="009D151D">
        <w:rPr>
          <w:rStyle w:val="Bodytext2"/>
          <w:color w:val="000000"/>
          <w:sz w:val="24"/>
          <w:szCs w:val="24"/>
          <w:lang w:eastAsia="sr-Cyrl-CS"/>
        </w:rPr>
        <w:t>Испоручилац</w:t>
      </w:r>
      <w:proofErr w:type="gramEnd"/>
      <w:r w:rsidRPr="009D151D">
        <w:rPr>
          <w:rStyle w:val="Bodytext2"/>
          <w:color w:val="000000"/>
          <w:sz w:val="24"/>
          <w:szCs w:val="24"/>
          <w:lang w:eastAsia="sr-Cyrl-CS"/>
        </w:rPr>
        <w:t xml:space="preserve"> гарантује за исправност испо</w:t>
      </w:r>
      <w:r w:rsidR="000B6B72">
        <w:rPr>
          <w:rStyle w:val="Bodytext2"/>
          <w:color w:val="000000"/>
          <w:sz w:val="24"/>
          <w:szCs w:val="24"/>
          <w:lang w:eastAsia="sr-Cyrl-CS"/>
        </w:rPr>
        <w:t>ручених добара и за саобразност</w:t>
      </w:r>
      <w:r w:rsidR="005B7E88">
        <w:rPr>
          <w:rStyle w:val="Bodytext2"/>
          <w:color w:val="000000"/>
          <w:sz w:val="24"/>
          <w:szCs w:val="24"/>
          <w:lang w:val="sr-Cyrl-RS" w:eastAsia="sr-Cyrl-CS"/>
        </w:rPr>
        <w:t xml:space="preserve"> </w:t>
      </w:r>
      <w:r w:rsidRPr="009D151D">
        <w:rPr>
          <w:rStyle w:val="Bodytext2"/>
          <w:color w:val="000000"/>
          <w:sz w:val="24"/>
          <w:szCs w:val="24"/>
          <w:lang w:eastAsia="sr-Cyrl-CS"/>
        </w:rPr>
        <w:t>уговору и спецификацији која је достављена уз понуду.</w:t>
      </w:r>
    </w:p>
    <w:p w:rsidR="009D151D" w:rsidRPr="009D151D" w:rsidRDefault="009D151D" w:rsidP="002F4C21">
      <w:pPr>
        <w:pStyle w:val="Bodytext21"/>
        <w:shd w:val="clear" w:color="auto" w:fill="auto"/>
        <w:spacing w:before="0" w:after="60"/>
        <w:ind w:firstLine="880"/>
        <w:jc w:val="left"/>
        <w:rPr>
          <w:sz w:val="24"/>
          <w:szCs w:val="24"/>
        </w:rPr>
      </w:pPr>
      <w:r w:rsidRPr="009D151D">
        <w:rPr>
          <w:rStyle w:val="Bodytext2"/>
          <w:color w:val="000000"/>
          <w:sz w:val="24"/>
          <w:szCs w:val="24"/>
          <w:lang w:eastAsia="sr-Cyrl-CS"/>
        </w:rPr>
        <w:t>Наручилац ће робу са недостацима (видљиве, скривене мане, неодговарајући</w:t>
      </w:r>
      <w:r w:rsidRPr="009D151D">
        <w:rPr>
          <w:rStyle w:val="Bodytext2"/>
          <w:color w:val="000000"/>
          <w:sz w:val="24"/>
          <w:szCs w:val="24"/>
          <w:lang w:eastAsia="sr-Cyrl-CS"/>
        </w:rPr>
        <w:br/>
        <w:t>квалитет), вратити Испоручиоцу. Испоручилац је</w:t>
      </w:r>
      <w:r w:rsidR="007657DD">
        <w:rPr>
          <w:rStyle w:val="Bodytext2"/>
          <w:color w:val="000000"/>
          <w:sz w:val="24"/>
          <w:szCs w:val="24"/>
          <w:lang w:eastAsia="sr-Cyrl-CS"/>
        </w:rPr>
        <w:t xml:space="preserve"> дужан да најкасније у року од 3</w:t>
      </w:r>
      <w:r w:rsidRPr="009D151D">
        <w:rPr>
          <w:rStyle w:val="Bodytext2"/>
          <w:color w:val="000000"/>
          <w:sz w:val="24"/>
          <w:szCs w:val="24"/>
          <w:lang w:eastAsia="sr-Cyrl-CS"/>
        </w:rPr>
        <w:t xml:space="preserve"> дана</w:t>
      </w:r>
      <w:r w:rsidRPr="009D151D">
        <w:rPr>
          <w:rStyle w:val="Bodytext2"/>
          <w:color w:val="000000"/>
          <w:sz w:val="24"/>
          <w:szCs w:val="24"/>
          <w:lang w:eastAsia="sr-Cyrl-CS"/>
        </w:rPr>
        <w:br/>
        <w:t>од дана примљене рекламације, отклони недостатке и испоручи робу без недостатака.</w:t>
      </w:r>
    </w:p>
    <w:p w:rsidR="006D2E20" w:rsidRDefault="009D151D" w:rsidP="009F71B7">
      <w:pPr>
        <w:pStyle w:val="Bodytext21"/>
        <w:shd w:val="clear" w:color="auto" w:fill="auto"/>
        <w:spacing w:before="0" w:after="346"/>
        <w:ind w:firstLine="880"/>
        <w:jc w:val="left"/>
        <w:rPr>
          <w:rStyle w:val="Bodytext2"/>
          <w:color w:val="000000"/>
          <w:sz w:val="24"/>
          <w:szCs w:val="24"/>
          <w:lang w:eastAsia="sr-Cyrl-CS"/>
        </w:rPr>
      </w:pPr>
      <w:r w:rsidRPr="009D151D">
        <w:rPr>
          <w:rStyle w:val="Bodytext2"/>
          <w:color w:val="000000"/>
          <w:sz w:val="24"/>
          <w:szCs w:val="24"/>
          <w:lang w:eastAsia="sr-Cyrl-CS"/>
        </w:rPr>
        <w:t>Уколико је Наручилац прихватио понуду Испоручиоца у којој је понуђено да се</w:t>
      </w:r>
      <w:r w:rsidRPr="009D151D">
        <w:rPr>
          <w:rStyle w:val="Bodytext2"/>
          <w:color w:val="000000"/>
          <w:sz w:val="24"/>
          <w:szCs w:val="24"/>
          <w:lang w:eastAsia="sr-Cyrl-CS"/>
        </w:rPr>
        <w:br/>
        <w:t>испоручује добро друге робне ознаке, од оне наведене у табели добара која су предмет</w:t>
      </w:r>
      <w:r w:rsidRPr="009D151D">
        <w:rPr>
          <w:rStyle w:val="Bodytext2"/>
          <w:color w:val="000000"/>
          <w:sz w:val="24"/>
          <w:szCs w:val="24"/>
          <w:lang w:eastAsia="sr-Cyrl-CS"/>
        </w:rPr>
        <w:br/>
      </w:r>
      <w:r w:rsidRPr="009D151D">
        <w:rPr>
          <w:rStyle w:val="Bodytext2"/>
          <w:color w:val="000000"/>
          <w:sz w:val="24"/>
          <w:szCs w:val="24"/>
          <w:lang w:eastAsia="sr-Cyrl-CS"/>
        </w:rPr>
        <w:lastRenderedPageBreak/>
        <w:t>набавке, Испоручилац одговара за идентичан квалитет добра друге робне ознаке.</w:t>
      </w:r>
      <w:r w:rsidRPr="009D151D">
        <w:rPr>
          <w:rStyle w:val="Bodytext2"/>
          <w:color w:val="000000"/>
          <w:sz w:val="24"/>
          <w:szCs w:val="24"/>
          <w:lang w:eastAsia="sr-Cyrl-CS"/>
        </w:rPr>
        <w:br/>
        <w:t>Уколико Наручилац оцени да добро није идентичног квалитета, Испоручилац је дужан</w:t>
      </w:r>
      <w:r w:rsidRPr="009D151D">
        <w:rPr>
          <w:rStyle w:val="Bodytext2"/>
          <w:color w:val="000000"/>
          <w:sz w:val="24"/>
          <w:szCs w:val="24"/>
          <w:lang w:eastAsia="sr-Cyrl-CS"/>
        </w:rPr>
        <w:br/>
        <w:t>да замени добро са првобитно траженом робном ознаком или у случају немогућности,</w:t>
      </w:r>
      <w:r w:rsidRPr="009D151D">
        <w:rPr>
          <w:rStyle w:val="Bodytext2"/>
          <w:color w:val="000000"/>
          <w:sz w:val="24"/>
          <w:szCs w:val="24"/>
          <w:lang w:eastAsia="sr-Cyrl-CS"/>
        </w:rPr>
        <w:br/>
        <w:t>другом робном ознаком идентичног квалитета.</w:t>
      </w:r>
    </w:p>
    <w:p w:rsidR="009D151D" w:rsidRPr="005C74D1" w:rsidRDefault="006D2E20" w:rsidP="009D151D">
      <w:pPr>
        <w:pStyle w:val="Bodytext21"/>
        <w:shd w:val="clear" w:color="auto" w:fill="auto"/>
        <w:spacing w:before="0" w:after="0" w:line="442" w:lineRule="exact"/>
        <w:ind w:firstLine="0"/>
        <w:rPr>
          <w:b/>
          <w:sz w:val="24"/>
          <w:szCs w:val="24"/>
        </w:rPr>
      </w:pPr>
      <w:r w:rsidRPr="005C74D1">
        <w:rPr>
          <w:rStyle w:val="Bodytext2"/>
          <w:b/>
          <w:color w:val="000000"/>
          <w:sz w:val="24"/>
          <w:szCs w:val="24"/>
          <w:lang w:eastAsia="sr-Cyrl-CS"/>
        </w:rPr>
        <w:t>О</w:t>
      </w:r>
      <w:r w:rsidR="009D151D" w:rsidRPr="005C74D1">
        <w:rPr>
          <w:rStyle w:val="Bodytext2"/>
          <w:b/>
          <w:color w:val="000000"/>
          <w:sz w:val="24"/>
          <w:szCs w:val="24"/>
          <w:lang w:eastAsia="sr-Cyrl-CS"/>
        </w:rPr>
        <w:t>БАВЕЗЕ НАРУЧИОЦА - КУПЦА</w:t>
      </w:r>
    </w:p>
    <w:p w:rsidR="009D151D" w:rsidRPr="009D151D" w:rsidRDefault="007002DB" w:rsidP="009D151D">
      <w:pPr>
        <w:pStyle w:val="Heading20"/>
        <w:keepNext/>
        <w:keepLines/>
        <w:shd w:val="clear" w:color="auto" w:fill="auto"/>
        <w:spacing w:line="442" w:lineRule="exact"/>
        <w:rPr>
          <w:sz w:val="24"/>
          <w:szCs w:val="24"/>
        </w:rPr>
      </w:pPr>
      <w:bookmarkStart w:id="17" w:name="bookmark74"/>
      <w:r>
        <w:rPr>
          <w:rStyle w:val="Heading2"/>
          <w:color w:val="000000"/>
          <w:sz w:val="24"/>
          <w:szCs w:val="24"/>
          <w:lang w:eastAsia="sr-Cyrl-CS"/>
        </w:rPr>
        <w:t>Члан 5</w:t>
      </w:r>
      <w:r w:rsidR="009D151D" w:rsidRPr="009D151D">
        <w:rPr>
          <w:rStyle w:val="Heading2"/>
          <w:color w:val="000000"/>
          <w:sz w:val="24"/>
          <w:szCs w:val="24"/>
          <w:lang w:eastAsia="sr-Cyrl-CS"/>
        </w:rPr>
        <w:t>.</w:t>
      </w:r>
      <w:bookmarkEnd w:id="17"/>
    </w:p>
    <w:p w:rsidR="00BF1D62" w:rsidRPr="008018A9" w:rsidRDefault="007002DB" w:rsidP="008018A9">
      <w:pPr>
        <w:autoSpaceDE w:val="0"/>
        <w:spacing w:before="8"/>
        <w:ind w:left="106" w:right="72" w:firstLine="614"/>
        <w:rPr>
          <w:rFonts w:ascii="Times New Roman" w:hAnsi="Times New Roman" w:cs="Times New Roman"/>
          <w:spacing w:val="-2"/>
          <w:sz w:val="24"/>
          <w:szCs w:val="24"/>
          <w:lang w:val="sr-Cyrl-CS"/>
        </w:rPr>
      </w:pPr>
      <w:r w:rsidRPr="007002DB">
        <w:rPr>
          <w:rFonts w:ascii="Times New Roman" w:hAnsi="Times New Roman" w:cs="Times New Roman"/>
          <w:spacing w:val="-2"/>
          <w:sz w:val="24"/>
          <w:szCs w:val="24"/>
          <w:lang w:val="sr-Cyrl-CS"/>
        </w:rPr>
        <w:t xml:space="preserve">Вредност испоручене количине добара ће се у сваком конкретном случају утврђивати на основу јединичних цена и стварно испоручене количине добара, </w:t>
      </w:r>
      <w:r w:rsidR="008018A9">
        <w:rPr>
          <w:rFonts w:ascii="Times New Roman" w:hAnsi="Times New Roman" w:cs="Times New Roman"/>
          <w:spacing w:val="-2"/>
          <w:sz w:val="24"/>
          <w:szCs w:val="24"/>
          <w:lang w:val="sr-Cyrl-CS"/>
        </w:rPr>
        <w:t>утврђене приликом примопредаје.</w:t>
      </w:r>
      <w:r w:rsidR="00BF1D62" w:rsidRPr="00BF1D62">
        <w:rPr>
          <w:rFonts w:ascii="Times New Roman" w:hAnsi="Times New Roman" w:cs="Times New Roman"/>
          <w:sz w:val="24"/>
          <w:szCs w:val="24"/>
          <w:lang w:val="sr-Cyrl-CS"/>
        </w:rPr>
        <w:t>Плаћање ће се вршити у року до 45 дана од дана генерисања фактуре у Систему електронских фактура (СЕФ), а након извршене испоруке добара и квантитативног и</w:t>
      </w:r>
      <w:r w:rsidR="008018A9">
        <w:rPr>
          <w:rFonts w:ascii="Times New Roman" w:hAnsi="Times New Roman" w:cs="Times New Roman"/>
          <w:spacing w:val="-2"/>
          <w:sz w:val="24"/>
          <w:szCs w:val="24"/>
          <w:lang w:val="sr-Cyrl-CS"/>
        </w:rPr>
        <w:t xml:space="preserve"> </w:t>
      </w:r>
      <w:r w:rsidR="00BF1D62" w:rsidRPr="00BF1D62">
        <w:rPr>
          <w:rFonts w:ascii="Times New Roman" w:hAnsi="Times New Roman" w:cs="Times New Roman"/>
          <w:sz w:val="24"/>
          <w:szCs w:val="24"/>
          <w:lang w:val="sr-Cyrl-CS"/>
        </w:rPr>
        <w:t xml:space="preserve">квалитативног пријема, </w:t>
      </w:r>
      <w:r w:rsidR="00BF1D62">
        <w:rPr>
          <w:rFonts w:ascii="Times New Roman" w:hAnsi="Times New Roman" w:cs="Times New Roman"/>
          <w:sz w:val="24"/>
          <w:szCs w:val="24"/>
          <w:lang w:val="sr-Cyrl-CS"/>
        </w:rPr>
        <w:t xml:space="preserve"> </w:t>
      </w:r>
      <w:r w:rsidR="00BF1D62" w:rsidRPr="00BF1D62">
        <w:rPr>
          <w:rFonts w:ascii="Times New Roman" w:hAnsi="Times New Roman" w:cs="Times New Roman"/>
          <w:sz w:val="24"/>
          <w:szCs w:val="24"/>
          <w:lang w:val="sr-Cyrl-CS"/>
        </w:rPr>
        <w:t xml:space="preserve">Закона о роковима измирења новчаних </w:t>
      </w:r>
    </w:p>
    <w:p w:rsidR="00BF1D62" w:rsidRPr="00BF1D62" w:rsidRDefault="00BF1D62" w:rsidP="00BF1D62">
      <w:pPr>
        <w:ind w:right="-846"/>
        <w:jc w:val="both"/>
        <w:rPr>
          <w:rFonts w:ascii="Times New Roman" w:hAnsi="Times New Roman" w:cs="Times New Roman"/>
          <w:sz w:val="24"/>
          <w:szCs w:val="24"/>
          <w:lang w:val="sr-Cyrl-CS"/>
        </w:rPr>
      </w:pPr>
      <w:r w:rsidRPr="00BF1D62">
        <w:rPr>
          <w:rFonts w:ascii="Times New Roman" w:hAnsi="Times New Roman" w:cs="Times New Roman"/>
          <w:sz w:val="24"/>
          <w:szCs w:val="24"/>
          <w:lang w:val="sr-Cyrl-CS"/>
        </w:rPr>
        <w:t>обавеза у комерцијалним трансакцијама (Сл. гл. 119/12, 68/15, 113/17, 91/19, 44/21-др.</w:t>
      </w:r>
    </w:p>
    <w:p w:rsidR="00BF1D62" w:rsidRPr="00BF1D62" w:rsidRDefault="00BF1D62" w:rsidP="00BF1D62">
      <w:pPr>
        <w:ind w:right="-846"/>
        <w:jc w:val="both"/>
        <w:rPr>
          <w:rFonts w:ascii="Times New Roman" w:hAnsi="Times New Roman" w:cs="Times New Roman"/>
          <w:sz w:val="24"/>
          <w:szCs w:val="24"/>
          <w:lang w:val="sr-Cyrl-RS"/>
        </w:rPr>
      </w:pPr>
      <w:r w:rsidRPr="00BF1D62">
        <w:rPr>
          <w:rFonts w:ascii="Times New Roman" w:hAnsi="Times New Roman" w:cs="Times New Roman"/>
          <w:sz w:val="24"/>
          <w:szCs w:val="24"/>
          <w:lang w:val="sr-Cyrl-CS"/>
        </w:rPr>
        <w:t xml:space="preserve"> Закона и 130/21) и Закона о електронском </w:t>
      </w:r>
      <w:r w:rsidRPr="00BF1D62">
        <w:rPr>
          <w:rFonts w:ascii="Times New Roman" w:hAnsi="Times New Roman" w:cs="Times New Roman"/>
          <w:sz w:val="24"/>
          <w:szCs w:val="24"/>
          <w:lang w:val="sr-Cyrl-RS"/>
        </w:rPr>
        <w:t>фактурисању(Сл.гл.119/12,68/15,113/17,</w:t>
      </w:r>
    </w:p>
    <w:p w:rsidR="00BF1D62" w:rsidRPr="00BF1D62" w:rsidRDefault="00BF1D62" w:rsidP="00BF1D62">
      <w:pPr>
        <w:ind w:right="-846"/>
        <w:jc w:val="both"/>
        <w:rPr>
          <w:rFonts w:ascii="Times New Roman" w:hAnsi="Times New Roman" w:cs="Times New Roman"/>
          <w:sz w:val="24"/>
          <w:szCs w:val="24"/>
          <w:lang w:val="sr-Cyrl-RS"/>
        </w:rPr>
      </w:pPr>
      <w:r w:rsidRPr="00BF1D62">
        <w:rPr>
          <w:rFonts w:ascii="Times New Roman" w:hAnsi="Times New Roman" w:cs="Times New Roman"/>
          <w:sz w:val="24"/>
          <w:szCs w:val="24"/>
          <w:lang w:val="sr-Cyrl-RS"/>
        </w:rPr>
        <w:t>91/19,44/21-др.Закона и 130/21)</w:t>
      </w:r>
      <w:r w:rsidRPr="00BF1D62">
        <w:rPr>
          <w:rFonts w:ascii="Times New Roman" w:hAnsi="Times New Roman" w:cs="Times New Roman"/>
          <w:sz w:val="24"/>
          <w:szCs w:val="24"/>
          <w:lang w:val="sr-Cyrl-CS"/>
        </w:rPr>
        <w:t xml:space="preserve"> </w:t>
      </w:r>
      <w:r w:rsidRPr="00BF1D62">
        <w:rPr>
          <w:rFonts w:ascii="Times New Roman" w:hAnsi="Times New Roman" w:cs="Times New Roman"/>
          <w:sz w:val="24"/>
          <w:szCs w:val="24"/>
          <w:lang w:val="sr-Cyrl-RS"/>
        </w:rPr>
        <w:t>и Закона о електронком фактурисању (Сл.гл.44/21 и 129/21,)</w:t>
      </w:r>
    </w:p>
    <w:p w:rsidR="00BF1D62" w:rsidRPr="00BF1D62" w:rsidRDefault="00BF1D62" w:rsidP="00BF1D62">
      <w:pPr>
        <w:ind w:right="-846"/>
        <w:jc w:val="both"/>
        <w:rPr>
          <w:rFonts w:ascii="Times New Roman" w:hAnsi="Times New Roman" w:cs="Times New Roman"/>
          <w:sz w:val="24"/>
          <w:szCs w:val="24"/>
          <w:lang w:val="sr-Cyrl-RS"/>
        </w:rPr>
      </w:pPr>
      <w:r w:rsidRPr="00BF1D62">
        <w:rPr>
          <w:rFonts w:ascii="Times New Roman" w:hAnsi="Times New Roman" w:cs="Times New Roman"/>
          <w:sz w:val="24"/>
          <w:szCs w:val="24"/>
          <w:lang w:val="sr-Cyrl-RS"/>
        </w:rPr>
        <w:t xml:space="preserve"> на рачун Добављача број: </w:t>
      </w:r>
      <w:r>
        <w:rPr>
          <w:rFonts w:ascii="Times New Roman" w:hAnsi="Times New Roman" w:cs="Times New Roman"/>
          <w:iCs/>
          <w:sz w:val="24"/>
          <w:szCs w:val="24"/>
          <w:lang w:val="sr-Cyrl-RS"/>
        </w:rPr>
        <w:t>____________________</w:t>
      </w:r>
      <w:r w:rsidRPr="00BF1D62">
        <w:rPr>
          <w:rFonts w:ascii="Times New Roman" w:hAnsi="Times New Roman" w:cs="Times New Roman"/>
          <w:iCs/>
          <w:sz w:val="24"/>
          <w:szCs w:val="24"/>
        </w:rPr>
        <w:t>. Назив</w:t>
      </w:r>
      <w:r w:rsidRPr="00BF1D62">
        <w:rPr>
          <w:rFonts w:ascii="Times New Roman" w:hAnsi="Times New Roman" w:cs="Times New Roman"/>
          <w:iCs/>
          <w:sz w:val="24"/>
          <w:szCs w:val="24"/>
          <w:lang w:val="sr-Cyrl-CS"/>
        </w:rPr>
        <w:t xml:space="preserve"> </w:t>
      </w:r>
      <w:r w:rsidRPr="00BF1D62">
        <w:rPr>
          <w:rFonts w:ascii="Times New Roman" w:hAnsi="Times New Roman" w:cs="Times New Roman"/>
          <w:iCs/>
          <w:sz w:val="24"/>
          <w:szCs w:val="24"/>
        </w:rPr>
        <w:t>банке:</w:t>
      </w:r>
      <w:r w:rsidRPr="00BF1D62">
        <w:rPr>
          <w:rFonts w:ascii="Times New Roman" w:hAnsi="Times New Roman" w:cs="Times New Roman"/>
          <w:iCs/>
          <w:sz w:val="24"/>
          <w:szCs w:val="24"/>
          <w:lang w:val="sr-Cyrl-CS"/>
        </w:rPr>
        <w:t xml:space="preserve"> </w:t>
      </w:r>
      <w:r>
        <w:rPr>
          <w:rFonts w:ascii="Times New Roman" w:hAnsi="Times New Roman" w:cs="Times New Roman"/>
          <w:iCs/>
          <w:sz w:val="24"/>
          <w:szCs w:val="24"/>
          <w:lang w:val="sr-Cyrl-RS"/>
        </w:rPr>
        <w:t>____________________</w:t>
      </w:r>
    </w:p>
    <w:p w:rsidR="00BF1D62" w:rsidRPr="00BF1D62" w:rsidRDefault="00BF1D62" w:rsidP="00BF1D62">
      <w:pPr>
        <w:ind w:left="-709" w:right="-846" w:firstLine="1417"/>
        <w:rPr>
          <w:rFonts w:ascii="Times New Roman" w:hAnsi="Times New Roman" w:cs="Times New Roman"/>
          <w:sz w:val="24"/>
          <w:szCs w:val="24"/>
          <w:lang w:val="sr-Cyrl-CS"/>
        </w:rPr>
      </w:pPr>
      <w:r w:rsidRPr="00BF1D62">
        <w:rPr>
          <w:rFonts w:ascii="Times New Roman" w:hAnsi="Times New Roman" w:cs="Times New Roman"/>
          <w:sz w:val="24"/>
          <w:szCs w:val="24"/>
          <w:lang w:val="sr-Cyrl-CS"/>
        </w:rPr>
        <w:t xml:space="preserve">Добављач ће учитати у СЕФ оверен и потписан записник о испоруци предметних </w:t>
      </w:r>
    </w:p>
    <w:p w:rsidR="00BF1D62" w:rsidRPr="00BF1D62" w:rsidRDefault="00BF1D62" w:rsidP="00BF1D62">
      <w:pPr>
        <w:ind w:left="-709" w:right="-846" w:firstLine="425"/>
        <w:rPr>
          <w:rFonts w:ascii="Times New Roman" w:hAnsi="Times New Roman" w:cs="Times New Roman"/>
          <w:sz w:val="24"/>
          <w:szCs w:val="24"/>
          <w:lang w:val="sr-Cyrl-CS"/>
        </w:rPr>
      </w:pPr>
      <w:r w:rsidRPr="00BF1D62">
        <w:rPr>
          <w:rFonts w:ascii="Times New Roman" w:hAnsi="Times New Roman" w:cs="Times New Roman"/>
          <w:sz w:val="24"/>
          <w:szCs w:val="24"/>
          <w:lang w:val="sr-Cyrl-CS"/>
        </w:rPr>
        <w:t xml:space="preserve">добара. Рок плаћања се рачуна од дана генерисања фактуре у СЕФ. Фактурисање, односно </w:t>
      </w:r>
    </w:p>
    <w:p w:rsidR="00BF1D62" w:rsidRPr="00BF1D62" w:rsidRDefault="00BF1D62" w:rsidP="00BF1D62">
      <w:pPr>
        <w:ind w:left="-709" w:right="-846" w:firstLine="425"/>
        <w:rPr>
          <w:rFonts w:ascii="Times New Roman" w:hAnsi="Times New Roman" w:cs="Times New Roman"/>
          <w:sz w:val="24"/>
          <w:szCs w:val="24"/>
          <w:lang w:val="sr-Cyrl-CS"/>
        </w:rPr>
      </w:pPr>
      <w:r w:rsidRPr="00BF1D62">
        <w:rPr>
          <w:rFonts w:ascii="Times New Roman" w:hAnsi="Times New Roman" w:cs="Times New Roman"/>
          <w:sz w:val="24"/>
          <w:szCs w:val="24"/>
          <w:lang w:val="sr-Cyrl-CS"/>
        </w:rPr>
        <w:t xml:space="preserve">генерисање фактуре, извршиће се након испоруке добара, како би Добављач могао </w:t>
      </w:r>
    </w:p>
    <w:p w:rsidR="007E7FD1" w:rsidRDefault="00BF1D62" w:rsidP="00BF1D62">
      <w:pPr>
        <w:ind w:left="-709" w:right="-846" w:firstLine="425"/>
        <w:rPr>
          <w:rFonts w:ascii="Times New Roman" w:hAnsi="Times New Roman" w:cs="Times New Roman"/>
          <w:bCs/>
          <w:sz w:val="24"/>
          <w:szCs w:val="24"/>
        </w:rPr>
      </w:pPr>
      <w:r w:rsidRPr="00BF1D62">
        <w:rPr>
          <w:rFonts w:ascii="Times New Roman" w:hAnsi="Times New Roman" w:cs="Times New Roman"/>
          <w:sz w:val="24"/>
          <w:szCs w:val="24"/>
          <w:lang w:val="sr-Cyrl-CS"/>
        </w:rPr>
        <w:t>комплетну рачуноводствену документацију да достави као прилог уз Е фактуру</w:t>
      </w:r>
      <w:r w:rsidRPr="00BF1D62">
        <w:rPr>
          <w:rFonts w:ascii="Times New Roman" w:hAnsi="Times New Roman" w:cs="Times New Roman"/>
          <w:bCs/>
          <w:sz w:val="24"/>
          <w:szCs w:val="24"/>
        </w:rPr>
        <w:t>.</w:t>
      </w:r>
    </w:p>
    <w:p w:rsidR="004E78C5" w:rsidRPr="004E78C5" w:rsidRDefault="004E78C5" w:rsidP="004E78C5">
      <w:pPr>
        <w:spacing w:after="0"/>
        <w:ind w:firstLine="720"/>
        <w:rPr>
          <w:rStyle w:val="Bodytext2"/>
          <w:rFonts w:eastAsia="Times New Roman" w:cstheme="minorBidi"/>
          <w:sz w:val="24"/>
          <w:szCs w:val="24"/>
          <w:shd w:val="clear" w:color="auto" w:fill="auto"/>
        </w:rPr>
      </w:pPr>
      <w:r w:rsidRPr="00F23814">
        <w:rPr>
          <w:rFonts w:ascii="Times New Roman" w:eastAsia="Times New Roman" w:hAnsi="Times New Roman"/>
          <w:sz w:val="24"/>
          <w:szCs w:val="24"/>
        </w:rPr>
        <w:t>Обавезе купца које доспевају у наредној буџетској години, биће реализовани највише до износа средстава која ће му за ту намену бити одобрена у тој години (у складу са Уредбом о критеријумима за утврђивање природе расхода).</w:t>
      </w:r>
    </w:p>
    <w:p w:rsidR="009D151D" w:rsidRPr="00CE7C00" w:rsidRDefault="009D151D" w:rsidP="009D151D">
      <w:pPr>
        <w:pStyle w:val="Bodytext21"/>
        <w:shd w:val="clear" w:color="auto" w:fill="auto"/>
        <w:spacing w:before="0" w:after="0" w:line="326" w:lineRule="exact"/>
        <w:ind w:firstLine="0"/>
        <w:rPr>
          <w:rStyle w:val="Bodytext2"/>
          <w:b/>
          <w:color w:val="000000"/>
          <w:sz w:val="24"/>
          <w:szCs w:val="24"/>
          <w:lang w:eastAsia="sr-Cyrl-CS"/>
        </w:rPr>
      </w:pPr>
      <w:r w:rsidRPr="00CE7C00">
        <w:rPr>
          <w:rStyle w:val="Bodytext2"/>
          <w:b/>
          <w:color w:val="000000"/>
          <w:sz w:val="24"/>
          <w:szCs w:val="24"/>
          <w:lang w:eastAsia="sr-Cyrl-CS"/>
        </w:rPr>
        <w:t>УГОВОРНА КАЗНА</w:t>
      </w:r>
    </w:p>
    <w:p w:rsidR="000D0F3B" w:rsidRPr="000D0F3B" w:rsidRDefault="000D0F3B" w:rsidP="009D151D">
      <w:pPr>
        <w:pStyle w:val="Bodytext21"/>
        <w:shd w:val="clear" w:color="auto" w:fill="auto"/>
        <w:spacing w:before="0" w:after="0" w:line="326" w:lineRule="exact"/>
        <w:ind w:firstLine="0"/>
        <w:rPr>
          <w:sz w:val="24"/>
          <w:szCs w:val="24"/>
        </w:rPr>
      </w:pPr>
    </w:p>
    <w:p w:rsidR="009D151D" w:rsidRPr="000B6B72" w:rsidRDefault="00CE7C00" w:rsidP="009D151D">
      <w:pPr>
        <w:pStyle w:val="Heading20"/>
        <w:keepNext/>
        <w:keepLines/>
        <w:shd w:val="clear" w:color="auto" w:fill="auto"/>
        <w:spacing w:line="326" w:lineRule="exact"/>
        <w:rPr>
          <w:sz w:val="24"/>
          <w:szCs w:val="24"/>
          <w:lang w:val="sr-Cyrl-CS"/>
        </w:rPr>
      </w:pPr>
      <w:bookmarkStart w:id="18" w:name="bookmark75"/>
      <w:r>
        <w:rPr>
          <w:rStyle w:val="Heading2"/>
          <w:color w:val="000000"/>
          <w:sz w:val="24"/>
          <w:szCs w:val="24"/>
          <w:lang w:eastAsia="sr-Cyrl-CS"/>
        </w:rPr>
        <w:t>Члан 6</w:t>
      </w:r>
      <w:r w:rsidR="009D151D" w:rsidRPr="009D151D">
        <w:rPr>
          <w:rStyle w:val="Heading2"/>
          <w:color w:val="000000"/>
          <w:sz w:val="24"/>
          <w:szCs w:val="24"/>
          <w:lang w:eastAsia="sr-Cyrl-CS"/>
        </w:rPr>
        <w:t>.</w:t>
      </w:r>
      <w:bookmarkEnd w:id="18"/>
    </w:p>
    <w:p w:rsidR="009D151D" w:rsidRPr="009D151D" w:rsidRDefault="009D151D" w:rsidP="002F4C21">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Уколико Испоручилац не испоручи добра у уговореном року, тј. за свако</w:t>
      </w:r>
      <w:r w:rsidRPr="009D151D">
        <w:rPr>
          <w:rStyle w:val="Bodytext2"/>
          <w:color w:val="000000"/>
          <w:sz w:val="24"/>
          <w:szCs w:val="24"/>
          <w:lang w:eastAsia="sr-Cyrl-CS"/>
        </w:rPr>
        <w:br/>
        <w:t>скривљено кашњење, дужан је да плати Наручиоцу уговорну казну у висини 0,35% од</w:t>
      </w:r>
      <w:r w:rsidRPr="009D151D">
        <w:rPr>
          <w:rStyle w:val="Bodytext2"/>
          <w:color w:val="000000"/>
          <w:sz w:val="24"/>
          <w:szCs w:val="24"/>
          <w:lang w:eastAsia="sr-Cyrl-CS"/>
        </w:rPr>
        <w:br/>
        <w:t>укупно уговорене вредности уговора за сваки дан закашњења, а највише до 5%</w:t>
      </w:r>
      <w:r w:rsidRPr="009D151D">
        <w:rPr>
          <w:rStyle w:val="Bodytext2"/>
          <w:color w:val="000000"/>
          <w:sz w:val="24"/>
          <w:szCs w:val="24"/>
          <w:lang w:eastAsia="sr-Cyrl-CS"/>
        </w:rPr>
        <w:br/>
        <w:t>вредности уговора.</w:t>
      </w:r>
    </w:p>
    <w:p w:rsidR="009D151D" w:rsidRPr="009D151D" w:rsidRDefault="009D151D" w:rsidP="002F4C21">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Наплату уговорних казни, Наручилац ће извршити без претходног пристанка</w:t>
      </w:r>
      <w:r w:rsidRPr="009D151D">
        <w:rPr>
          <w:rStyle w:val="Bodytext2"/>
          <w:color w:val="000000"/>
          <w:sz w:val="24"/>
          <w:szCs w:val="24"/>
          <w:lang w:eastAsia="sr-Cyrl-CS"/>
        </w:rPr>
        <w:br/>
        <w:t>Испоручиоца, умањењем износа наведеног у рачуну.</w:t>
      </w:r>
    </w:p>
    <w:p w:rsidR="006E199F" w:rsidRPr="00D8085F" w:rsidRDefault="009D151D" w:rsidP="00D8085F">
      <w:pPr>
        <w:pStyle w:val="Bodytext21"/>
        <w:shd w:val="clear" w:color="auto" w:fill="auto"/>
        <w:spacing w:before="0" w:after="738"/>
        <w:ind w:firstLine="600"/>
        <w:jc w:val="left"/>
        <w:rPr>
          <w:color w:val="000000"/>
          <w:sz w:val="24"/>
          <w:szCs w:val="24"/>
          <w:shd w:val="clear" w:color="auto" w:fill="FFFFFF"/>
          <w:lang w:eastAsia="sr-Cyrl-CS"/>
        </w:rPr>
      </w:pPr>
      <w:r w:rsidRPr="009D151D">
        <w:rPr>
          <w:rStyle w:val="Bodytext2"/>
          <w:color w:val="000000"/>
          <w:sz w:val="24"/>
          <w:szCs w:val="24"/>
          <w:lang w:eastAsia="sr-Cyrl-CS"/>
        </w:rPr>
        <w:t>Ако је Наручилац због закашњења претрпео штету која је већа од износа</w:t>
      </w:r>
      <w:r w:rsidRPr="009D151D">
        <w:rPr>
          <w:rStyle w:val="Bodytext2"/>
          <w:color w:val="000000"/>
          <w:sz w:val="24"/>
          <w:szCs w:val="24"/>
          <w:lang w:eastAsia="sr-Cyrl-CS"/>
        </w:rPr>
        <w:br/>
        <w:t>уговорних казни, може захтевати накнаду штете, односно поред уговорних казни и</w:t>
      </w:r>
      <w:r w:rsidRPr="009D151D">
        <w:rPr>
          <w:rStyle w:val="Bodytext2"/>
          <w:color w:val="000000"/>
          <w:sz w:val="24"/>
          <w:szCs w:val="24"/>
          <w:lang w:eastAsia="sr-Cyrl-CS"/>
        </w:rPr>
        <w:br/>
        <w:t>разлику до пуног износа претрпљене штете. Постојање и износ штете Наручилац мора</w:t>
      </w:r>
      <w:r w:rsidRPr="009D151D">
        <w:rPr>
          <w:rStyle w:val="Bodytext2"/>
          <w:color w:val="000000"/>
          <w:sz w:val="24"/>
          <w:szCs w:val="24"/>
          <w:lang w:eastAsia="sr-Cyrl-CS"/>
        </w:rPr>
        <w:br/>
        <w:t>да докаже.</w:t>
      </w:r>
    </w:p>
    <w:p w:rsidR="006D2E20" w:rsidRPr="007002DB" w:rsidRDefault="009D151D" w:rsidP="006D2E20">
      <w:pPr>
        <w:pStyle w:val="Bodytext21"/>
        <w:shd w:val="clear" w:color="auto" w:fill="auto"/>
        <w:spacing w:before="0" w:after="738"/>
        <w:ind w:firstLine="600"/>
        <w:rPr>
          <w:rStyle w:val="Bodytext2"/>
          <w:b/>
          <w:sz w:val="24"/>
          <w:szCs w:val="24"/>
          <w:shd w:val="clear" w:color="auto" w:fill="auto"/>
        </w:rPr>
      </w:pPr>
      <w:r w:rsidRPr="007002DB">
        <w:rPr>
          <w:rStyle w:val="Bodytext2"/>
          <w:b/>
          <w:color w:val="000000"/>
          <w:sz w:val="24"/>
          <w:szCs w:val="24"/>
          <w:lang w:eastAsia="sr-Cyrl-CS"/>
        </w:rPr>
        <w:lastRenderedPageBreak/>
        <w:t>РАСКИД УГОВОРА</w:t>
      </w:r>
      <w:bookmarkStart w:id="19" w:name="bookmark77"/>
    </w:p>
    <w:p w:rsidR="006D2E20" w:rsidRDefault="00CE7C00" w:rsidP="006D2E20">
      <w:pPr>
        <w:pStyle w:val="Bodytext21"/>
        <w:shd w:val="clear" w:color="auto" w:fill="auto"/>
        <w:spacing w:before="0" w:after="738"/>
        <w:ind w:firstLine="600"/>
        <w:rPr>
          <w:rStyle w:val="Bodytext2"/>
          <w:color w:val="000000"/>
          <w:sz w:val="24"/>
          <w:szCs w:val="24"/>
          <w:lang w:eastAsia="sr-Cyrl-CS"/>
        </w:rPr>
      </w:pPr>
      <w:r>
        <w:rPr>
          <w:rStyle w:val="Bodytext2"/>
          <w:color w:val="000000"/>
          <w:sz w:val="24"/>
          <w:szCs w:val="24"/>
          <w:lang w:eastAsia="sr-Cyrl-CS"/>
        </w:rPr>
        <w:t>Члан 7</w:t>
      </w:r>
      <w:r w:rsidR="008C22E7">
        <w:rPr>
          <w:rStyle w:val="Bodytext2"/>
          <w:color w:val="000000"/>
          <w:sz w:val="24"/>
          <w:szCs w:val="24"/>
          <w:lang w:eastAsia="sr-Cyrl-CS"/>
        </w:rPr>
        <w:t>.</w:t>
      </w:r>
    </w:p>
    <w:p w:rsidR="009F71B7" w:rsidRPr="009F71B7" w:rsidRDefault="00D30CA2" w:rsidP="00FC0027">
      <w:pPr>
        <w:pStyle w:val="Bodytext21"/>
        <w:shd w:val="clear" w:color="auto" w:fill="auto"/>
        <w:spacing w:before="0" w:after="738"/>
        <w:ind w:firstLine="600"/>
        <w:jc w:val="left"/>
        <w:rPr>
          <w:rStyle w:val="Heading2"/>
          <w:b w:val="0"/>
          <w:bCs w:val="0"/>
          <w:color w:val="000000"/>
          <w:sz w:val="24"/>
          <w:szCs w:val="24"/>
          <w:lang w:eastAsia="sr-Cyrl-CS"/>
        </w:rPr>
      </w:pPr>
      <w:r w:rsidRPr="00A64853">
        <w:rPr>
          <w:rStyle w:val="Bodytext2"/>
          <w:color w:val="000000"/>
          <w:sz w:val="24"/>
          <w:szCs w:val="24"/>
          <w:lang w:eastAsia="sr-Cyrl-CS"/>
        </w:rPr>
        <w:t xml:space="preserve">Рок важења, измена и раскид </w:t>
      </w:r>
      <w:proofErr w:type="gramStart"/>
      <w:r w:rsidR="00FD4404">
        <w:rPr>
          <w:rStyle w:val="Bodytext2"/>
          <w:color w:val="000000"/>
          <w:sz w:val="24"/>
          <w:szCs w:val="24"/>
          <w:lang w:eastAsia="sr-Cyrl-CS"/>
        </w:rPr>
        <w:t>уговора.</w:t>
      </w:r>
      <w:r w:rsidR="00F05158">
        <w:rPr>
          <w:rStyle w:val="Bodytext2"/>
          <w:color w:val="000000"/>
          <w:sz w:val="24"/>
          <w:szCs w:val="24"/>
          <w:lang w:val="sr-Cyrl-RS" w:eastAsia="sr-Cyrl-CS"/>
        </w:rPr>
        <w:t>Рок</w:t>
      </w:r>
      <w:proofErr w:type="gramEnd"/>
      <w:r w:rsidR="00F05158">
        <w:rPr>
          <w:rStyle w:val="Bodytext2"/>
          <w:color w:val="000000"/>
          <w:sz w:val="24"/>
          <w:szCs w:val="24"/>
          <w:lang w:val="sr-Cyrl-RS" w:eastAsia="sr-Cyrl-CS"/>
        </w:rPr>
        <w:t xml:space="preserve"> важења уговора</w:t>
      </w:r>
      <w:r w:rsidR="001C0D0A">
        <w:rPr>
          <w:rStyle w:val="Bodytext2"/>
          <w:color w:val="000000"/>
          <w:sz w:val="24"/>
          <w:szCs w:val="24"/>
          <w:lang w:eastAsia="sr-Cyrl-CS"/>
        </w:rPr>
        <w:t xml:space="preserve"> најдуже 12 дванаест</w:t>
      </w:r>
      <w:r w:rsidRPr="00A64853">
        <w:rPr>
          <w:rStyle w:val="Bodytext2"/>
          <w:color w:val="000000"/>
          <w:sz w:val="24"/>
          <w:szCs w:val="24"/>
          <w:lang w:eastAsia="sr-Cyrl-CS"/>
        </w:rPr>
        <w:t xml:space="preserve"> месеци од дана закључења Уговора. Измене овог Уговора врше се само у писној форми, путем Анекса </w:t>
      </w:r>
      <w:proofErr w:type="gramStart"/>
      <w:r w:rsidRPr="00A64853">
        <w:rPr>
          <w:rStyle w:val="Bodytext2"/>
          <w:color w:val="000000"/>
          <w:sz w:val="24"/>
          <w:szCs w:val="24"/>
          <w:lang w:eastAsia="sr-Cyrl-CS"/>
        </w:rPr>
        <w:t>уговора ,</w:t>
      </w:r>
      <w:proofErr w:type="gramEnd"/>
      <w:r w:rsidRPr="00A64853">
        <w:rPr>
          <w:rStyle w:val="Bodytext2"/>
          <w:color w:val="000000"/>
          <w:sz w:val="24"/>
          <w:szCs w:val="24"/>
          <w:lang w:eastAsia="sr-Cyrl-CS"/>
        </w:rPr>
        <w:t xml:space="preserve"> уз предходну обострану сагласност уговорених страна. Свака од уговорених страна има право на једнострани раскид овог уговора у случају неиспуњења уговорних обавеза. Моментом пријема обавештењу о раскиду Уговора, наступа доспелост уговорних обавеза. Уколико се обе уговорне </w:t>
      </w:r>
      <w:proofErr w:type="gramStart"/>
      <w:r w:rsidRPr="00A64853">
        <w:rPr>
          <w:rStyle w:val="Bodytext2"/>
          <w:color w:val="000000"/>
          <w:sz w:val="24"/>
          <w:szCs w:val="24"/>
          <w:lang w:eastAsia="sr-Cyrl-CS"/>
        </w:rPr>
        <w:t>стране  сагласе</w:t>
      </w:r>
      <w:proofErr w:type="gramEnd"/>
      <w:r w:rsidRPr="00A64853">
        <w:rPr>
          <w:rStyle w:val="Bodytext2"/>
          <w:color w:val="000000"/>
          <w:sz w:val="24"/>
          <w:szCs w:val="24"/>
          <w:lang w:eastAsia="sr-Cyrl-CS"/>
        </w:rPr>
        <w:t xml:space="preserve">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6D2E20" w:rsidRDefault="00260942" w:rsidP="006D2E20">
      <w:pPr>
        <w:pStyle w:val="Bodytext21"/>
        <w:shd w:val="clear" w:color="auto" w:fill="auto"/>
        <w:spacing w:before="0" w:after="738"/>
        <w:ind w:firstLine="600"/>
        <w:rPr>
          <w:sz w:val="24"/>
          <w:szCs w:val="24"/>
        </w:rPr>
      </w:pPr>
      <w:r w:rsidRPr="000D0F3B">
        <w:rPr>
          <w:rStyle w:val="Heading2"/>
          <w:b w:val="0"/>
          <w:color w:val="000000"/>
          <w:sz w:val="24"/>
          <w:szCs w:val="24"/>
          <w:lang w:eastAsia="sr-Cyrl-CS"/>
        </w:rPr>
        <w:t xml:space="preserve">Члан </w:t>
      </w:r>
      <w:bookmarkEnd w:id="19"/>
      <w:r w:rsidR="00CE7C00">
        <w:rPr>
          <w:rStyle w:val="Heading2"/>
          <w:b w:val="0"/>
          <w:color w:val="000000"/>
          <w:sz w:val="24"/>
          <w:szCs w:val="24"/>
          <w:lang w:eastAsia="sr-Cyrl-CS"/>
        </w:rPr>
        <w:t>8</w:t>
      </w:r>
      <w:r w:rsidR="008C22E7">
        <w:rPr>
          <w:rStyle w:val="Heading2"/>
          <w:b w:val="0"/>
          <w:color w:val="000000"/>
          <w:sz w:val="24"/>
          <w:szCs w:val="24"/>
          <w:lang w:eastAsia="sr-Cyrl-CS"/>
        </w:rPr>
        <w:t>.</w:t>
      </w:r>
    </w:p>
    <w:p w:rsidR="00260942" w:rsidRDefault="009D151D" w:rsidP="006E199F">
      <w:pPr>
        <w:pStyle w:val="Bodytext21"/>
        <w:shd w:val="clear" w:color="auto" w:fill="auto"/>
        <w:spacing w:before="0" w:after="738"/>
        <w:ind w:firstLine="600"/>
        <w:jc w:val="left"/>
        <w:rPr>
          <w:sz w:val="24"/>
          <w:szCs w:val="24"/>
        </w:rPr>
      </w:pPr>
      <w:r w:rsidRPr="009D151D">
        <w:rPr>
          <w:rStyle w:val="Bodytext2"/>
          <w:color w:val="000000"/>
          <w:sz w:val="24"/>
          <w:szCs w:val="24"/>
          <w:lang w:eastAsia="sr-Cyrl-CS"/>
        </w:rPr>
        <w:t>Непоштовање уговореног рока испоруке тј. неиспоручивање требоване</w:t>
      </w:r>
      <w:r w:rsidR="006E199F">
        <w:rPr>
          <w:rStyle w:val="Bodytext2"/>
          <w:color w:val="000000"/>
          <w:sz w:val="24"/>
          <w:szCs w:val="24"/>
          <w:lang w:eastAsia="sr-Cyrl-CS"/>
        </w:rPr>
        <w:t xml:space="preserve"> робе</w:t>
      </w:r>
      <w:r w:rsidR="006E199F">
        <w:rPr>
          <w:rStyle w:val="Bodytext2"/>
          <w:color w:val="000000"/>
          <w:sz w:val="24"/>
          <w:szCs w:val="24"/>
          <w:lang w:eastAsia="sr-Cyrl-CS"/>
        </w:rPr>
        <w:br/>
        <w:t xml:space="preserve">најкасније у року од 3 </w:t>
      </w:r>
      <w:r w:rsidRPr="009D151D">
        <w:rPr>
          <w:rStyle w:val="Bodytext2"/>
          <w:color w:val="000000"/>
          <w:sz w:val="24"/>
          <w:szCs w:val="24"/>
          <w:lang w:eastAsia="sr-Cyrl-CS"/>
        </w:rPr>
        <w:t>дана, не</w:t>
      </w:r>
      <w:r w:rsidR="006E199F">
        <w:rPr>
          <w:rStyle w:val="Bodytext2"/>
          <w:color w:val="000000"/>
          <w:sz w:val="24"/>
          <w:szCs w:val="24"/>
          <w:lang w:val="sr-Cyrl-RS" w:eastAsia="sr-Cyrl-CS"/>
        </w:rPr>
        <w:t xml:space="preserve"> </w:t>
      </w:r>
      <w:r w:rsidRPr="009D151D">
        <w:rPr>
          <w:rStyle w:val="Bodytext2"/>
          <w:color w:val="000000"/>
          <w:sz w:val="24"/>
          <w:szCs w:val="24"/>
          <w:lang w:eastAsia="sr-Cyrl-CS"/>
        </w:rPr>
        <w:t>отклањање недостатака и непоступање по</w:t>
      </w:r>
      <w:r w:rsidRPr="009D151D">
        <w:rPr>
          <w:rStyle w:val="Bodytext2"/>
          <w:color w:val="000000"/>
          <w:sz w:val="24"/>
          <w:szCs w:val="24"/>
          <w:lang w:eastAsia="sr-Cyrl-CS"/>
        </w:rPr>
        <w:br/>
        <w:t>рекламацијама, разлози су за раскид уговора.</w:t>
      </w:r>
    </w:p>
    <w:p w:rsidR="00260942" w:rsidRDefault="00260942" w:rsidP="00260942">
      <w:pPr>
        <w:pStyle w:val="Bodytext21"/>
        <w:shd w:val="clear" w:color="auto" w:fill="auto"/>
        <w:spacing w:before="0" w:after="0"/>
        <w:ind w:firstLine="880"/>
        <w:jc w:val="both"/>
        <w:rPr>
          <w:sz w:val="24"/>
          <w:szCs w:val="24"/>
        </w:rPr>
      </w:pPr>
    </w:p>
    <w:p w:rsidR="009D151D" w:rsidRPr="000D0F3B" w:rsidRDefault="009D151D" w:rsidP="000D0F3B">
      <w:pPr>
        <w:pStyle w:val="Bodytext21"/>
        <w:shd w:val="clear" w:color="auto" w:fill="auto"/>
        <w:spacing w:before="0" w:after="0"/>
        <w:ind w:firstLine="880"/>
        <w:rPr>
          <w:rStyle w:val="Bodytext2"/>
          <w:color w:val="000000"/>
          <w:sz w:val="24"/>
          <w:szCs w:val="24"/>
          <w:lang w:eastAsia="sr-Cyrl-CS"/>
        </w:rPr>
      </w:pPr>
      <w:r w:rsidRPr="000D0F3B">
        <w:rPr>
          <w:rStyle w:val="Bodytext2"/>
          <w:color w:val="000000"/>
          <w:sz w:val="24"/>
          <w:szCs w:val="24"/>
          <w:lang w:eastAsia="sr-Cyrl-CS"/>
        </w:rPr>
        <w:t>ПОВЕЋАЊЕ ОБИМА ПРЕДМЕТА НАБАВКЕ И ВИШАК ИЗВР</w:t>
      </w:r>
      <w:r w:rsidRPr="000D0F3B">
        <w:rPr>
          <w:rStyle w:val="Bodytext22"/>
          <w:color w:val="000000"/>
          <w:sz w:val="24"/>
          <w:szCs w:val="24"/>
          <w:lang w:eastAsia="sr-Cyrl-CS"/>
        </w:rPr>
        <w:t>ШЕ</w:t>
      </w:r>
      <w:r w:rsidRPr="000D0F3B">
        <w:rPr>
          <w:rStyle w:val="Bodytext2"/>
          <w:color w:val="000000"/>
          <w:sz w:val="24"/>
          <w:szCs w:val="24"/>
          <w:lang w:eastAsia="sr-Cyrl-CS"/>
        </w:rPr>
        <w:t>НИХ УСЛУГА</w:t>
      </w:r>
    </w:p>
    <w:p w:rsidR="00260942" w:rsidRPr="000D0F3B" w:rsidRDefault="00260942" w:rsidP="00260942">
      <w:pPr>
        <w:pStyle w:val="Bodytext21"/>
        <w:shd w:val="clear" w:color="auto" w:fill="auto"/>
        <w:spacing w:before="0" w:after="0"/>
        <w:ind w:firstLine="880"/>
        <w:jc w:val="both"/>
        <w:rPr>
          <w:sz w:val="24"/>
          <w:szCs w:val="24"/>
        </w:rPr>
      </w:pPr>
    </w:p>
    <w:p w:rsidR="009D151D" w:rsidRPr="008C22E7" w:rsidRDefault="00260942" w:rsidP="009D151D">
      <w:pPr>
        <w:pStyle w:val="Heading20"/>
        <w:keepNext/>
        <w:keepLines/>
        <w:shd w:val="clear" w:color="auto" w:fill="auto"/>
        <w:spacing w:after="21" w:line="240" w:lineRule="exact"/>
        <w:rPr>
          <w:sz w:val="24"/>
          <w:szCs w:val="24"/>
        </w:rPr>
      </w:pPr>
      <w:bookmarkStart w:id="20" w:name="bookmark78"/>
      <w:r w:rsidRPr="000D0F3B">
        <w:rPr>
          <w:rStyle w:val="Heading2"/>
          <w:color w:val="000000"/>
          <w:sz w:val="24"/>
          <w:szCs w:val="24"/>
          <w:lang w:eastAsia="sr-Cyrl-CS"/>
        </w:rPr>
        <w:t xml:space="preserve">Члан </w:t>
      </w:r>
      <w:bookmarkEnd w:id="20"/>
      <w:r w:rsidR="00CE7C00">
        <w:rPr>
          <w:rStyle w:val="Heading2"/>
          <w:color w:val="000000"/>
          <w:sz w:val="24"/>
          <w:szCs w:val="24"/>
          <w:lang w:eastAsia="sr-Cyrl-CS"/>
        </w:rPr>
        <w:t>9</w:t>
      </w:r>
      <w:r w:rsidR="008C22E7">
        <w:rPr>
          <w:rStyle w:val="Heading2"/>
          <w:color w:val="000000"/>
          <w:sz w:val="24"/>
          <w:szCs w:val="24"/>
          <w:lang w:eastAsia="sr-Cyrl-CS"/>
        </w:rPr>
        <w:t>.</w:t>
      </w:r>
    </w:p>
    <w:p w:rsidR="009D151D" w:rsidRPr="000D0F3B" w:rsidRDefault="009D151D" w:rsidP="00712939">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Наручилац може повећ</w:t>
      </w:r>
      <w:r w:rsidR="00D8085F">
        <w:rPr>
          <w:rStyle w:val="Bodytext2"/>
          <w:color w:val="000000"/>
          <w:sz w:val="24"/>
          <w:szCs w:val="24"/>
          <w:lang w:eastAsia="sr-Cyrl-CS"/>
        </w:rPr>
        <w:t>ати обим предмета набавке до 10</w:t>
      </w:r>
      <w:r w:rsidR="007E7FD1">
        <w:rPr>
          <w:rStyle w:val="Bodytext2"/>
          <w:color w:val="000000"/>
          <w:sz w:val="24"/>
          <w:szCs w:val="24"/>
          <w:lang w:eastAsia="sr-Cyrl-CS"/>
        </w:rPr>
        <w:t xml:space="preserve">% </w:t>
      </w:r>
      <w:r w:rsidRPr="000D0F3B">
        <w:rPr>
          <w:rStyle w:val="Bodytext2"/>
          <w:color w:val="000000"/>
          <w:sz w:val="24"/>
          <w:szCs w:val="24"/>
          <w:lang w:eastAsia="sr-Cyrl-CS"/>
        </w:rPr>
        <w:t xml:space="preserve">од укупне вредности првобитно закљученог уговора, при чему укупна </w:t>
      </w:r>
      <w:r w:rsidR="00836874">
        <w:rPr>
          <w:rStyle w:val="Bodytext2"/>
          <w:color w:val="000000"/>
          <w:sz w:val="24"/>
          <w:szCs w:val="24"/>
          <w:lang w:eastAsia="sr-Cyrl-CS"/>
        </w:rPr>
        <w:t xml:space="preserve">вредност </w:t>
      </w:r>
      <w:r w:rsidRPr="000D0F3B">
        <w:rPr>
          <w:rStyle w:val="Bodytext2"/>
          <w:color w:val="000000"/>
          <w:sz w:val="24"/>
          <w:szCs w:val="24"/>
          <w:lang w:eastAsia="sr-Cyrl-CS"/>
        </w:rPr>
        <w:t>повећања не може да бу</w:t>
      </w:r>
      <w:r w:rsidR="00582817">
        <w:rPr>
          <w:rStyle w:val="Bodytext2"/>
          <w:color w:val="000000"/>
          <w:sz w:val="24"/>
          <w:szCs w:val="24"/>
          <w:lang w:eastAsia="sr-Cyrl-CS"/>
        </w:rPr>
        <w:t>де већа од вредности из члана 27</w:t>
      </w:r>
      <w:r w:rsidRPr="000D0F3B">
        <w:rPr>
          <w:rStyle w:val="Bodytext2"/>
          <w:color w:val="000000"/>
          <w:sz w:val="24"/>
          <w:szCs w:val="24"/>
          <w:lang w:eastAsia="sr-Cyrl-CS"/>
        </w:rPr>
        <w:t xml:space="preserve">. став </w:t>
      </w:r>
      <w:proofErr w:type="gramStart"/>
      <w:r w:rsidRPr="000D0F3B">
        <w:rPr>
          <w:rStyle w:val="Bodytext2"/>
          <w:color w:val="000000"/>
          <w:sz w:val="24"/>
          <w:szCs w:val="24"/>
          <w:lang w:eastAsia="sr-Cyrl-CS"/>
        </w:rPr>
        <w:t>1.</w:t>
      </w:r>
      <w:r w:rsidR="00582817">
        <w:rPr>
          <w:rStyle w:val="Bodytext2"/>
          <w:color w:val="000000"/>
          <w:sz w:val="24"/>
          <w:szCs w:val="24"/>
          <w:lang w:eastAsia="sr-Cyrl-CS"/>
        </w:rPr>
        <w:t>тачка</w:t>
      </w:r>
      <w:proofErr w:type="gramEnd"/>
      <w:r w:rsidR="00582817">
        <w:rPr>
          <w:rStyle w:val="Bodytext2"/>
          <w:color w:val="000000"/>
          <w:sz w:val="24"/>
          <w:szCs w:val="24"/>
          <w:lang w:eastAsia="sr-Cyrl-CS"/>
        </w:rPr>
        <w:t xml:space="preserve"> 1</w:t>
      </w:r>
      <w:r w:rsidRPr="000D0F3B">
        <w:rPr>
          <w:rStyle w:val="Bodytext2"/>
          <w:color w:val="000000"/>
          <w:sz w:val="24"/>
          <w:szCs w:val="24"/>
          <w:lang w:eastAsia="sr-Cyrl-CS"/>
        </w:rPr>
        <w:t xml:space="preserve"> З</w:t>
      </w:r>
      <w:r w:rsidR="007002DB">
        <w:rPr>
          <w:rStyle w:val="Bodytext2"/>
          <w:color w:val="000000"/>
          <w:sz w:val="24"/>
          <w:szCs w:val="24"/>
          <w:lang w:val="sr-Cyrl-RS" w:eastAsia="sr-Cyrl-CS"/>
        </w:rPr>
        <w:t>акона</w:t>
      </w:r>
      <w:r w:rsidR="00712939" w:rsidRPr="00712939">
        <w:rPr>
          <w:rFonts w:eastAsia="Times New Roman"/>
          <w:sz w:val="24"/>
          <w:szCs w:val="28"/>
          <w:lang w:val="ru-RU" w:eastAsia="zh-CN"/>
        </w:rPr>
        <w:t xml:space="preserve"> </w:t>
      </w:r>
      <w:r w:rsidR="00712939" w:rsidRPr="0001685D">
        <w:rPr>
          <w:rFonts w:eastAsia="Times New Roman"/>
          <w:sz w:val="24"/>
          <w:szCs w:val="28"/>
          <w:lang w:val="ru-RU" w:eastAsia="zh-CN"/>
        </w:rPr>
        <w:t>(„</w:t>
      </w:r>
      <w:r w:rsidR="00712939" w:rsidRPr="0001685D">
        <w:rPr>
          <w:rFonts w:eastAsia="Times New Roman"/>
          <w:noProof/>
          <w:sz w:val="24"/>
          <w:szCs w:val="24"/>
          <w:lang w:val="sr-Cyrl-CS" w:eastAsia="zh-CN"/>
        </w:rPr>
        <w:t>Службени гласник РС“, бр</w:t>
      </w:r>
      <w:r w:rsidR="00712939" w:rsidRPr="0001685D">
        <w:rPr>
          <w:rFonts w:eastAsia="Times New Roman"/>
          <w:noProof/>
          <w:sz w:val="24"/>
          <w:szCs w:val="24"/>
          <w:lang w:val="ru-RU" w:eastAsia="zh-CN"/>
        </w:rPr>
        <w:t>ој</w:t>
      </w:r>
      <w:r w:rsidR="00712939">
        <w:rPr>
          <w:rFonts w:eastAsia="Times New Roman"/>
          <w:noProof/>
          <w:sz w:val="24"/>
          <w:szCs w:val="24"/>
          <w:lang w:val="sr-Cyrl-CS" w:eastAsia="zh-CN"/>
        </w:rPr>
        <w:t xml:space="preserve"> 91/2019 и 92/2023</w:t>
      </w:r>
      <w:r w:rsidR="00712939" w:rsidRPr="0001685D">
        <w:rPr>
          <w:rFonts w:eastAsia="Times New Roman"/>
          <w:noProof/>
          <w:sz w:val="24"/>
          <w:szCs w:val="24"/>
          <w:lang w:val="sr-Cyrl-CS" w:eastAsia="zh-CN"/>
        </w:rPr>
        <w:t xml:space="preserve"> )</w:t>
      </w:r>
      <w:r w:rsidR="00712939">
        <w:rPr>
          <w:rFonts w:eastAsia="Times New Roman"/>
          <w:noProof/>
          <w:sz w:val="24"/>
          <w:szCs w:val="24"/>
          <w:lang w:val="sr-Cyrl-CS" w:eastAsia="zh-CN"/>
        </w:rPr>
        <w:t>.</w:t>
      </w:r>
      <w:r w:rsidR="00712939">
        <w:rPr>
          <w:sz w:val="24"/>
          <w:szCs w:val="24"/>
          <w:lang w:val="sr-Cyrl-RS"/>
        </w:rPr>
        <w:t xml:space="preserve"> </w:t>
      </w:r>
      <w:r w:rsidRPr="000D0F3B">
        <w:rPr>
          <w:rStyle w:val="Bodytext2"/>
          <w:color w:val="000000"/>
          <w:sz w:val="24"/>
          <w:szCs w:val="24"/>
          <w:lang w:eastAsia="sr-Cyrl-CS"/>
        </w:rPr>
        <w:t>Наручилац је у обавези да у писменој форми захтева повећање обима предмета</w:t>
      </w:r>
      <w:r w:rsidRPr="000D0F3B">
        <w:rPr>
          <w:rStyle w:val="Bodytext2"/>
          <w:color w:val="000000"/>
          <w:sz w:val="24"/>
          <w:szCs w:val="24"/>
          <w:lang w:eastAsia="sr-Cyrl-CS"/>
        </w:rPr>
        <w:br/>
        <w:t>набавке или испоруку веће количине добара од уговорене.</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 xml:space="preserve">Испоручилац је дужан да затражи </w:t>
      </w:r>
      <w:r w:rsidRPr="00E545AB">
        <w:rPr>
          <w:rStyle w:val="Bodytext2Bold2"/>
          <w:b w:val="0"/>
          <w:color w:val="000000"/>
          <w:sz w:val="24"/>
          <w:szCs w:val="24"/>
          <w:lang w:eastAsia="sr-Cyrl-CS"/>
        </w:rPr>
        <w:t>писмену сагласност Наручиоца</w:t>
      </w:r>
      <w:r w:rsidRPr="000D0F3B">
        <w:rPr>
          <w:rStyle w:val="Bodytext2"/>
          <w:color w:val="000000"/>
          <w:sz w:val="24"/>
          <w:szCs w:val="24"/>
          <w:lang w:eastAsia="sr-Cyrl-CS"/>
        </w:rPr>
        <w:t>, пре него</w:t>
      </w:r>
      <w:r w:rsidRPr="000D0F3B">
        <w:rPr>
          <w:rStyle w:val="Bodytext2"/>
          <w:color w:val="000000"/>
          <w:sz w:val="24"/>
          <w:szCs w:val="24"/>
          <w:lang w:eastAsia="sr-Cyrl-CS"/>
        </w:rPr>
        <w:br/>
        <w:t>што започне са испоруком вишка добара.</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Наручилац се у писменој сагласности саглашава, или не, око испоруке вишка</w:t>
      </w:r>
      <w:r w:rsidRPr="000D0F3B">
        <w:rPr>
          <w:rStyle w:val="Bodytext2"/>
          <w:color w:val="000000"/>
          <w:sz w:val="24"/>
          <w:szCs w:val="24"/>
          <w:lang w:eastAsia="sr-Cyrl-CS"/>
        </w:rPr>
        <w:br/>
        <w:t>добара, уз навођење количине тј. процента повећања обима предмета набавке.</w:t>
      </w:r>
    </w:p>
    <w:p w:rsidR="007F0AE0" w:rsidRDefault="009D151D" w:rsidP="006E199F">
      <w:pPr>
        <w:pStyle w:val="Bodytext21"/>
        <w:shd w:val="clear" w:color="auto" w:fill="auto"/>
        <w:spacing w:before="0" w:after="19"/>
        <w:ind w:firstLine="740"/>
        <w:jc w:val="left"/>
        <w:rPr>
          <w:rStyle w:val="Bodytext2"/>
          <w:color w:val="000000"/>
          <w:sz w:val="24"/>
          <w:szCs w:val="24"/>
          <w:lang w:eastAsia="sr-Cyrl-CS"/>
        </w:rPr>
      </w:pPr>
      <w:r w:rsidRPr="000D0F3B">
        <w:rPr>
          <w:rStyle w:val="Bodytext2"/>
          <w:color w:val="000000"/>
          <w:sz w:val="24"/>
          <w:szCs w:val="24"/>
          <w:lang w:eastAsia="sr-Cyrl-CS"/>
        </w:rPr>
        <w:t>Уколико Испоручилац, без писмене сагласности Наручиоца, испоручи више</w:t>
      </w:r>
      <w:r w:rsidRPr="000D0F3B">
        <w:rPr>
          <w:rStyle w:val="Bodytext2"/>
          <w:color w:val="000000"/>
          <w:sz w:val="24"/>
          <w:szCs w:val="24"/>
          <w:lang w:eastAsia="sr-Cyrl-CS"/>
        </w:rPr>
        <w:br/>
        <w:t>добара него што је уговорено тј. већу количину од уговорене, Наручилац није у обавези</w:t>
      </w:r>
      <w:r w:rsidRPr="000D0F3B">
        <w:rPr>
          <w:rStyle w:val="Bodytext2"/>
          <w:color w:val="000000"/>
          <w:sz w:val="24"/>
          <w:szCs w:val="24"/>
          <w:lang w:eastAsia="sr-Cyrl-CS"/>
        </w:rPr>
        <w:br/>
        <w:t>да плати вишак испоручених добара.</w:t>
      </w:r>
    </w:p>
    <w:p w:rsidR="00FC0027" w:rsidRPr="006E199F" w:rsidRDefault="00FC0027" w:rsidP="006E199F">
      <w:pPr>
        <w:pStyle w:val="Bodytext21"/>
        <w:shd w:val="clear" w:color="auto" w:fill="auto"/>
        <w:spacing w:before="0" w:after="19"/>
        <w:ind w:firstLine="740"/>
        <w:jc w:val="left"/>
        <w:rPr>
          <w:color w:val="000000"/>
          <w:sz w:val="24"/>
          <w:szCs w:val="24"/>
          <w:shd w:val="clear" w:color="auto" w:fill="FFFFFF"/>
          <w:lang w:eastAsia="sr-Cyrl-CS"/>
        </w:rPr>
      </w:pPr>
    </w:p>
    <w:p w:rsidR="0077016F" w:rsidRPr="00CE7C00" w:rsidRDefault="009D151D" w:rsidP="006D2E20">
      <w:pPr>
        <w:pStyle w:val="Bodytext21"/>
        <w:shd w:val="clear" w:color="auto" w:fill="auto"/>
        <w:spacing w:before="0" w:after="0" w:line="475" w:lineRule="exact"/>
        <w:ind w:firstLine="0"/>
        <w:rPr>
          <w:b/>
          <w:color w:val="000000"/>
          <w:sz w:val="24"/>
          <w:szCs w:val="24"/>
          <w:shd w:val="clear" w:color="auto" w:fill="FFFFFF"/>
          <w:lang w:eastAsia="sr-Cyrl-CS"/>
        </w:rPr>
      </w:pPr>
      <w:r w:rsidRPr="00CE7C00">
        <w:rPr>
          <w:rStyle w:val="Bodytext2"/>
          <w:b/>
          <w:color w:val="000000"/>
          <w:sz w:val="24"/>
          <w:szCs w:val="24"/>
          <w:lang w:eastAsia="sr-Cyrl-CS"/>
        </w:rPr>
        <w:lastRenderedPageBreak/>
        <w:t>ЗАВРШНЕ ОДРЕДБЕ</w:t>
      </w:r>
    </w:p>
    <w:p w:rsidR="009D151D" w:rsidRPr="008C22E7" w:rsidRDefault="000D0F3B" w:rsidP="009D151D">
      <w:pPr>
        <w:pStyle w:val="Heading20"/>
        <w:keepNext/>
        <w:keepLines/>
        <w:shd w:val="clear" w:color="auto" w:fill="auto"/>
        <w:spacing w:line="475" w:lineRule="exact"/>
        <w:rPr>
          <w:sz w:val="24"/>
          <w:szCs w:val="24"/>
        </w:rPr>
      </w:pPr>
      <w:bookmarkStart w:id="21" w:name="bookmark79"/>
      <w:r>
        <w:rPr>
          <w:rStyle w:val="Heading2"/>
          <w:color w:val="000000"/>
          <w:sz w:val="24"/>
          <w:szCs w:val="24"/>
          <w:lang w:eastAsia="sr-Cyrl-CS"/>
        </w:rPr>
        <w:t>Члан 1</w:t>
      </w:r>
      <w:bookmarkEnd w:id="21"/>
      <w:r w:rsidR="00CE7C00">
        <w:rPr>
          <w:rStyle w:val="Heading2"/>
          <w:color w:val="000000"/>
          <w:sz w:val="24"/>
          <w:szCs w:val="24"/>
          <w:lang w:eastAsia="sr-Cyrl-CS"/>
        </w:rPr>
        <w:t>0</w:t>
      </w:r>
      <w:r w:rsidR="008C22E7">
        <w:rPr>
          <w:rStyle w:val="Heading2"/>
          <w:color w:val="000000"/>
          <w:sz w:val="24"/>
          <w:szCs w:val="24"/>
          <w:lang w:eastAsia="sr-Cyrl-CS"/>
        </w:rPr>
        <w:t>.</w:t>
      </w:r>
    </w:p>
    <w:p w:rsidR="009D151D" w:rsidRPr="000D0F3B" w:rsidRDefault="009D151D" w:rsidP="002F4C21">
      <w:pPr>
        <w:pStyle w:val="Bodytext21"/>
        <w:shd w:val="clear" w:color="auto" w:fill="auto"/>
        <w:spacing w:before="0" w:after="120"/>
        <w:ind w:firstLine="900"/>
        <w:jc w:val="left"/>
        <w:rPr>
          <w:sz w:val="24"/>
          <w:szCs w:val="24"/>
        </w:rPr>
      </w:pPr>
      <w:r w:rsidRPr="000D0F3B">
        <w:rPr>
          <w:rStyle w:val="Bodytext2"/>
          <w:color w:val="000000"/>
          <w:sz w:val="24"/>
          <w:szCs w:val="24"/>
          <w:lang w:eastAsia="sr-Cyrl-CS"/>
        </w:rPr>
        <w:t>Уговор ступа на снагу даном потписивања уговора од стране Наручиоца и</w:t>
      </w:r>
      <w:r w:rsidRPr="000D0F3B">
        <w:rPr>
          <w:rStyle w:val="Bodytext2"/>
          <w:color w:val="000000"/>
          <w:sz w:val="24"/>
          <w:szCs w:val="24"/>
          <w:lang w:eastAsia="sr-Cyrl-CS"/>
        </w:rPr>
        <w:br/>
        <w:t>овлашћеног лица Испоручиоца, са роком трајања од годину дана, који може бити</w:t>
      </w:r>
      <w:r w:rsidRPr="000D0F3B">
        <w:rPr>
          <w:rStyle w:val="Bodytext2"/>
          <w:color w:val="000000"/>
          <w:sz w:val="24"/>
          <w:szCs w:val="24"/>
          <w:lang w:eastAsia="sr-Cyrl-CS"/>
        </w:rPr>
        <w:br/>
        <w:t>продужен док се не испоручи роба у висини уговорене вредности уговора.</w:t>
      </w:r>
    </w:p>
    <w:p w:rsidR="009D151D" w:rsidRPr="000D0F3B" w:rsidRDefault="009D151D" w:rsidP="002F4C21">
      <w:pPr>
        <w:pStyle w:val="Bodytext21"/>
        <w:shd w:val="clear" w:color="auto" w:fill="auto"/>
        <w:spacing w:before="0" w:after="120"/>
        <w:ind w:firstLine="900"/>
        <w:jc w:val="left"/>
        <w:rPr>
          <w:sz w:val="24"/>
          <w:szCs w:val="24"/>
        </w:rPr>
      </w:pPr>
      <w:r w:rsidRPr="000D0F3B">
        <w:rPr>
          <w:rStyle w:val="Bodytext2"/>
          <w:color w:val="000000"/>
          <w:sz w:val="24"/>
          <w:szCs w:val="24"/>
          <w:lang w:eastAsia="sr-Cyrl-CS"/>
        </w:rPr>
        <w:t>За све што овим уговором није ре</w:t>
      </w:r>
      <w:r w:rsidR="000D0F3B">
        <w:rPr>
          <w:rStyle w:val="Bodytext2"/>
          <w:color w:val="000000"/>
          <w:sz w:val="24"/>
          <w:szCs w:val="24"/>
          <w:lang w:eastAsia="sr-Cyrl-CS"/>
        </w:rPr>
        <w:t xml:space="preserve">гулисано, важе одредбе Закона о </w:t>
      </w:r>
      <w:r w:rsidRPr="000D0F3B">
        <w:rPr>
          <w:rStyle w:val="Bodytext2"/>
          <w:color w:val="000000"/>
          <w:sz w:val="24"/>
          <w:szCs w:val="24"/>
          <w:lang w:eastAsia="sr-Cyrl-CS"/>
        </w:rPr>
        <w:t>облигационим односима.</w:t>
      </w:r>
    </w:p>
    <w:p w:rsidR="00C95AF3" w:rsidRPr="00C95AF3" w:rsidRDefault="009D151D" w:rsidP="00836874">
      <w:pPr>
        <w:pStyle w:val="Bodytext21"/>
        <w:shd w:val="clear" w:color="auto" w:fill="auto"/>
        <w:spacing w:before="0" w:after="447"/>
        <w:ind w:firstLine="900"/>
        <w:jc w:val="left"/>
        <w:rPr>
          <w:color w:val="000000"/>
          <w:sz w:val="24"/>
          <w:szCs w:val="24"/>
          <w:shd w:val="clear" w:color="auto" w:fill="FFFFFF"/>
          <w:lang w:eastAsia="sr-Cyrl-CS"/>
        </w:rPr>
      </w:pPr>
      <w:r w:rsidRPr="000D0F3B">
        <w:rPr>
          <w:rStyle w:val="Bodytext2"/>
          <w:color w:val="000000"/>
          <w:sz w:val="24"/>
          <w:szCs w:val="24"/>
          <w:lang w:eastAsia="sr-Cyrl-CS"/>
        </w:rPr>
        <w:t>Уговорне стране су сагласне да се евентуални спорови решавају споразумно, а</w:t>
      </w:r>
      <w:r w:rsidRPr="000D0F3B">
        <w:rPr>
          <w:rStyle w:val="Bodytext2"/>
          <w:color w:val="000000"/>
          <w:sz w:val="24"/>
          <w:szCs w:val="24"/>
          <w:lang w:eastAsia="sr-Cyrl-CS"/>
        </w:rPr>
        <w:br/>
        <w:t>уколико то није могуће за решавање спора</w:t>
      </w:r>
      <w:r w:rsidR="00C95AF3">
        <w:rPr>
          <w:rStyle w:val="Bodytext2"/>
          <w:color w:val="000000"/>
          <w:sz w:val="24"/>
          <w:szCs w:val="24"/>
          <w:lang w:eastAsia="sr-Cyrl-CS"/>
        </w:rPr>
        <w:t xml:space="preserve"> </w:t>
      </w:r>
      <w:r w:rsidRPr="000D0F3B">
        <w:rPr>
          <w:rStyle w:val="Bodytext2"/>
          <w:color w:val="000000"/>
          <w:sz w:val="24"/>
          <w:szCs w:val="24"/>
          <w:lang w:eastAsia="sr-Cyrl-CS"/>
        </w:rPr>
        <w:t xml:space="preserve"> надле</w:t>
      </w:r>
      <w:r w:rsidR="000D0F3B">
        <w:rPr>
          <w:rStyle w:val="Bodytext2"/>
          <w:color w:val="000000"/>
          <w:sz w:val="24"/>
          <w:szCs w:val="24"/>
          <w:lang w:eastAsia="sr-Cyrl-CS"/>
        </w:rPr>
        <w:t>жан је Привредни суд у Нишу</w:t>
      </w:r>
      <w:r w:rsidRPr="000D0F3B">
        <w:rPr>
          <w:rStyle w:val="Bodytext2"/>
          <w:color w:val="000000"/>
          <w:sz w:val="24"/>
          <w:szCs w:val="24"/>
          <w:lang w:eastAsia="sr-Cyrl-CS"/>
        </w:rPr>
        <w:t>.</w:t>
      </w:r>
    </w:p>
    <w:p w:rsidR="009D151D" w:rsidRPr="000D0F3B" w:rsidRDefault="00CE7C00" w:rsidP="009D151D">
      <w:pPr>
        <w:pStyle w:val="Heading20"/>
        <w:keepNext/>
        <w:keepLines/>
        <w:shd w:val="clear" w:color="auto" w:fill="auto"/>
        <w:spacing w:after="82" w:line="240" w:lineRule="exact"/>
        <w:rPr>
          <w:sz w:val="24"/>
          <w:szCs w:val="24"/>
        </w:rPr>
      </w:pPr>
      <w:bookmarkStart w:id="22" w:name="bookmark80"/>
      <w:r>
        <w:rPr>
          <w:rStyle w:val="Heading2"/>
          <w:color w:val="000000"/>
          <w:sz w:val="24"/>
          <w:szCs w:val="24"/>
          <w:lang w:eastAsia="sr-Cyrl-CS"/>
        </w:rPr>
        <w:t>Члан 11</w:t>
      </w:r>
      <w:r w:rsidR="009D151D" w:rsidRPr="000D0F3B">
        <w:rPr>
          <w:rStyle w:val="Heading2"/>
          <w:color w:val="000000"/>
          <w:sz w:val="24"/>
          <w:szCs w:val="24"/>
          <w:lang w:eastAsia="sr-Cyrl-CS"/>
        </w:rPr>
        <w:t>.</w:t>
      </w:r>
      <w:bookmarkEnd w:id="22"/>
    </w:p>
    <w:p w:rsidR="009D151D" w:rsidRDefault="005A237D" w:rsidP="005A237D">
      <w:pPr>
        <w:pStyle w:val="Bodytext21"/>
        <w:shd w:val="clear" w:color="auto" w:fill="auto"/>
        <w:spacing w:before="0" w:after="167" w:line="278" w:lineRule="exact"/>
        <w:ind w:firstLine="900"/>
        <w:jc w:val="left"/>
        <w:rPr>
          <w:rStyle w:val="Bodytext2"/>
          <w:color w:val="000000"/>
          <w:sz w:val="24"/>
          <w:szCs w:val="24"/>
          <w:lang w:eastAsia="sr-Cyrl-CS"/>
        </w:rPr>
      </w:pPr>
      <w:r>
        <w:rPr>
          <w:rStyle w:val="Bodytext2"/>
          <w:color w:val="000000"/>
          <w:sz w:val="24"/>
          <w:szCs w:val="24"/>
          <w:lang w:eastAsia="sr-Cyrl-CS"/>
        </w:rPr>
        <w:t>Овај уговор је сачињен у 5</w:t>
      </w:r>
      <w:r w:rsidR="007524D2">
        <w:rPr>
          <w:rStyle w:val="Bodytext2"/>
          <w:color w:val="000000"/>
          <w:sz w:val="24"/>
          <w:szCs w:val="24"/>
          <w:lang w:val="sr-Cyrl-RS" w:eastAsia="sr-Cyrl-CS"/>
        </w:rPr>
        <w:t xml:space="preserve"> </w:t>
      </w:r>
      <w:r>
        <w:rPr>
          <w:rStyle w:val="Bodytext2"/>
          <w:color w:val="000000"/>
          <w:sz w:val="24"/>
          <w:szCs w:val="24"/>
          <w:lang w:eastAsia="sr-Cyrl-CS"/>
        </w:rPr>
        <w:t>(пет)</w:t>
      </w:r>
      <w:r w:rsidR="009D151D" w:rsidRPr="000D0F3B">
        <w:rPr>
          <w:rStyle w:val="Bodytext2"/>
          <w:color w:val="000000"/>
          <w:sz w:val="24"/>
          <w:szCs w:val="24"/>
          <w:lang w:eastAsia="sr-Cyrl-CS"/>
        </w:rPr>
        <w:t xml:space="preserve"> ист</w:t>
      </w:r>
      <w:r>
        <w:rPr>
          <w:rStyle w:val="Bodytext2"/>
          <w:color w:val="000000"/>
          <w:sz w:val="24"/>
          <w:szCs w:val="24"/>
          <w:lang w:eastAsia="sr-Cyrl-CS"/>
        </w:rPr>
        <w:t>оветних примерака, од којих су 3</w:t>
      </w:r>
      <w:r w:rsidR="0009679F">
        <w:rPr>
          <w:rStyle w:val="Bodytext2"/>
          <w:color w:val="000000"/>
          <w:sz w:val="24"/>
          <w:szCs w:val="24"/>
          <w:lang w:eastAsia="sr-Cyrl-CS"/>
        </w:rPr>
        <w:t xml:space="preserve"> </w:t>
      </w:r>
      <w:r>
        <w:rPr>
          <w:rStyle w:val="Bodytext2"/>
          <w:color w:val="000000"/>
          <w:sz w:val="24"/>
          <w:szCs w:val="24"/>
          <w:lang w:eastAsia="sr-Cyrl-CS"/>
        </w:rPr>
        <w:t xml:space="preserve">(три) за наручиоца и </w:t>
      </w:r>
      <w:r w:rsidR="009D151D" w:rsidRPr="000D0F3B">
        <w:rPr>
          <w:rStyle w:val="Bodytext2"/>
          <w:color w:val="000000"/>
          <w:sz w:val="24"/>
          <w:szCs w:val="24"/>
          <w:lang w:eastAsia="sr-Cyrl-CS"/>
        </w:rPr>
        <w:t>2 за испоручиоца.</w:t>
      </w:r>
    </w:p>
    <w:p w:rsidR="007657DD" w:rsidRDefault="007657DD" w:rsidP="009D151D">
      <w:pPr>
        <w:pStyle w:val="Bodytext21"/>
        <w:shd w:val="clear" w:color="auto" w:fill="auto"/>
        <w:spacing w:before="0" w:after="167" w:line="278" w:lineRule="exact"/>
        <w:ind w:firstLine="900"/>
        <w:jc w:val="both"/>
        <w:rPr>
          <w:rStyle w:val="Bodytext2"/>
          <w:color w:val="000000"/>
          <w:sz w:val="24"/>
          <w:szCs w:val="24"/>
          <w:lang w:eastAsia="sr-Cyrl-CS"/>
        </w:rPr>
      </w:pPr>
    </w:p>
    <w:p w:rsidR="007657DD" w:rsidRDefault="007657DD" w:rsidP="00FF40D6">
      <w:pPr>
        <w:pStyle w:val="Bodytext21"/>
        <w:shd w:val="clear" w:color="auto" w:fill="auto"/>
        <w:spacing w:before="0" w:after="167" w:line="278" w:lineRule="exact"/>
        <w:ind w:firstLine="0"/>
        <w:jc w:val="both"/>
        <w:rPr>
          <w:rStyle w:val="Bodytext2"/>
          <w:color w:val="000000"/>
          <w:sz w:val="24"/>
          <w:szCs w:val="24"/>
          <w:lang w:eastAsia="sr-Cyrl-CS"/>
        </w:rPr>
      </w:pPr>
    </w:p>
    <w:p w:rsidR="007657DD" w:rsidRPr="00FF40D6" w:rsidRDefault="00A84835" w:rsidP="007657DD">
      <w:pPr>
        <w:spacing w:line="276" w:lineRule="auto"/>
        <w:ind w:right="3"/>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7657DD" w:rsidRPr="007657DD">
        <w:rPr>
          <w:rFonts w:ascii="Times New Roman" w:hAnsi="Times New Roman" w:cs="Times New Roman"/>
          <w:b/>
          <w:sz w:val="24"/>
          <w:szCs w:val="24"/>
          <w:lang w:val="sr-Cyrl-CS"/>
        </w:rPr>
        <w:t>ИСПОРУЧИЛАЦ</w:t>
      </w:r>
      <w:r w:rsidR="007657DD" w:rsidRPr="007657DD">
        <w:rPr>
          <w:rFonts w:ascii="Times New Roman" w:hAnsi="Times New Roman" w:cs="Times New Roman"/>
          <w:b/>
          <w:sz w:val="24"/>
          <w:szCs w:val="24"/>
          <w:lang w:val="sr-Cyrl-CS"/>
        </w:rPr>
        <w:tab/>
      </w:r>
      <w:r w:rsidR="007657DD" w:rsidRPr="007657DD">
        <w:rPr>
          <w:rFonts w:ascii="Times New Roman" w:hAnsi="Times New Roman" w:cs="Times New Roman"/>
          <w:b/>
          <w:sz w:val="24"/>
          <w:szCs w:val="24"/>
          <w:lang w:val="sr-Cyrl-CS"/>
        </w:rPr>
        <w:tab/>
      </w:r>
      <w:r w:rsidR="003C668D">
        <w:rPr>
          <w:rFonts w:ascii="Times New Roman" w:hAnsi="Times New Roman" w:cs="Times New Roman"/>
          <w:b/>
          <w:sz w:val="24"/>
          <w:szCs w:val="24"/>
          <w:lang w:val="sr-Cyrl-CS"/>
        </w:rPr>
        <w:t xml:space="preserve">                                                                   </w:t>
      </w:r>
      <w:r w:rsidR="00FF40D6">
        <w:rPr>
          <w:rFonts w:ascii="Times New Roman" w:hAnsi="Times New Roman" w:cs="Times New Roman"/>
          <w:b/>
          <w:sz w:val="24"/>
          <w:szCs w:val="24"/>
          <w:lang w:val="sr-Cyrl-CS"/>
        </w:rPr>
        <w:t>НАРУЧИЛАЦ</w:t>
      </w:r>
      <w:r w:rsidR="007657DD" w:rsidRPr="007657DD">
        <w:rPr>
          <w:rFonts w:ascii="Times New Roman" w:hAnsi="Times New Roman" w:cs="Times New Roman"/>
          <w:sz w:val="24"/>
          <w:szCs w:val="24"/>
          <w:lang w:val="sr-Cyrl-CS"/>
        </w:rPr>
        <w:tab/>
      </w:r>
      <w:r w:rsidR="007657DD" w:rsidRPr="007657DD">
        <w:rPr>
          <w:rFonts w:ascii="Times New Roman" w:hAnsi="Times New Roman" w:cs="Times New Roman"/>
          <w:sz w:val="24"/>
          <w:szCs w:val="24"/>
          <w:lang w:val="sr-Cyrl-CS"/>
        </w:rPr>
        <w:tab/>
      </w:r>
      <w:r w:rsidR="007657DD" w:rsidRPr="007657DD">
        <w:rPr>
          <w:rFonts w:ascii="Times New Roman" w:hAnsi="Times New Roman" w:cs="Times New Roman"/>
          <w:sz w:val="24"/>
          <w:szCs w:val="24"/>
          <w:lang w:val="sr-Cyrl-CS"/>
        </w:rPr>
        <w:tab/>
      </w:r>
      <w:r w:rsidR="007657DD" w:rsidRPr="007657DD">
        <w:rPr>
          <w:rFonts w:ascii="Times New Roman" w:hAnsi="Times New Roman" w:cs="Times New Roman"/>
          <w:sz w:val="24"/>
          <w:szCs w:val="24"/>
          <w:lang w:val="sr-Cyrl-CS"/>
        </w:rPr>
        <w:tab/>
      </w:r>
    </w:p>
    <w:p w:rsidR="008018A9" w:rsidRPr="007657DD" w:rsidRDefault="008018A9" w:rsidP="007657DD">
      <w:pPr>
        <w:spacing w:line="276" w:lineRule="auto"/>
        <w:ind w:right="3"/>
        <w:rPr>
          <w:rFonts w:ascii="Times New Roman" w:hAnsi="Times New Roman" w:cs="Times New Roman"/>
          <w:sz w:val="24"/>
          <w:szCs w:val="24"/>
          <w:lang w:val="sr-Latn-CS"/>
        </w:rPr>
      </w:pPr>
    </w:p>
    <w:p w:rsidR="00566D14" w:rsidRPr="003A0028" w:rsidRDefault="0052012F" w:rsidP="00BB55F4">
      <w:pPr>
        <w:spacing w:line="276" w:lineRule="auto"/>
        <w:ind w:right="3"/>
        <w:rPr>
          <w:rFonts w:ascii="Times New Roman" w:hAnsi="Times New Roman" w:cs="Times New Roman"/>
          <w:sz w:val="24"/>
          <w:szCs w:val="24"/>
          <w:lang w:val="sr-Cyrl-RS"/>
        </w:rPr>
        <w:sectPr w:rsidR="00566D14" w:rsidRPr="003A0028" w:rsidSect="00B47E79">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0" w:footer="932" w:gutter="0"/>
          <w:cols w:space="720"/>
          <w:noEndnote/>
          <w:docGrid w:linePitch="299"/>
        </w:sect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3" o:spid="_x0000_s1026" type="#_x0000_t32" style="position:absolute;margin-left:320.8pt;margin-top:.05pt;width:138.65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lN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hpEi&#10;Pezoee91LI0ewnwG4woIq9TWhg7pUb2aF02/O6R01RHV8hj8djKQm4WM5F1KuDgDVXbDZ80ghgB+&#10;HNaxsX2AhDGgY9zJ6bYTfvSIwsfscZbOp1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"/>
        </w:pict>
      </w:r>
      <w:r w:rsidR="007657DD" w:rsidRPr="007657DD">
        <w:rPr>
          <w:rFonts w:ascii="Times New Roman" w:hAnsi="Times New Roman" w:cs="Times New Roman"/>
          <w:sz w:val="24"/>
          <w:szCs w:val="24"/>
          <w:lang w:val="sr-Cyrl-CS"/>
        </w:rPr>
        <w:tab/>
      </w:r>
      <w:r w:rsidR="007657DD">
        <w:rPr>
          <w:rFonts w:ascii="Times New Roman" w:hAnsi="Times New Roman" w:cs="Times New Roman"/>
          <w:sz w:val="24"/>
          <w:szCs w:val="24"/>
          <w:lang w:val="sr-Cyrl-CS"/>
        </w:rPr>
        <w:tab/>
      </w:r>
      <w:r w:rsidR="007657DD" w:rsidRPr="007657DD">
        <w:rPr>
          <w:rFonts w:ascii="Times New Roman" w:hAnsi="Times New Roman" w:cs="Times New Roman"/>
          <w:sz w:val="24"/>
          <w:szCs w:val="24"/>
          <w:lang w:val="sr-Cyrl-CS"/>
        </w:rPr>
        <w:tab/>
      </w:r>
      <w:r w:rsidR="003C668D">
        <w:rPr>
          <w:rFonts w:ascii="Times New Roman" w:hAnsi="Times New Roman" w:cs="Times New Roman"/>
          <w:sz w:val="24"/>
          <w:szCs w:val="24"/>
          <w:lang w:val="sr-Cyrl-CS"/>
        </w:rPr>
        <w:t xml:space="preserve">               </w:t>
      </w:r>
      <w:r w:rsidR="008018A9">
        <w:rPr>
          <w:rFonts w:ascii="Times New Roman" w:hAnsi="Times New Roman" w:cs="Times New Roman"/>
          <w:sz w:val="24"/>
          <w:szCs w:val="24"/>
          <w:lang w:val="sr-Cyrl-CS"/>
        </w:rPr>
        <w:t xml:space="preserve">                                                   в.д.</w:t>
      </w:r>
      <w:r w:rsidR="00A84835">
        <w:rPr>
          <w:rFonts w:ascii="Times New Roman" w:hAnsi="Times New Roman" w:cs="Times New Roman"/>
          <w:sz w:val="24"/>
          <w:szCs w:val="24"/>
          <w:lang w:val="sr-Cyrl-CS"/>
        </w:rPr>
        <w:t>д</w:t>
      </w:r>
      <w:r w:rsidR="003C668D">
        <w:rPr>
          <w:rFonts w:ascii="Times New Roman" w:hAnsi="Times New Roman" w:cs="Times New Roman"/>
          <w:sz w:val="24"/>
          <w:szCs w:val="24"/>
          <w:lang w:val="sr-Cyrl-CS"/>
        </w:rPr>
        <w:t>иректор</w:t>
      </w:r>
      <w:r w:rsidR="00A84835">
        <w:rPr>
          <w:rFonts w:ascii="Times New Roman" w:hAnsi="Times New Roman" w:cs="Times New Roman"/>
          <w:sz w:val="24"/>
          <w:szCs w:val="24"/>
          <w:lang w:val="sr-Cyrl-CS"/>
        </w:rPr>
        <w:t>,</w:t>
      </w:r>
      <w:r w:rsidR="008018A9" w:rsidRPr="008018A9">
        <w:rPr>
          <w:rFonts w:ascii="Times New Roman" w:eastAsia="Arial" w:hAnsi="Times New Roman" w:cs="Times New Roman"/>
          <w:sz w:val="24"/>
          <w:szCs w:val="24"/>
          <w:lang w:val="sr-Cyrl-CS"/>
        </w:rPr>
        <w:t xml:space="preserve"> </w:t>
      </w:r>
      <w:r w:rsidR="0009679F">
        <w:rPr>
          <w:rFonts w:ascii="Times New Roman" w:eastAsia="Arial" w:hAnsi="Times New Roman" w:cs="Times New Roman"/>
          <w:sz w:val="24"/>
          <w:szCs w:val="24"/>
          <w:lang w:val="sr-Cyrl-RS"/>
        </w:rPr>
        <w:t>Владица Иван</w:t>
      </w:r>
      <w:r>
        <w:rPr>
          <w:noProof/>
        </w:rPr>
        <w:pict>
          <v:shape id="AutoShape 2" o:spid="_x0000_s1027" type="#_x0000_t32" style="position:absolute;margin-left:2.7pt;margin-top:.9pt;width:110.15pt;height:0;z-index:251658240;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wo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NJmM9gXAFhldra0CE9qlfzrOl3h5SuOqJaHoPfTgZys5CRvEsJF2egym74ohnEEMCP&#10;wzo2tg+QMAZ0jDs53XbCjx5R+Jg9LOaLdIoR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"/>
        </w:pict>
      </w:r>
      <w:r w:rsidR="003A0028">
        <w:rPr>
          <w:rFonts w:ascii="Times New Roman" w:eastAsia="Arial" w:hAnsi="Times New Roman" w:cs="Times New Roman"/>
          <w:sz w:val="24"/>
          <w:szCs w:val="24"/>
          <w:lang w:val="sr-Cyrl-RS"/>
        </w:rPr>
        <w:t>ов</w:t>
      </w:r>
      <w:bookmarkStart w:id="23" w:name="_GoBack"/>
      <w:bookmarkEnd w:id="23"/>
    </w:p>
    <w:p w:rsidR="000F0C0C" w:rsidRPr="00582817" w:rsidRDefault="000F0C0C" w:rsidP="0022455D">
      <w:pPr>
        <w:widowControl w:val="0"/>
        <w:autoSpaceDE w:val="0"/>
        <w:autoSpaceDN w:val="0"/>
        <w:adjustRightInd w:val="0"/>
        <w:spacing w:before="9" w:after="0" w:line="248" w:lineRule="auto"/>
        <w:ind w:right="72"/>
        <w:jc w:val="both"/>
        <w:rPr>
          <w:sz w:val="24"/>
          <w:szCs w:val="24"/>
        </w:rPr>
      </w:pPr>
    </w:p>
    <w:sectPr w:rsidR="000F0C0C" w:rsidRPr="00582817" w:rsidSect="00C37BA6">
      <w:headerReference w:type="default" r:id="rId15"/>
      <w:footerReference w:type="default" r:id="rId16"/>
      <w:headerReference w:type="first" r:id="rId17"/>
      <w:footerReference w:type="first" r:id="rId1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2F" w:rsidRDefault="0052012F" w:rsidP="009D151D">
      <w:pPr>
        <w:spacing w:after="0"/>
      </w:pPr>
      <w:r>
        <w:separator/>
      </w:r>
    </w:p>
  </w:endnote>
  <w:endnote w:type="continuationSeparator" w:id="0">
    <w:p w:rsidR="0052012F" w:rsidRDefault="0052012F" w:rsidP="009D1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BoldMT">
    <w:altName w:val="MS Mincho"/>
    <w:charset w:val="EE"/>
    <w:family w:val="auto"/>
    <w:pitch w:val="variable"/>
  </w:font>
  <w:font w:name="Calibri-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Default="00373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Pr="00057AA3" w:rsidRDefault="00373D5F" w:rsidP="000F0C0C">
    <w:pPr>
      <w:pStyle w:val="Footer"/>
      <w:jc w:val="righ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Default="00373D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Default="0052012F">
    <w:pPr>
      <w:rPr>
        <w:sz w:val="2"/>
        <w:szCs w:val="2"/>
      </w:rPr>
    </w:pPr>
    <w:r>
      <w:rPr>
        <w:noProof/>
      </w:rPr>
      <w:pict>
        <v:shapetype id="_x0000_t202" coordsize="21600,21600" o:spt="202" path="m,l,21600r21600,l21600,xe">
          <v:stroke joinstyle="miter"/>
          <v:path gradientshapeok="t" o:connecttype="rect"/>
        </v:shapetype>
        <v:shape id="Text Box 3" o:spid="_x0000_s2053" type="#_x0000_t202" style="position:absolute;margin-left:485.55pt;margin-top:761.1pt;width:6.45pt;height:22.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IpqwIAAKw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" filled="f" stroked="f">
          <v:textbox style="mso-fit-shape-to-text:t" inset="0,0,0,0">
            <w:txbxContent>
              <w:p w:rsidR="00373D5F" w:rsidRPr="005F51C0" w:rsidRDefault="00373D5F" w:rsidP="005F51C0"/>
            </w:txbxContent>
          </v:textbox>
          <w10:wrap anchorx="page" anchory="page"/>
        </v:shape>
      </w:pict>
    </w:r>
    <w:r>
      <w:rPr>
        <w:noProof/>
      </w:rPr>
      <w:pict>
        <v:shape id="Text Box 4" o:spid="_x0000_s2052" type="#_x0000_t202" style="position:absolute;margin-left:110.2pt;margin-top:761.6pt;width:6.45pt;height:22.9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lqwIAAKw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" filled="f" stroked="f">
          <v:textbox style="mso-fit-shape-to-text:t" inset="0,0,0,0">
            <w:txbxContent>
              <w:p w:rsidR="00373D5F" w:rsidRPr="009D151D" w:rsidRDefault="00373D5F" w:rsidP="009D151D"/>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Default="0052012F">
    <w:pPr>
      <w:rPr>
        <w:sz w:val="2"/>
        <w:szCs w:val="2"/>
      </w:rPr>
    </w:pPr>
    <w:r>
      <w:rPr>
        <w:noProof/>
      </w:rPr>
      <w:pict>
        <v:shapetype id="_x0000_t202" coordsize="21600,21600" o:spt="202" path="m,l,21600r21600,l21600,xe">
          <v:stroke joinstyle="miter"/>
          <v:path gradientshapeok="t" o:connecttype="rect"/>
        </v:shapetype>
        <v:shape id="Text Box 6" o:spid="_x0000_s2050" type="#_x0000_t202" style="position:absolute;margin-left:486.15pt;margin-top:788.85pt;width:28.8pt;height:8.6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09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" filled="f" stroked="f">
          <v:textbox style="mso-fit-shape-to-text:t" inset="0,0,0,0">
            <w:txbxContent>
              <w:p w:rsidR="00373D5F" w:rsidRDefault="00373D5F">
                <w:pPr>
                  <w:pStyle w:val="Headerorfooter1"/>
                  <w:shd w:val="clear" w:color="auto" w:fill="auto"/>
                  <w:spacing w:line="240" w:lineRule="auto"/>
                </w:pPr>
                <w:r>
                  <w:rPr>
                    <w:rStyle w:val="Headerorfooter2"/>
                    <w:color w:val="000000"/>
                    <w:lang w:eastAsia="sr-Cyrl-CS"/>
                  </w:rPr>
                  <w:t>10/ 38</w:t>
                </w:r>
              </w:p>
            </w:txbxContent>
          </v:textbox>
          <w10:wrap anchorx="page" anchory="page"/>
        </v:shape>
      </w:pict>
    </w:r>
    <w:r>
      <w:rPr>
        <w:noProof/>
      </w:rPr>
      <w:pict>
        <v:shape id="Text Box 7" o:spid="_x0000_s2049" type="#_x0000_t202" style="position:absolute;margin-left:110.1pt;margin-top:789.3pt;width:360.95pt;height:24.7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ZZsAIAAK4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" filled="f" stroked="f">
          <v:textbox style="mso-fit-shape-to-text:t" inset="0,0,0,0">
            <w:txbxContent>
              <w:p w:rsidR="00373D5F" w:rsidRDefault="00373D5F">
                <w:pPr>
                  <w:pStyle w:val="Headerorfooter1"/>
                  <w:shd w:val="clear" w:color="auto" w:fill="auto"/>
                  <w:spacing w:line="240" w:lineRule="auto"/>
                </w:pPr>
                <w:r>
                  <w:rPr>
                    <w:rStyle w:val="Headerorfooter2"/>
                    <w:color w:val="000000"/>
                    <w:lang w:eastAsia="sr-Cyrl-CS"/>
                  </w:rPr>
                  <w:t>Конкурсна документација за јавну набавку мале вредности МВ</w:t>
                </w:r>
              </w:p>
              <w:p w:rsidR="00373D5F" w:rsidRDefault="00373D5F">
                <w:pPr>
                  <w:pStyle w:val="Headerorfooter1"/>
                  <w:shd w:val="clear" w:color="auto" w:fill="auto"/>
                  <w:spacing w:line="240" w:lineRule="auto"/>
                </w:pPr>
                <w:r>
                  <w:rPr>
                    <w:rStyle w:val="Headerorfooter2"/>
                    <w:color w:val="000000"/>
                    <w:lang w:eastAsia="sr-Cyrl-CS"/>
                  </w:rPr>
                  <w:t>бр.2/2016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2F" w:rsidRDefault="0052012F" w:rsidP="009D151D">
      <w:pPr>
        <w:spacing w:after="0"/>
      </w:pPr>
      <w:r>
        <w:separator/>
      </w:r>
    </w:p>
  </w:footnote>
  <w:footnote w:type="continuationSeparator" w:id="0">
    <w:p w:rsidR="0052012F" w:rsidRDefault="0052012F" w:rsidP="009D15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Default="0037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Default="00373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Default="00373D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Default="0052012F">
    <w:pPr>
      <w:rPr>
        <w:sz w:val="2"/>
        <w:szCs w:val="2"/>
      </w:rPr>
    </w:pPr>
    <w:r>
      <w:rPr>
        <w:noProof/>
      </w:rPr>
      <w:pict>
        <v:shapetype id="_x0000_t202" coordsize="21600,21600" o:spt="202" path="m,l,21600r21600,l21600,xe">
          <v:stroke joinstyle="miter"/>
          <v:path gradientshapeok="t" o:connecttype="rect"/>
        </v:shapetype>
        <v:shape id="Text Box 1" o:spid="_x0000_s2055" type="#_x0000_t202" style="position:absolute;margin-left:72.5pt;margin-top:66.55pt;width:6.45pt;height:22.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" filled="f" stroked="f">
          <v:textbox style="mso-fit-shape-to-text:t" inset="0,0,0,0">
            <w:txbxContent>
              <w:p w:rsidR="00373D5F" w:rsidRPr="009D151D" w:rsidRDefault="00373D5F" w:rsidP="009D151D"/>
            </w:txbxContent>
          </v:textbox>
          <w10:wrap anchorx="page" anchory="page"/>
        </v:shape>
      </w:pict>
    </w:r>
    <w:r>
      <w:rPr>
        <w:noProof/>
      </w:rPr>
      <w:pict>
        <v:shape id="Text Box 2" o:spid="_x0000_s2054" type="#_x0000_t202" style="position:absolute;margin-left:291.85pt;margin-top:20.45pt;width:6.45pt;height:22.9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yQqgIAAKw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" filled="f" stroked="f">
          <v:textbox style="mso-fit-shape-to-text:t" inset="0,0,0,0">
            <w:txbxContent>
              <w:p w:rsidR="00373D5F" w:rsidRPr="00582817" w:rsidRDefault="00373D5F" w:rsidP="00582817"/>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5F" w:rsidRDefault="0052012F">
    <w:pPr>
      <w:rPr>
        <w:sz w:val="2"/>
        <w:szCs w:val="2"/>
      </w:rPr>
    </w:pPr>
    <w:r>
      <w:rPr>
        <w:noProof/>
      </w:rPr>
      <w:pict>
        <v:shapetype id="_x0000_t202" coordsize="21600,21600" o:spt="202" path="m,l,21600r21600,l21600,xe">
          <v:stroke joinstyle="miter"/>
          <v:path gradientshapeok="t" o:connecttype="rect"/>
        </v:shapetype>
        <v:shape id="Text Box 5" o:spid="_x0000_s2051" type="#_x0000_t202" style="position:absolute;margin-left:292.75pt;margin-top:26.45pt;width:10.1pt;height:7.9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K+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" filled="f" stroked="f">
          <v:textbox style="mso-fit-shape-to-text:t" inset="0,0,0,0">
            <w:txbxContent>
              <w:p w:rsidR="00373D5F" w:rsidRDefault="00373D5F">
                <w:pPr>
                  <w:pStyle w:val="Headerorfooter1"/>
                  <w:shd w:val="clear" w:color="auto" w:fill="auto"/>
                  <w:spacing w:line="240" w:lineRule="auto"/>
                </w:pPr>
                <w:r>
                  <w:fldChar w:fldCharType="begin"/>
                </w:r>
                <w:r>
                  <w:instrText xml:space="preserve"> PAGE \* MERGEFORMAT </w:instrText>
                </w:r>
                <w:r>
                  <w:fldChar w:fldCharType="separate"/>
                </w:r>
                <w:r w:rsidRPr="009D151D">
                  <w:rPr>
                    <w:rStyle w:val="Headerorfooter0"/>
                    <w:noProof/>
                    <w:color w:val="000000"/>
                  </w:rPr>
                  <w:t>1</w:t>
                </w:r>
                <w:r>
                  <w:rPr>
                    <w:rStyle w:val="Headerorfooter0"/>
                    <w:noProof/>
                    <w:color w:val="00000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7"/>
    <w:multiLevelType w:val="multilevel"/>
    <w:tmpl w:val="0000001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abstractNum>
  <w:abstractNum w:abstractNumId="11"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B"/>
    <w:multiLevelType w:val="multilevel"/>
    <w:tmpl w:val="0000001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046F495A"/>
    <w:multiLevelType w:val="hybridMultilevel"/>
    <w:tmpl w:val="C1BCC62C"/>
    <w:lvl w:ilvl="0" w:tplc="36D02112">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64C23"/>
    <w:multiLevelType w:val="hybridMultilevel"/>
    <w:tmpl w:val="7184732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151D"/>
    <w:rsid w:val="00012BA0"/>
    <w:rsid w:val="0001669D"/>
    <w:rsid w:val="0001685D"/>
    <w:rsid w:val="00022C8A"/>
    <w:rsid w:val="00030EBA"/>
    <w:rsid w:val="00032682"/>
    <w:rsid w:val="0004088A"/>
    <w:rsid w:val="00047669"/>
    <w:rsid w:val="00051349"/>
    <w:rsid w:val="00056B11"/>
    <w:rsid w:val="00057AA3"/>
    <w:rsid w:val="0006419F"/>
    <w:rsid w:val="00070A5F"/>
    <w:rsid w:val="00073615"/>
    <w:rsid w:val="0008506D"/>
    <w:rsid w:val="00085203"/>
    <w:rsid w:val="000871BB"/>
    <w:rsid w:val="00091684"/>
    <w:rsid w:val="000931BD"/>
    <w:rsid w:val="0009679F"/>
    <w:rsid w:val="000A369A"/>
    <w:rsid w:val="000A3E06"/>
    <w:rsid w:val="000A46C8"/>
    <w:rsid w:val="000B273F"/>
    <w:rsid w:val="000B6B72"/>
    <w:rsid w:val="000C0D41"/>
    <w:rsid w:val="000C1C71"/>
    <w:rsid w:val="000D0F3B"/>
    <w:rsid w:val="000D539C"/>
    <w:rsid w:val="000D784B"/>
    <w:rsid w:val="000F04FA"/>
    <w:rsid w:val="000F0621"/>
    <w:rsid w:val="000F0C0C"/>
    <w:rsid w:val="000F280B"/>
    <w:rsid w:val="00102CCC"/>
    <w:rsid w:val="00105976"/>
    <w:rsid w:val="001076B2"/>
    <w:rsid w:val="0011239F"/>
    <w:rsid w:val="00126FC9"/>
    <w:rsid w:val="00134853"/>
    <w:rsid w:val="00156FEE"/>
    <w:rsid w:val="00160091"/>
    <w:rsid w:val="00160D89"/>
    <w:rsid w:val="001764D5"/>
    <w:rsid w:val="00190121"/>
    <w:rsid w:val="00195FAB"/>
    <w:rsid w:val="0019696F"/>
    <w:rsid w:val="001A6A91"/>
    <w:rsid w:val="001B2B54"/>
    <w:rsid w:val="001B3925"/>
    <w:rsid w:val="001C0D0A"/>
    <w:rsid w:val="001C7C79"/>
    <w:rsid w:val="001D4192"/>
    <w:rsid w:val="001D5E43"/>
    <w:rsid w:val="001E07F6"/>
    <w:rsid w:val="001F0B33"/>
    <w:rsid w:val="00200A91"/>
    <w:rsid w:val="002038BA"/>
    <w:rsid w:val="0022062A"/>
    <w:rsid w:val="0022455D"/>
    <w:rsid w:val="002315E3"/>
    <w:rsid w:val="00232870"/>
    <w:rsid w:val="00253827"/>
    <w:rsid w:val="00260644"/>
    <w:rsid w:val="00260942"/>
    <w:rsid w:val="00263BC9"/>
    <w:rsid w:val="002741AB"/>
    <w:rsid w:val="00276A8A"/>
    <w:rsid w:val="00280629"/>
    <w:rsid w:val="00287872"/>
    <w:rsid w:val="00292175"/>
    <w:rsid w:val="00296AED"/>
    <w:rsid w:val="002A741F"/>
    <w:rsid w:val="002B4810"/>
    <w:rsid w:val="002B6FFC"/>
    <w:rsid w:val="002B79B0"/>
    <w:rsid w:val="002C6292"/>
    <w:rsid w:val="002D763B"/>
    <w:rsid w:val="002E0E3E"/>
    <w:rsid w:val="002E2469"/>
    <w:rsid w:val="002E3229"/>
    <w:rsid w:val="002E78E9"/>
    <w:rsid w:val="002E7B52"/>
    <w:rsid w:val="002E7F02"/>
    <w:rsid w:val="002F4C21"/>
    <w:rsid w:val="002F76E0"/>
    <w:rsid w:val="003003CB"/>
    <w:rsid w:val="00305F6F"/>
    <w:rsid w:val="003159A2"/>
    <w:rsid w:val="0032432E"/>
    <w:rsid w:val="00330025"/>
    <w:rsid w:val="00331BA0"/>
    <w:rsid w:val="003340D9"/>
    <w:rsid w:val="003446A0"/>
    <w:rsid w:val="00345EC6"/>
    <w:rsid w:val="00350F40"/>
    <w:rsid w:val="00357256"/>
    <w:rsid w:val="003608E9"/>
    <w:rsid w:val="003626FF"/>
    <w:rsid w:val="0037128D"/>
    <w:rsid w:val="00373D5F"/>
    <w:rsid w:val="003744AB"/>
    <w:rsid w:val="00382C2D"/>
    <w:rsid w:val="00391A7D"/>
    <w:rsid w:val="00396EC8"/>
    <w:rsid w:val="003A0028"/>
    <w:rsid w:val="003A0075"/>
    <w:rsid w:val="003A02B1"/>
    <w:rsid w:val="003A1ACA"/>
    <w:rsid w:val="003A429A"/>
    <w:rsid w:val="003B567E"/>
    <w:rsid w:val="003C20F3"/>
    <w:rsid w:val="003C2DEC"/>
    <w:rsid w:val="003C668D"/>
    <w:rsid w:val="003D0B24"/>
    <w:rsid w:val="003D4515"/>
    <w:rsid w:val="003E3497"/>
    <w:rsid w:val="003F2DE4"/>
    <w:rsid w:val="003F5295"/>
    <w:rsid w:val="00400C30"/>
    <w:rsid w:val="0040147A"/>
    <w:rsid w:val="00404BE3"/>
    <w:rsid w:val="004107F3"/>
    <w:rsid w:val="004131D3"/>
    <w:rsid w:val="00415854"/>
    <w:rsid w:val="00416A04"/>
    <w:rsid w:val="00425013"/>
    <w:rsid w:val="00425A8D"/>
    <w:rsid w:val="00426E69"/>
    <w:rsid w:val="00431C5A"/>
    <w:rsid w:val="00433E45"/>
    <w:rsid w:val="0045188D"/>
    <w:rsid w:val="00451A17"/>
    <w:rsid w:val="00453624"/>
    <w:rsid w:val="00472805"/>
    <w:rsid w:val="00475226"/>
    <w:rsid w:val="0047727C"/>
    <w:rsid w:val="004879C2"/>
    <w:rsid w:val="00494634"/>
    <w:rsid w:val="004B5376"/>
    <w:rsid w:val="004E3DFB"/>
    <w:rsid w:val="004E5BDD"/>
    <w:rsid w:val="004E78C5"/>
    <w:rsid w:val="004F3651"/>
    <w:rsid w:val="00505A00"/>
    <w:rsid w:val="0052012F"/>
    <w:rsid w:val="00521175"/>
    <w:rsid w:val="0052162D"/>
    <w:rsid w:val="0054371D"/>
    <w:rsid w:val="0055098A"/>
    <w:rsid w:val="005516BD"/>
    <w:rsid w:val="0055491E"/>
    <w:rsid w:val="00554BC3"/>
    <w:rsid w:val="00562A75"/>
    <w:rsid w:val="0056489E"/>
    <w:rsid w:val="00566D14"/>
    <w:rsid w:val="00574234"/>
    <w:rsid w:val="005762B7"/>
    <w:rsid w:val="00581CC0"/>
    <w:rsid w:val="00582817"/>
    <w:rsid w:val="0059481F"/>
    <w:rsid w:val="005A237D"/>
    <w:rsid w:val="005A3E76"/>
    <w:rsid w:val="005B7E88"/>
    <w:rsid w:val="005C00AA"/>
    <w:rsid w:val="005C5B8F"/>
    <w:rsid w:val="005C74D1"/>
    <w:rsid w:val="005D4091"/>
    <w:rsid w:val="005D7874"/>
    <w:rsid w:val="005E3B74"/>
    <w:rsid w:val="005F05EB"/>
    <w:rsid w:val="005F3261"/>
    <w:rsid w:val="005F51C0"/>
    <w:rsid w:val="00604CA1"/>
    <w:rsid w:val="00631756"/>
    <w:rsid w:val="00631CD5"/>
    <w:rsid w:val="00633F41"/>
    <w:rsid w:val="0065292D"/>
    <w:rsid w:val="00654FC7"/>
    <w:rsid w:val="00661AB3"/>
    <w:rsid w:val="0067211E"/>
    <w:rsid w:val="006925C7"/>
    <w:rsid w:val="00692961"/>
    <w:rsid w:val="00696CEC"/>
    <w:rsid w:val="006A1628"/>
    <w:rsid w:val="006B04FB"/>
    <w:rsid w:val="006B189A"/>
    <w:rsid w:val="006C56F0"/>
    <w:rsid w:val="006D2E20"/>
    <w:rsid w:val="006D641A"/>
    <w:rsid w:val="006D7204"/>
    <w:rsid w:val="006D7213"/>
    <w:rsid w:val="006E199F"/>
    <w:rsid w:val="006E5E65"/>
    <w:rsid w:val="006E77E5"/>
    <w:rsid w:val="006F1F60"/>
    <w:rsid w:val="006F4E3C"/>
    <w:rsid w:val="006F5353"/>
    <w:rsid w:val="006F7852"/>
    <w:rsid w:val="006F7AB9"/>
    <w:rsid w:val="00700157"/>
    <w:rsid w:val="007002DB"/>
    <w:rsid w:val="0070077B"/>
    <w:rsid w:val="0070102A"/>
    <w:rsid w:val="00701850"/>
    <w:rsid w:val="00701A89"/>
    <w:rsid w:val="0070245B"/>
    <w:rsid w:val="00703785"/>
    <w:rsid w:val="00712939"/>
    <w:rsid w:val="00717159"/>
    <w:rsid w:val="00731412"/>
    <w:rsid w:val="00731D63"/>
    <w:rsid w:val="007323E5"/>
    <w:rsid w:val="00733B5D"/>
    <w:rsid w:val="007524D2"/>
    <w:rsid w:val="00756612"/>
    <w:rsid w:val="007624AC"/>
    <w:rsid w:val="007628AF"/>
    <w:rsid w:val="007657DD"/>
    <w:rsid w:val="0077016F"/>
    <w:rsid w:val="00775CFD"/>
    <w:rsid w:val="0077752C"/>
    <w:rsid w:val="00777FFE"/>
    <w:rsid w:val="007971CD"/>
    <w:rsid w:val="007A0534"/>
    <w:rsid w:val="007A2F26"/>
    <w:rsid w:val="007B1877"/>
    <w:rsid w:val="007C1A90"/>
    <w:rsid w:val="007D288C"/>
    <w:rsid w:val="007E1D85"/>
    <w:rsid w:val="007E4F70"/>
    <w:rsid w:val="007E7BCF"/>
    <w:rsid w:val="007E7FD1"/>
    <w:rsid w:val="007F0277"/>
    <w:rsid w:val="007F0AE0"/>
    <w:rsid w:val="007F1A69"/>
    <w:rsid w:val="008009BC"/>
    <w:rsid w:val="008018A9"/>
    <w:rsid w:val="00801FD4"/>
    <w:rsid w:val="00816712"/>
    <w:rsid w:val="008252CC"/>
    <w:rsid w:val="008270A0"/>
    <w:rsid w:val="00827F6D"/>
    <w:rsid w:val="0083337C"/>
    <w:rsid w:val="00836874"/>
    <w:rsid w:val="00842FB0"/>
    <w:rsid w:val="00845189"/>
    <w:rsid w:val="00847F7A"/>
    <w:rsid w:val="00851192"/>
    <w:rsid w:val="0085382C"/>
    <w:rsid w:val="008556DF"/>
    <w:rsid w:val="00860269"/>
    <w:rsid w:val="00863EB7"/>
    <w:rsid w:val="00864048"/>
    <w:rsid w:val="00866FC8"/>
    <w:rsid w:val="00883D73"/>
    <w:rsid w:val="00890AA4"/>
    <w:rsid w:val="008961D9"/>
    <w:rsid w:val="008B2EEB"/>
    <w:rsid w:val="008C22E7"/>
    <w:rsid w:val="008D0307"/>
    <w:rsid w:val="008E3EBB"/>
    <w:rsid w:val="008F46E5"/>
    <w:rsid w:val="008F4F32"/>
    <w:rsid w:val="008F5EB4"/>
    <w:rsid w:val="00900975"/>
    <w:rsid w:val="00916FC2"/>
    <w:rsid w:val="00917E18"/>
    <w:rsid w:val="00920AD4"/>
    <w:rsid w:val="009216FD"/>
    <w:rsid w:val="009313C5"/>
    <w:rsid w:val="00941217"/>
    <w:rsid w:val="009455DA"/>
    <w:rsid w:val="00956EF5"/>
    <w:rsid w:val="00966CD4"/>
    <w:rsid w:val="009707EE"/>
    <w:rsid w:val="009764D4"/>
    <w:rsid w:val="00982461"/>
    <w:rsid w:val="00984527"/>
    <w:rsid w:val="00986616"/>
    <w:rsid w:val="00990F69"/>
    <w:rsid w:val="009A1DE2"/>
    <w:rsid w:val="009B6261"/>
    <w:rsid w:val="009B65A4"/>
    <w:rsid w:val="009D151D"/>
    <w:rsid w:val="009D2054"/>
    <w:rsid w:val="009D21BA"/>
    <w:rsid w:val="009D7CCA"/>
    <w:rsid w:val="009E0D8A"/>
    <w:rsid w:val="009E1EB8"/>
    <w:rsid w:val="009E5EB1"/>
    <w:rsid w:val="009E7BFB"/>
    <w:rsid w:val="009F1F9A"/>
    <w:rsid w:val="009F23EA"/>
    <w:rsid w:val="009F3F0E"/>
    <w:rsid w:val="009F5AFE"/>
    <w:rsid w:val="009F71B7"/>
    <w:rsid w:val="00A02D78"/>
    <w:rsid w:val="00A03563"/>
    <w:rsid w:val="00A05C07"/>
    <w:rsid w:val="00A134D2"/>
    <w:rsid w:val="00A17A70"/>
    <w:rsid w:val="00A20AD6"/>
    <w:rsid w:val="00A21C42"/>
    <w:rsid w:val="00A25960"/>
    <w:rsid w:val="00A275A8"/>
    <w:rsid w:val="00A323B0"/>
    <w:rsid w:val="00A35823"/>
    <w:rsid w:val="00A379F2"/>
    <w:rsid w:val="00A43A99"/>
    <w:rsid w:val="00A46257"/>
    <w:rsid w:val="00A46B10"/>
    <w:rsid w:val="00A56BD3"/>
    <w:rsid w:val="00A57F10"/>
    <w:rsid w:val="00A632AB"/>
    <w:rsid w:val="00A64853"/>
    <w:rsid w:val="00A72AF2"/>
    <w:rsid w:val="00A74DA2"/>
    <w:rsid w:val="00A829D6"/>
    <w:rsid w:val="00A84835"/>
    <w:rsid w:val="00A85102"/>
    <w:rsid w:val="00A85431"/>
    <w:rsid w:val="00A8753D"/>
    <w:rsid w:val="00A878FE"/>
    <w:rsid w:val="00A90AA1"/>
    <w:rsid w:val="00A967E5"/>
    <w:rsid w:val="00AA04DC"/>
    <w:rsid w:val="00AA061F"/>
    <w:rsid w:val="00AA77F5"/>
    <w:rsid w:val="00AB306F"/>
    <w:rsid w:val="00AB30F5"/>
    <w:rsid w:val="00AB5952"/>
    <w:rsid w:val="00AC051C"/>
    <w:rsid w:val="00AC39D6"/>
    <w:rsid w:val="00AD3998"/>
    <w:rsid w:val="00AE5DD6"/>
    <w:rsid w:val="00AF7B28"/>
    <w:rsid w:val="00B12FC0"/>
    <w:rsid w:val="00B24C99"/>
    <w:rsid w:val="00B35402"/>
    <w:rsid w:val="00B358F2"/>
    <w:rsid w:val="00B40035"/>
    <w:rsid w:val="00B475E4"/>
    <w:rsid w:val="00B47E36"/>
    <w:rsid w:val="00B47E79"/>
    <w:rsid w:val="00B534A0"/>
    <w:rsid w:val="00B5370E"/>
    <w:rsid w:val="00B550BA"/>
    <w:rsid w:val="00B57942"/>
    <w:rsid w:val="00B61A00"/>
    <w:rsid w:val="00B62DF3"/>
    <w:rsid w:val="00B62F24"/>
    <w:rsid w:val="00B63649"/>
    <w:rsid w:val="00B66631"/>
    <w:rsid w:val="00B738E9"/>
    <w:rsid w:val="00B779CC"/>
    <w:rsid w:val="00B81EEB"/>
    <w:rsid w:val="00B864ED"/>
    <w:rsid w:val="00B87F35"/>
    <w:rsid w:val="00BB1D8E"/>
    <w:rsid w:val="00BB55F4"/>
    <w:rsid w:val="00BC3557"/>
    <w:rsid w:val="00BD0F40"/>
    <w:rsid w:val="00BE15E7"/>
    <w:rsid w:val="00BE3439"/>
    <w:rsid w:val="00BE3B76"/>
    <w:rsid w:val="00BE5432"/>
    <w:rsid w:val="00BF0343"/>
    <w:rsid w:val="00BF1D62"/>
    <w:rsid w:val="00C02DC1"/>
    <w:rsid w:val="00C04EE7"/>
    <w:rsid w:val="00C05AA2"/>
    <w:rsid w:val="00C10013"/>
    <w:rsid w:val="00C128B3"/>
    <w:rsid w:val="00C14D23"/>
    <w:rsid w:val="00C1653A"/>
    <w:rsid w:val="00C17C59"/>
    <w:rsid w:val="00C2219B"/>
    <w:rsid w:val="00C233FC"/>
    <w:rsid w:val="00C24968"/>
    <w:rsid w:val="00C2649F"/>
    <w:rsid w:val="00C35B82"/>
    <w:rsid w:val="00C37BA6"/>
    <w:rsid w:val="00C41388"/>
    <w:rsid w:val="00C413AE"/>
    <w:rsid w:val="00C46ECD"/>
    <w:rsid w:val="00C53F35"/>
    <w:rsid w:val="00C72AB3"/>
    <w:rsid w:val="00C74D69"/>
    <w:rsid w:val="00C83EF9"/>
    <w:rsid w:val="00C86D02"/>
    <w:rsid w:val="00C95AF3"/>
    <w:rsid w:val="00CB1D4A"/>
    <w:rsid w:val="00CB2DDA"/>
    <w:rsid w:val="00CE3AC0"/>
    <w:rsid w:val="00CE7A7A"/>
    <w:rsid w:val="00CE7C00"/>
    <w:rsid w:val="00CF1D63"/>
    <w:rsid w:val="00CF3E92"/>
    <w:rsid w:val="00CF649D"/>
    <w:rsid w:val="00D015DF"/>
    <w:rsid w:val="00D04D96"/>
    <w:rsid w:val="00D05C8E"/>
    <w:rsid w:val="00D07E63"/>
    <w:rsid w:val="00D1601C"/>
    <w:rsid w:val="00D16835"/>
    <w:rsid w:val="00D211E4"/>
    <w:rsid w:val="00D231BE"/>
    <w:rsid w:val="00D23518"/>
    <w:rsid w:val="00D24DDC"/>
    <w:rsid w:val="00D26E37"/>
    <w:rsid w:val="00D30CA2"/>
    <w:rsid w:val="00D3198A"/>
    <w:rsid w:val="00D34C19"/>
    <w:rsid w:val="00D411DE"/>
    <w:rsid w:val="00D43170"/>
    <w:rsid w:val="00D53E1E"/>
    <w:rsid w:val="00D56178"/>
    <w:rsid w:val="00D65A34"/>
    <w:rsid w:val="00D670CA"/>
    <w:rsid w:val="00D67BC1"/>
    <w:rsid w:val="00D67BCA"/>
    <w:rsid w:val="00D713BD"/>
    <w:rsid w:val="00D71EBE"/>
    <w:rsid w:val="00D72BEB"/>
    <w:rsid w:val="00D748D3"/>
    <w:rsid w:val="00D75CF8"/>
    <w:rsid w:val="00D8085F"/>
    <w:rsid w:val="00D82A1E"/>
    <w:rsid w:val="00D82B80"/>
    <w:rsid w:val="00D8376A"/>
    <w:rsid w:val="00D83E3D"/>
    <w:rsid w:val="00D9346D"/>
    <w:rsid w:val="00D97020"/>
    <w:rsid w:val="00DB1D04"/>
    <w:rsid w:val="00DC7296"/>
    <w:rsid w:val="00DF4B05"/>
    <w:rsid w:val="00DF564B"/>
    <w:rsid w:val="00E01139"/>
    <w:rsid w:val="00E01F25"/>
    <w:rsid w:val="00E10E9F"/>
    <w:rsid w:val="00E239C9"/>
    <w:rsid w:val="00E34091"/>
    <w:rsid w:val="00E3588F"/>
    <w:rsid w:val="00E37FC7"/>
    <w:rsid w:val="00E42EA9"/>
    <w:rsid w:val="00E46857"/>
    <w:rsid w:val="00E545AB"/>
    <w:rsid w:val="00E55005"/>
    <w:rsid w:val="00E569F9"/>
    <w:rsid w:val="00E575C1"/>
    <w:rsid w:val="00E60A2B"/>
    <w:rsid w:val="00E61877"/>
    <w:rsid w:val="00E6652A"/>
    <w:rsid w:val="00E82121"/>
    <w:rsid w:val="00E87159"/>
    <w:rsid w:val="00E90411"/>
    <w:rsid w:val="00E93E9A"/>
    <w:rsid w:val="00EA7F9C"/>
    <w:rsid w:val="00EB4347"/>
    <w:rsid w:val="00EC7CAB"/>
    <w:rsid w:val="00ED09C2"/>
    <w:rsid w:val="00EE2E54"/>
    <w:rsid w:val="00EF74D5"/>
    <w:rsid w:val="00F05158"/>
    <w:rsid w:val="00F11D0E"/>
    <w:rsid w:val="00F21904"/>
    <w:rsid w:val="00F41965"/>
    <w:rsid w:val="00F50C15"/>
    <w:rsid w:val="00F60B7A"/>
    <w:rsid w:val="00F81368"/>
    <w:rsid w:val="00F8365E"/>
    <w:rsid w:val="00F92DE0"/>
    <w:rsid w:val="00FA4509"/>
    <w:rsid w:val="00FB1B93"/>
    <w:rsid w:val="00FC0027"/>
    <w:rsid w:val="00FC2F06"/>
    <w:rsid w:val="00FC6B79"/>
    <w:rsid w:val="00FD4404"/>
    <w:rsid w:val="00FE5DB5"/>
    <w:rsid w:val="00FE69EE"/>
    <w:rsid w:val="00FE79B9"/>
    <w:rsid w:val="00FF2429"/>
    <w:rsid w:val="00FF40D6"/>
    <w:rsid w:val="00FF66D9"/>
    <w:rsid w:val="00FF7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AutoShape 3"/>
        <o:r id="V:Rule2" type="connector" idref="#AutoShape 2"/>
      </o:rules>
    </o:shapelayout>
  </w:shapeDefaults>
  <w:decimalSymbol w:val=","/>
  <w:listSeparator w:val=";"/>
  <w14:docId w14:val="7B804D4D"/>
  <w15:docId w15:val="{9D0339F3-C167-472F-8B87-A1F76AE3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3A"/>
  </w:style>
  <w:style w:type="paragraph" w:styleId="Heading1">
    <w:name w:val="heading 1"/>
    <w:basedOn w:val="Normal"/>
    <w:next w:val="Normal"/>
    <w:link w:val="Heading1Char"/>
    <w:qFormat/>
    <w:rsid w:val="002315E3"/>
    <w:pPr>
      <w:keepNext/>
      <w:tabs>
        <w:tab w:val="num" w:pos="360"/>
      </w:tabs>
      <w:suppressAutoHyphens/>
      <w:spacing w:after="0"/>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151D"/>
    <w:rPr>
      <w:color w:val="0066CC"/>
      <w:u w:val="single"/>
    </w:rPr>
  </w:style>
  <w:style w:type="character" w:customStyle="1" w:styleId="Bodytext2">
    <w:name w:val="Body text (2)_"/>
    <w:basedOn w:val="DefaultParagraphFont"/>
    <w:link w:val="Bodytext21"/>
    <w:uiPriority w:val="99"/>
    <w:rsid w:val="009D151D"/>
    <w:rPr>
      <w:rFonts w:ascii="Times New Roman" w:hAnsi="Times New Roman" w:cs="Times New Roman"/>
      <w:shd w:val="clear" w:color="auto" w:fill="FFFFFF"/>
    </w:rPr>
  </w:style>
  <w:style w:type="character" w:customStyle="1" w:styleId="Bodytext4">
    <w:name w:val="Body text (4)_"/>
    <w:basedOn w:val="DefaultParagraphFont"/>
    <w:link w:val="Bodytext41"/>
    <w:uiPriority w:val="99"/>
    <w:rsid w:val="009D151D"/>
    <w:rPr>
      <w:rFonts w:ascii="Times New Roman" w:hAnsi="Times New Roman" w:cs="Times New Roman"/>
      <w:b/>
      <w:bCs/>
      <w:shd w:val="clear" w:color="auto" w:fill="FFFFFF"/>
    </w:rPr>
  </w:style>
  <w:style w:type="character" w:customStyle="1" w:styleId="Bodytext211">
    <w:name w:val="Body text (2) + 11"/>
    <w:aliases w:val="5 pt,Italic"/>
    <w:basedOn w:val="Bodytext2"/>
    <w:uiPriority w:val="99"/>
    <w:rsid w:val="009D151D"/>
    <w:rPr>
      <w:rFonts w:ascii="Times New Roman" w:hAnsi="Times New Roman" w:cs="Times New Roman"/>
      <w:i/>
      <w:iCs/>
      <w:sz w:val="23"/>
      <w:szCs w:val="23"/>
      <w:shd w:val="clear" w:color="auto" w:fill="FFFFFF"/>
    </w:rPr>
  </w:style>
  <w:style w:type="character" w:customStyle="1" w:styleId="Heading10">
    <w:name w:val="Heading #1_"/>
    <w:basedOn w:val="DefaultParagraphFont"/>
    <w:link w:val="Heading11"/>
    <w:uiPriority w:val="99"/>
    <w:rsid w:val="009D151D"/>
    <w:rPr>
      <w:rFonts w:ascii="Times New Roman" w:hAnsi="Times New Roman" w:cs="Times New Roman"/>
      <w:b/>
      <w:bCs/>
      <w:i/>
      <w:iCs/>
      <w:shd w:val="clear" w:color="auto" w:fill="FFFFFF"/>
    </w:rPr>
  </w:style>
  <w:style w:type="character" w:customStyle="1" w:styleId="Heading3">
    <w:name w:val="Heading #3_"/>
    <w:basedOn w:val="DefaultParagraphFont"/>
    <w:link w:val="Heading31"/>
    <w:uiPriority w:val="99"/>
    <w:rsid w:val="009D151D"/>
    <w:rPr>
      <w:rFonts w:ascii="Times New Roman" w:hAnsi="Times New Roman" w:cs="Times New Roman"/>
      <w:b/>
      <w:bCs/>
      <w:shd w:val="clear" w:color="auto" w:fill="FFFFFF"/>
    </w:rPr>
  </w:style>
  <w:style w:type="character" w:customStyle="1" w:styleId="Bodytext23">
    <w:name w:val="Body text (2)3"/>
    <w:basedOn w:val="Bodytext2"/>
    <w:uiPriority w:val="99"/>
    <w:rsid w:val="009D151D"/>
    <w:rPr>
      <w:rFonts w:ascii="Times New Roman" w:hAnsi="Times New Roman" w:cs="Times New Roman"/>
      <w:u w:val="single"/>
      <w:shd w:val="clear" w:color="auto" w:fill="FFFFFF"/>
      <w:lang w:val="en-US" w:eastAsia="en-US"/>
    </w:rPr>
  </w:style>
  <w:style w:type="character" w:customStyle="1" w:styleId="Bodytext6">
    <w:name w:val="Body text (6)_"/>
    <w:basedOn w:val="DefaultParagraphFont"/>
    <w:link w:val="Bodytext61"/>
    <w:uiPriority w:val="99"/>
    <w:rsid w:val="009D151D"/>
    <w:rPr>
      <w:rFonts w:ascii="Times New Roman" w:hAnsi="Times New Roman" w:cs="Times New Roman"/>
      <w:i/>
      <w:iCs/>
      <w:sz w:val="23"/>
      <w:szCs w:val="23"/>
      <w:shd w:val="clear" w:color="auto" w:fill="FFFFFF"/>
    </w:rPr>
  </w:style>
  <w:style w:type="character" w:customStyle="1" w:styleId="Bodytext60">
    <w:name w:val="Body text (6)"/>
    <w:basedOn w:val="Bodytext6"/>
    <w:uiPriority w:val="99"/>
    <w:rsid w:val="009D151D"/>
    <w:rPr>
      <w:rFonts w:ascii="Times New Roman" w:hAnsi="Times New Roman" w:cs="Times New Roman"/>
      <w:i/>
      <w:iCs/>
      <w:sz w:val="23"/>
      <w:szCs w:val="23"/>
      <w:u w:val="single"/>
      <w:shd w:val="clear" w:color="auto" w:fill="FFFFFF"/>
      <w:lang w:val="en-US" w:eastAsia="en-US"/>
    </w:rPr>
  </w:style>
  <w:style w:type="character" w:customStyle="1" w:styleId="Heading3NotBold">
    <w:name w:val="Heading #3 + Not Bold"/>
    <w:basedOn w:val="Heading3"/>
    <w:uiPriority w:val="99"/>
    <w:rsid w:val="009D151D"/>
    <w:rPr>
      <w:rFonts w:ascii="Times New Roman" w:hAnsi="Times New Roman" w:cs="Times New Roman"/>
      <w:b/>
      <w:bCs/>
      <w:shd w:val="clear" w:color="auto" w:fill="FFFFFF"/>
    </w:rPr>
  </w:style>
  <w:style w:type="character" w:customStyle="1" w:styleId="Bodytext611pt">
    <w:name w:val="Body text (6) + 11 pt"/>
    <w:aliases w:val="Not Italic3"/>
    <w:basedOn w:val="Bodytext6"/>
    <w:uiPriority w:val="99"/>
    <w:rsid w:val="009D151D"/>
    <w:rPr>
      <w:rFonts w:ascii="Times New Roman" w:hAnsi="Times New Roman" w:cs="Times New Roman"/>
      <w:i/>
      <w:iCs/>
      <w:sz w:val="22"/>
      <w:szCs w:val="22"/>
      <w:shd w:val="clear" w:color="auto" w:fill="FFFFFF"/>
    </w:rPr>
  </w:style>
  <w:style w:type="character" w:customStyle="1" w:styleId="Bodytext2Bold2">
    <w:name w:val="Body text (2) + Bold2"/>
    <w:basedOn w:val="Bodytext2"/>
    <w:uiPriority w:val="99"/>
    <w:rsid w:val="009D151D"/>
    <w:rPr>
      <w:rFonts w:ascii="Times New Roman" w:hAnsi="Times New Roman" w:cs="Times New Roman"/>
      <w:b/>
      <w:bCs/>
      <w:shd w:val="clear" w:color="auto" w:fill="FFFFFF"/>
    </w:rPr>
  </w:style>
  <w:style w:type="character" w:customStyle="1" w:styleId="Bodytext4NotBold">
    <w:name w:val="Body text (4) + Not Bold"/>
    <w:basedOn w:val="Bodytext4"/>
    <w:uiPriority w:val="99"/>
    <w:rsid w:val="009D151D"/>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9D151D"/>
    <w:pPr>
      <w:widowControl w:val="0"/>
      <w:shd w:val="clear" w:color="auto" w:fill="FFFFFF"/>
      <w:spacing w:before="240" w:after="1860" w:line="274" w:lineRule="exact"/>
      <w:ind w:hanging="360"/>
      <w:jc w:val="center"/>
    </w:pPr>
    <w:rPr>
      <w:rFonts w:ascii="Times New Roman" w:hAnsi="Times New Roman" w:cs="Times New Roman"/>
    </w:rPr>
  </w:style>
  <w:style w:type="paragraph" w:customStyle="1" w:styleId="Bodytext41">
    <w:name w:val="Body text (4)1"/>
    <w:basedOn w:val="Normal"/>
    <w:link w:val="Bodytext4"/>
    <w:uiPriority w:val="99"/>
    <w:rsid w:val="009D151D"/>
    <w:pPr>
      <w:widowControl w:val="0"/>
      <w:shd w:val="clear" w:color="auto" w:fill="FFFFFF"/>
      <w:spacing w:before="720" w:after="1080" w:line="240" w:lineRule="atLeast"/>
      <w:ind w:hanging="360"/>
      <w:jc w:val="center"/>
    </w:pPr>
    <w:rPr>
      <w:rFonts w:ascii="Times New Roman" w:hAnsi="Times New Roman" w:cs="Times New Roman"/>
      <w:b/>
      <w:bCs/>
    </w:rPr>
  </w:style>
  <w:style w:type="paragraph" w:customStyle="1" w:styleId="Heading11">
    <w:name w:val="Heading #1"/>
    <w:basedOn w:val="Normal"/>
    <w:link w:val="Heading10"/>
    <w:uiPriority w:val="99"/>
    <w:rsid w:val="009D151D"/>
    <w:pPr>
      <w:widowControl w:val="0"/>
      <w:shd w:val="clear" w:color="auto" w:fill="FFFFFF"/>
      <w:spacing w:after="420" w:line="240" w:lineRule="atLeast"/>
      <w:jc w:val="both"/>
      <w:outlineLvl w:val="0"/>
    </w:pPr>
    <w:rPr>
      <w:rFonts w:ascii="Times New Roman" w:hAnsi="Times New Roman" w:cs="Times New Roman"/>
      <w:b/>
      <w:bCs/>
      <w:i/>
      <w:iCs/>
    </w:rPr>
  </w:style>
  <w:style w:type="paragraph" w:customStyle="1" w:styleId="Heading31">
    <w:name w:val="Heading #31"/>
    <w:basedOn w:val="Normal"/>
    <w:link w:val="Heading3"/>
    <w:uiPriority w:val="99"/>
    <w:rsid w:val="009D151D"/>
    <w:pPr>
      <w:widowControl w:val="0"/>
      <w:shd w:val="clear" w:color="auto" w:fill="FFFFFF"/>
      <w:spacing w:before="420" w:after="0" w:line="274" w:lineRule="exact"/>
      <w:ind w:hanging="360"/>
      <w:jc w:val="both"/>
      <w:outlineLvl w:val="2"/>
    </w:pPr>
    <w:rPr>
      <w:rFonts w:ascii="Times New Roman" w:hAnsi="Times New Roman" w:cs="Times New Roman"/>
      <w:b/>
      <w:bCs/>
    </w:rPr>
  </w:style>
  <w:style w:type="paragraph" w:customStyle="1" w:styleId="Bodytext61">
    <w:name w:val="Body text (6)1"/>
    <w:basedOn w:val="Normal"/>
    <w:link w:val="Bodytext6"/>
    <w:uiPriority w:val="99"/>
    <w:rsid w:val="009D151D"/>
    <w:pPr>
      <w:widowControl w:val="0"/>
      <w:shd w:val="clear" w:color="auto" w:fill="FFFFFF"/>
      <w:spacing w:after="240" w:line="254" w:lineRule="exact"/>
      <w:ind w:hanging="360"/>
    </w:pPr>
    <w:rPr>
      <w:rFonts w:ascii="Times New Roman" w:hAnsi="Times New Roman" w:cs="Times New Roman"/>
      <w:i/>
      <w:iCs/>
      <w:sz w:val="23"/>
      <w:szCs w:val="23"/>
    </w:rPr>
  </w:style>
  <w:style w:type="character" w:customStyle="1" w:styleId="Bodytext2Bold1">
    <w:name w:val="Body text (2) + Bold1"/>
    <w:basedOn w:val="Bodytext2"/>
    <w:uiPriority w:val="99"/>
    <w:rsid w:val="009D151D"/>
    <w:rPr>
      <w:rFonts w:ascii="Times New Roman" w:hAnsi="Times New Roman" w:cs="Times New Roman"/>
      <w:b/>
      <w:bCs/>
      <w:sz w:val="22"/>
      <w:szCs w:val="22"/>
      <w:u w:val="single"/>
      <w:shd w:val="clear" w:color="auto" w:fill="FFFFFF"/>
    </w:rPr>
  </w:style>
  <w:style w:type="character" w:customStyle="1" w:styleId="Heading30">
    <w:name w:val="Heading #3"/>
    <w:basedOn w:val="Heading3"/>
    <w:uiPriority w:val="99"/>
    <w:rsid w:val="009D151D"/>
    <w:rPr>
      <w:rFonts w:ascii="Times New Roman" w:hAnsi="Times New Roman" w:cs="Times New Roman"/>
      <w:b/>
      <w:bCs/>
      <w:sz w:val="22"/>
      <w:szCs w:val="22"/>
      <w:u w:val="single"/>
      <w:shd w:val="clear" w:color="auto" w:fill="FFFFFF"/>
    </w:rPr>
  </w:style>
  <w:style w:type="character" w:customStyle="1" w:styleId="Bodytext62">
    <w:name w:val="Body text (6)2"/>
    <w:basedOn w:val="Bodytext6"/>
    <w:uiPriority w:val="99"/>
    <w:rsid w:val="009D151D"/>
    <w:rPr>
      <w:rFonts w:ascii="Times New Roman" w:hAnsi="Times New Roman" w:cs="Times New Roman"/>
      <w:i/>
      <w:iCs/>
      <w:sz w:val="23"/>
      <w:szCs w:val="23"/>
      <w:u w:val="single"/>
      <w:shd w:val="clear" w:color="auto" w:fill="FFFFFF"/>
    </w:rPr>
  </w:style>
  <w:style w:type="character" w:customStyle="1" w:styleId="Bodytext22">
    <w:name w:val="Body text (2)2"/>
    <w:basedOn w:val="Bodytext2"/>
    <w:uiPriority w:val="99"/>
    <w:rsid w:val="009D151D"/>
    <w:rPr>
      <w:rFonts w:ascii="Times New Roman" w:hAnsi="Times New Roman" w:cs="Times New Roman"/>
      <w:sz w:val="22"/>
      <w:szCs w:val="22"/>
      <w:u w:val="single"/>
      <w:shd w:val="clear" w:color="auto" w:fill="FFFFFF"/>
    </w:rPr>
  </w:style>
  <w:style w:type="character" w:customStyle="1" w:styleId="Bodytext40">
    <w:name w:val="Body text (4)"/>
    <w:basedOn w:val="Bodytext4"/>
    <w:uiPriority w:val="99"/>
    <w:rsid w:val="009D151D"/>
    <w:rPr>
      <w:rFonts w:ascii="Times New Roman" w:hAnsi="Times New Roman" w:cs="Times New Roman"/>
      <w:b/>
      <w:bCs/>
      <w:sz w:val="22"/>
      <w:szCs w:val="22"/>
      <w:u w:val="single"/>
      <w:shd w:val="clear" w:color="auto" w:fill="FFFFFF"/>
    </w:rPr>
  </w:style>
  <w:style w:type="character" w:customStyle="1" w:styleId="Heading32">
    <w:name w:val="Heading #3 (2)_"/>
    <w:basedOn w:val="DefaultParagraphFont"/>
    <w:link w:val="Heading320"/>
    <w:uiPriority w:val="99"/>
    <w:rsid w:val="009D151D"/>
    <w:rPr>
      <w:rFonts w:ascii="Times New Roman" w:hAnsi="Times New Roman" w:cs="Times New Roman"/>
      <w:shd w:val="clear" w:color="auto" w:fill="FFFFFF"/>
    </w:rPr>
  </w:style>
  <w:style w:type="character" w:customStyle="1" w:styleId="Bodytext2111">
    <w:name w:val="Body text (2) + 111"/>
    <w:aliases w:val="5 pt3,Italic1"/>
    <w:basedOn w:val="Bodytext2"/>
    <w:uiPriority w:val="99"/>
    <w:rsid w:val="009D151D"/>
    <w:rPr>
      <w:rFonts w:ascii="Times New Roman" w:hAnsi="Times New Roman" w:cs="Times New Roman"/>
      <w:i/>
      <w:iCs/>
      <w:sz w:val="23"/>
      <w:szCs w:val="23"/>
      <w:u w:val="none"/>
      <w:shd w:val="clear" w:color="auto" w:fill="FFFFFF"/>
    </w:rPr>
  </w:style>
  <w:style w:type="paragraph" w:customStyle="1" w:styleId="Heading320">
    <w:name w:val="Heading #3 (2)"/>
    <w:basedOn w:val="Normal"/>
    <w:link w:val="Heading32"/>
    <w:uiPriority w:val="99"/>
    <w:rsid w:val="009D151D"/>
    <w:pPr>
      <w:widowControl w:val="0"/>
      <w:shd w:val="clear" w:color="auto" w:fill="FFFFFF"/>
      <w:spacing w:after="240" w:line="278" w:lineRule="exact"/>
      <w:ind w:hanging="360"/>
      <w:outlineLvl w:val="2"/>
    </w:pPr>
    <w:rPr>
      <w:rFonts w:ascii="Times New Roman" w:hAnsi="Times New Roman" w:cs="Times New Roman"/>
    </w:rPr>
  </w:style>
  <w:style w:type="character" w:customStyle="1" w:styleId="Headerorfooter">
    <w:name w:val="Header or footer_"/>
    <w:basedOn w:val="DefaultParagraphFont"/>
    <w:link w:val="Headerorfooter1"/>
    <w:uiPriority w:val="99"/>
    <w:rsid w:val="009D151D"/>
    <w:rPr>
      <w:rFonts w:ascii="Times New Roman" w:hAnsi="Times New Roman" w:cs="Times New Roman"/>
      <w:b/>
      <w:bCs/>
      <w:shd w:val="clear" w:color="auto" w:fill="FFFFFF"/>
    </w:rPr>
  </w:style>
  <w:style w:type="character" w:customStyle="1" w:styleId="Headerorfooter0">
    <w:name w:val="Header or footer"/>
    <w:basedOn w:val="Headerorfooter"/>
    <w:uiPriority w:val="99"/>
    <w:rsid w:val="009D151D"/>
    <w:rPr>
      <w:rFonts w:ascii="Times New Roman" w:hAnsi="Times New Roman" w:cs="Times New Roman"/>
      <w:b/>
      <w:bCs/>
      <w:shd w:val="clear" w:color="auto" w:fill="FFFFFF"/>
      <w:lang w:val="en-US" w:eastAsia="en-US"/>
    </w:rPr>
  </w:style>
  <w:style w:type="character" w:customStyle="1" w:styleId="Headerorfooter2">
    <w:name w:val="Header or footer2"/>
    <w:basedOn w:val="Headerorfooter"/>
    <w:uiPriority w:val="99"/>
    <w:rsid w:val="009D151D"/>
    <w:rPr>
      <w:rFonts w:ascii="Times New Roman" w:hAnsi="Times New Roman" w:cs="Times New Roman"/>
      <w:b/>
      <w:bCs/>
      <w:shd w:val="clear" w:color="auto" w:fill="FFFFFF"/>
    </w:rPr>
  </w:style>
  <w:style w:type="character" w:customStyle="1" w:styleId="Heading2">
    <w:name w:val="Heading #2_"/>
    <w:basedOn w:val="DefaultParagraphFont"/>
    <w:link w:val="Heading20"/>
    <w:uiPriority w:val="99"/>
    <w:rsid w:val="009D151D"/>
    <w:rPr>
      <w:rFonts w:ascii="Times New Roman" w:hAnsi="Times New Roman" w:cs="Times New Roman"/>
      <w:b/>
      <w:bCs/>
      <w:shd w:val="clear" w:color="auto" w:fill="FFFFFF"/>
    </w:rPr>
  </w:style>
  <w:style w:type="character" w:customStyle="1" w:styleId="HeaderorfooterItalic">
    <w:name w:val="Header or footer + Italic"/>
    <w:basedOn w:val="Headerorfooter"/>
    <w:uiPriority w:val="99"/>
    <w:rsid w:val="009D151D"/>
    <w:rPr>
      <w:rFonts w:ascii="Times New Roman" w:hAnsi="Times New Roman" w:cs="Times New Roman"/>
      <w:b/>
      <w:bCs/>
      <w:i/>
      <w:iCs/>
      <w:shd w:val="clear" w:color="auto" w:fill="FFFFFF"/>
    </w:rPr>
  </w:style>
  <w:style w:type="character" w:customStyle="1" w:styleId="Bodytext2Exact">
    <w:name w:val="Body text (2) Exact"/>
    <w:basedOn w:val="DefaultParagraphFont"/>
    <w:uiPriority w:val="99"/>
    <w:rsid w:val="009D151D"/>
    <w:rPr>
      <w:rFonts w:ascii="Times New Roman" w:hAnsi="Times New Roman" w:cs="Times New Roman"/>
      <w:sz w:val="22"/>
      <w:szCs w:val="22"/>
      <w:u w:val="none"/>
    </w:rPr>
  </w:style>
  <w:style w:type="character" w:customStyle="1" w:styleId="Tablecaption2">
    <w:name w:val="Table caption (2)_"/>
    <w:basedOn w:val="DefaultParagraphFont"/>
    <w:link w:val="Tablecaption20"/>
    <w:uiPriority w:val="99"/>
    <w:rsid w:val="009D151D"/>
    <w:rPr>
      <w:rFonts w:ascii="Times New Roman" w:hAnsi="Times New Roman" w:cs="Times New Roman"/>
      <w:shd w:val="clear" w:color="auto" w:fill="FFFFFF"/>
    </w:rPr>
  </w:style>
  <w:style w:type="character" w:customStyle="1" w:styleId="Bodytext412pt">
    <w:name w:val="Body text (4) + 12 pt"/>
    <w:basedOn w:val="Bodytext4"/>
    <w:uiPriority w:val="99"/>
    <w:rsid w:val="009D151D"/>
    <w:rPr>
      <w:rFonts w:ascii="Times New Roman" w:hAnsi="Times New Roman" w:cs="Times New Roman"/>
      <w:b/>
      <w:bCs/>
      <w:sz w:val="24"/>
      <w:szCs w:val="24"/>
      <w:u w:val="none"/>
      <w:shd w:val="clear" w:color="auto" w:fill="FFFFFF"/>
    </w:rPr>
  </w:style>
  <w:style w:type="character" w:customStyle="1" w:styleId="Tablecaption2Bold">
    <w:name w:val="Table caption (2) + Bold"/>
    <w:basedOn w:val="Tablecaption2"/>
    <w:uiPriority w:val="99"/>
    <w:rsid w:val="009D151D"/>
    <w:rPr>
      <w:rFonts w:ascii="Times New Roman" w:hAnsi="Times New Roman" w:cs="Times New Roman"/>
      <w:b/>
      <w:bCs/>
      <w:shd w:val="clear" w:color="auto" w:fill="FFFFFF"/>
    </w:rPr>
  </w:style>
  <w:style w:type="character" w:customStyle="1" w:styleId="Bodytext611pt1">
    <w:name w:val="Body text (6) + 11 pt1"/>
    <w:aliases w:val="Not Italic1"/>
    <w:basedOn w:val="Bodytext6"/>
    <w:uiPriority w:val="99"/>
    <w:rsid w:val="009D151D"/>
    <w:rPr>
      <w:rFonts w:ascii="Times New Roman" w:hAnsi="Times New Roman" w:cs="Times New Roman"/>
      <w:i/>
      <w:iCs/>
      <w:sz w:val="22"/>
      <w:szCs w:val="22"/>
      <w:u w:val="single"/>
      <w:shd w:val="clear" w:color="auto" w:fill="FFFFFF"/>
    </w:rPr>
  </w:style>
  <w:style w:type="character" w:customStyle="1" w:styleId="Bodytext24pt">
    <w:name w:val="Body text (2) + 4 pt"/>
    <w:basedOn w:val="Bodytext2"/>
    <w:uiPriority w:val="99"/>
    <w:rsid w:val="009D151D"/>
    <w:rPr>
      <w:rFonts w:ascii="Times New Roman" w:hAnsi="Times New Roman" w:cs="Times New Roman"/>
      <w:sz w:val="8"/>
      <w:szCs w:val="8"/>
      <w:u w:val="none"/>
      <w:shd w:val="clear" w:color="auto" w:fill="FFFFFF"/>
    </w:rPr>
  </w:style>
  <w:style w:type="character" w:customStyle="1" w:styleId="Bodytext212pt">
    <w:name w:val="Body text (2) + 12 pt"/>
    <w:aliases w:val="Bold1"/>
    <w:basedOn w:val="Bodytext2"/>
    <w:uiPriority w:val="99"/>
    <w:rsid w:val="009D151D"/>
    <w:rPr>
      <w:rFonts w:ascii="Times New Roman" w:hAnsi="Times New Roman" w:cs="Times New Roman"/>
      <w:b/>
      <w:bCs/>
      <w:sz w:val="24"/>
      <w:szCs w:val="24"/>
      <w:u w:val="none"/>
      <w:shd w:val="clear" w:color="auto" w:fill="FFFFFF"/>
    </w:rPr>
  </w:style>
  <w:style w:type="paragraph" w:customStyle="1" w:styleId="Headerorfooter1">
    <w:name w:val="Header or footer1"/>
    <w:basedOn w:val="Normal"/>
    <w:link w:val="Headerorfooter"/>
    <w:uiPriority w:val="99"/>
    <w:rsid w:val="009D151D"/>
    <w:pPr>
      <w:widowControl w:val="0"/>
      <w:shd w:val="clear" w:color="auto" w:fill="FFFFFF"/>
      <w:spacing w:after="0" w:line="240" w:lineRule="atLeast"/>
    </w:pPr>
    <w:rPr>
      <w:rFonts w:ascii="Times New Roman" w:hAnsi="Times New Roman" w:cs="Times New Roman"/>
      <w:b/>
      <w:bCs/>
    </w:rPr>
  </w:style>
  <w:style w:type="paragraph" w:customStyle="1" w:styleId="Heading20">
    <w:name w:val="Heading #2"/>
    <w:basedOn w:val="Normal"/>
    <w:link w:val="Heading2"/>
    <w:uiPriority w:val="99"/>
    <w:rsid w:val="009D151D"/>
    <w:pPr>
      <w:widowControl w:val="0"/>
      <w:shd w:val="clear" w:color="auto" w:fill="FFFFFF"/>
      <w:spacing w:after="0" w:line="600" w:lineRule="exact"/>
      <w:jc w:val="center"/>
      <w:outlineLvl w:val="1"/>
    </w:pPr>
    <w:rPr>
      <w:rFonts w:ascii="Times New Roman" w:hAnsi="Times New Roman" w:cs="Times New Roman"/>
      <w:b/>
      <w:bCs/>
    </w:rPr>
  </w:style>
  <w:style w:type="paragraph" w:customStyle="1" w:styleId="Tablecaption20">
    <w:name w:val="Table caption (2)"/>
    <w:basedOn w:val="Normal"/>
    <w:link w:val="Tablecaption2"/>
    <w:uiPriority w:val="99"/>
    <w:rsid w:val="009D151D"/>
    <w:pPr>
      <w:widowControl w:val="0"/>
      <w:shd w:val="clear" w:color="auto" w:fill="FFFFFF"/>
      <w:spacing w:after="0" w:line="240" w:lineRule="atLeast"/>
    </w:pPr>
    <w:rPr>
      <w:rFonts w:ascii="Times New Roman" w:hAnsi="Times New Roman" w:cs="Times New Roman"/>
    </w:rPr>
  </w:style>
  <w:style w:type="paragraph" w:styleId="Header">
    <w:name w:val="header"/>
    <w:basedOn w:val="Normal"/>
    <w:link w:val="HeaderChar"/>
    <w:unhideWhenUsed/>
    <w:rsid w:val="009D151D"/>
    <w:pPr>
      <w:tabs>
        <w:tab w:val="center" w:pos="4703"/>
        <w:tab w:val="right" w:pos="9406"/>
      </w:tabs>
      <w:spacing w:after="0"/>
    </w:pPr>
  </w:style>
  <w:style w:type="character" w:customStyle="1" w:styleId="HeaderChar">
    <w:name w:val="Header Char"/>
    <w:basedOn w:val="DefaultParagraphFont"/>
    <w:link w:val="Header"/>
    <w:rsid w:val="009D151D"/>
  </w:style>
  <w:style w:type="paragraph" w:styleId="Footer">
    <w:name w:val="footer"/>
    <w:basedOn w:val="Normal"/>
    <w:link w:val="FooterChar"/>
    <w:uiPriority w:val="99"/>
    <w:unhideWhenUsed/>
    <w:rsid w:val="009D151D"/>
    <w:pPr>
      <w:tabs>
        <w:tab w:val="center" w:pos="4703"/>
        <w:tab w:val="right" w:pos="9406"/>
      </w:tabs>
      <w:spacing w:after="0"/>
    </w:pPr>
  </w:style>
  <w:style w:type="character" w:customStyle="1" w:styleId="FooterChar">
    <w:name w:val="Footer Char"/>
    <w:basedOn w:val="DefaultParagraphFont"/>
    <w:link w:val="Footer"/>
    <w:uiPriority w:val="99"/>
    <w:rsid w:val="009D151D"/>
  </w:style>
  <w:style w:type="paragraph" w:styleId="ListParagraph">
    <w:name w:val="List Paragraph"/>
    <w:aliases w:val="Liste 1"/>
    <w:basedOn w:val="Normal"/>
    <w:link w:val="ListParagraphChar"/>
    <w:uiPriority w:val="34"/>
    <w:qFormat/>
    <w:rsid w:val="000D0F3B"/>
    <w:pPr>
      <w:ind w:left="720"/>
      <w:contextualSpacing/>
    </w:pPr>
  </w:style>
  <w:style w:type="paragraph" w:styleId="NoSpacing">
    <w:name w:val="No Spacing"/>
    <w:qFormat/>
    <w:rsid w:val="00696CEC"/>
    <w:pPr>
      <w:suppressAutoHyphens/>
      <w:spacing w:after="0"/>
    </w:pPr>
    <w:rPr>
      <w:rFonts w:ascii="Calibri" w:eastAsia="Times New Roman" w:hAnsi="Calibri" w:cs="Calibri"/>
      <w:kern w:val="1"/>
      <w:lang w:eastAsia="zh-CN"/>
    </w:rPr>
  </w:style>
  <w:style w:type="paragraph" w:customStyle="1" w:styleId="Standard">
    <w:name w:val="Standard"/>
    <w:rsid w:val="00696CEC"/>
    <w:pPr>
      <w:widowControl w:val="0"/>
      <w:suppressAutoHyphens/>
      <w:spacing w:after="0"/>
      <w:textAlignment w:val="baseline"/>
    </w:pPr>
    <w:rPr>
      <w:rFonts w:ascii="Times New Roman" w:eastAsia="Andale Sans UI" w:hAnsi="Times New Roman" w:cs="Times New Roman"/>
      <w:kern w:val="1"/>
      <w:sz w:val="24"/>
      <w:szCs w:val="24"/>
      <w:lang w:val="de-DE" w:eastAsia="zh-CN" w:bidi="fa-IR"/>
    </w:rPr>
  </w:style>
  <w:style w:type="paragraph" w:styleId="BodyText3">
    <w:name w:val="Body Text 3"/>
    <w:basedOn w:val="Normal"/>
    <w:link w:val="BodyText3Char"/>
    <w:uiPriority w:val="99"/>
    <w:semiHidden/>
    <w:unhideWhenUsed/>
    <w:rsid w:val="000F0C0C"/>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F0C0C"/>
    <w:rPr>
      <w:rFonts w:ascii="Calibri" w:eastAsia="Times New Roman" w:hAnsi="Calibri" w:cs="Times New Roman"/>
      <w:sz w:val="16"/>
      <w:szCs w:val="16"/>
    </w:rPr>
  </w:style>
  <w:style w:type="paragraph" w:styleId="BalloonText">
    <w:name w:val="Balloon Text"/>
    <w:basedOn w:val="Normal"/>
    <w:link w:val="BalloonTextChar"/>
    <w:uiPriority w:val="99"/>
    <w:semiHidden/>
    <w:unhideWhenUsed/>
    <w:rsid w:val="00B358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F2"/>
    <w:rPr>
      <w:rFonts w:ascii="Tahoma" w:hAnsi="Tahoma" w:cs="Tahoma"/>
      <w:sz w:val="16"/>
      <w:szCs w:val="16"/>
    </w:rPr>
  </w:style>
  <w:style w:type="character" w:customStyle="1" w:styleId="Heading1Char">
    <w:name w:val="Heading 1 Char"/>
    <w:basedOn w:val="DefaultParagraphFont"/>
    <w:link w:val="Heading1"/>
    <w:rsid w:val="002315E3"/>
    <w:rPr>
      <w:rFonts w:ascii="Times New Roman" w:eastAsia="Times New Roman" w:hAnsi="Times New Roman" w:cs="Times New Roman"/>
      <w:b/>
      <w:bCs/>
      <w:sz w:val="28"/>
      <w:szCs w:val="24"/>
      <w:lang w:val="hr-HR" w:eastAsia="zh-CN"/>
    </w:rPr>
  </w:style>
  <w:style w:type="paragraph" w:customStyle="1" w:styleId="1">
    <w:name w:val="Без размака1"/>
    <w:rsid w:val="002315E3"/>
    <w:pPr>
      <w:suppressAutoHyphens/>
      <w:spacing w:after="0"/>
    </w:pPr>
    <w:rPr>
      <w:rFonts w:ascii="Calibri" w:eastAsia="Times New Roman" w:hAnsi="Calibri" w:cs="Calibri"/>
      <w:lang w:eastAsia="zh-CN"/>
    </w:rPr>
  </w:style>
  <w:style w:type="character" w:customStyle="1" w:styleId="fontstyle01">
    <w:name w:val="fontstyle01"/>
    <w:basedOn w:val="DefaultParagraphFont"/>
    <w:rsid w:val="00F81368"/>
    <w:rPr>
      <w:rFonts w:ascii="TimesNewRomanPS-BoldMT" w:hAnsi="TimesNewRomanPS-BoldMT" w:hint="default"/>
      <w:b/>
      <w:bCs/>
      <w:i w:val="0"/>
      <w:iCs w:val="0"/>
      <w:color w:val="000000"/>
      <w:sz w:val="24"/>
      <w:szCs w:val="24"/>
    </w:rPr>
  </w:style>
  <w:style w:type="paragraph" w:customStyle="1" w:styleId="1tekst">
    <w:name w:val="1tekst"/>
    <w:basedOn w:val="Normal"/>
    <w:rsid w:val="007E7BCF"/>
    <w:pPr>
      <w:suppressAutoHyphens/>
      <w:spacing w:before="280" w:after="280"/>
      <w:ind w:firstLine="240"/>
      <w:jc w:val="both"/>
    </w:pPr>
    <w:rPr>
      <w:rFonts w:ascii="Arial" w:eastAsia="Times New Roman" w:hAnsi="Arial" w:cs="Arial"/>
      <w:sz w:val="20"/>
      <w:szCs w:val="20"/>
      <w:lang w:val="en-GB" w:eastAsia="zh-CN"/>
    </w:rPr>
  </w:style>
  <w:style w:type="character" w:styleId="Emphasis">
    <w:name w:val="Emphasis"/>
    <w:qFormat/>
    <w:rsid w:val="00836874"/>
    <w:rPr>
      <w:i/>
      <w:iCs/>
    </w:rPr>
  </w:style>
  <w:style w:type="character" w:customStyle="1" w:styleId="ListParagraphChar">
    <w:name w:val="List Paragraph Char"/>
    <w:aliases w:val="Liste 1 Char"/>
    <w:link w:val="ListParagraph"/>
    <w:uiPriority w:val="34"/>
    <w:qFormat/>
    <w:locked/>
    <w:rsid w:val="00D7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4361">
      <w:bodyDiv w:val="1"/>
      <w:marLeft w:val="0"/>
      <w:marRight w:val="0"/>
      <w:marTop w:val="0"/>
      <w:marBottom w:val="0"/>
      <w:divBdr>
        <w:top w:val="none" w:sz="0" w:space="0" w:color="auto"/>
        <w:left w:val="none" w:sz="0" w:space="0" w:color="auto"/>
        <w:bottom w:val="none" w:sz="0" w:space="0" w:color="auto"/>
        <w:right w:val="none" w:sz="0" w:space="0" w:color="auto"/>
      </w:divBdr>
    </w:div>
    <w:div w:id="467936449">
      <w:bodyDiv w:val="1"/>
      <w:marLeft w:val="0"/>
      <w:marRight w:val="0"/>
      <w:marTop w:val="0"/>
      <w:marBottom w:val="0"/>
      <w:divBdr>
        <w:top w:val="none" w:sz="0" w:space="0" w:color="auto"/>
        <w:left w:val="none" w:sz="0" w:space="0" w:color="auto"/>
        <w:bottom w:val="none" w:sz="0" w:space="0" w:color="auto"/>
        <w:right w:val="none" w:sz="0" w:space="0" w:color="auto"/>
      </w:divBdr>
    </w:div>
    <w:div w:id="634677793">
      <w:bodyDiv w:val="1"/>
      <w:marLeft w:val="0"/>
      <w:marRight w:val="0"/>
      <w:marTop w:val="0"/>
      <w:marBottom w:val="0"/>
      <w:divBdr>
        <w:top w:val="none" w:sz="0" w:space="0" w:color="auto"/>
        <w:left w:val="none" w:sz="0" w:space="0" w:color="auto"/>
        <w:bottom w:val="none" w:sz="0" w:space="0" w:color="auto"/>
        <w:right w:val="none" w:sz="0" w:space="0" w:color="auto"/>
      </w:divBdr>
    </w:div>
    <w:div w:id="696851152">
      <w:bodyDiv w:val="1"/>
      <w:marLeft w:val="0"/>
      <w:marRight w:val="0"/>
      <w:marTop w:val="0"/>
      <w:marBottom w:val="0"/>
      <w:divBdr>
        <w:top w:val="none" w:sz="0" w:space="0" w:color="auto"/>
        <w:left w:val="none" w:sz="0" w:space="0" w:color="auto"/>
        <w:bottom w:val="none" w:sz="0" w:space="0" w:color="auto"/>
        <w:right w:val="none" w:sz="0" w:space="0" w:color="auto"/>
      </w:divBdr>
    </w:div>
    <w:div w:id="15851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C16E-6738-4088-AC42-970E34BB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24</Pages>
  <Words>5363</Words>
  <Characters>30572</Characters>
  <Application>Microsoft Office Word</Application>
  <DocSecurity>0</DocSecurity>
  <Lines>254</Lines>
  <Paragraphs>71</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206</cp:revision>
  <cp:lastPrinted>2025-02-20T10:18:00Z</cp:lastPrinted>
  <dcterms:created xsi:type="dcterms:W3CDTF">2022-02-02T07:37:00Z</dcterms:created>
  <dcterms:modified xsi:type="dcterms:W3CDTF">2025-02-20T10:29:00Z</dcterms:modified>
</cp:coreProperties>
</file>